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6" w:rsidRDefault="00034426" w:rsidP="00C67F2B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/>
      </w:r>
      <w:r w:rsidR="00EF2ED8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  <w:fldChar w:fldCharType="end"/>
      </w:r>
      <w:r w:rsidR="00EF2ED8">
        <w:rPr>
          <w:rFonts w:ascii="黑体" w:eastAsia="黑体" w:hint="eastAsia"/>
          <w:bCs/>
          <w:sz w:val="32"/>
          <w:szCs w:val="32"/>
        </w:rPr>
        <w:t>俄语专业人才培养方案</w:t>
      </w:r>
    </w:p>
    <w:p w:rsidR="00034426" w:rsidRDefault="00EF2ED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(050202)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俄语专业，学制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年，专业门类为外国语言文学。本专业前身为</w:t>
      </w:r>
      <w:r>
        <w:rPr>
          <w:rFonts w:ascii="宋体" w:hAnsi="宋体"/>
          <w:szCs w:val="21"/>
        </w:rPr>
        <w:t>1946</w:t>
      </w:r>
      <w:r>
        <w:rPr>
          <w:rFonts w:ascii="宋体" w:hAnsi="宋体" w:hint="eastAsia"/>
          <w:szCs w:val="21"/>
        </w:rPr>
        <w:t>年创建的天津工商学院西语系俄语专业</w:t>
      </w:r>
      <w:r>
        <w:rPr>
          <w:rFonts w:ascii="宋体" w:hAnsi="宋体" w:cs="宋体" w:hint="eastAsia"/>
          <w:szCs w:val="21"/>
          <w:lang w:val="zh-CN"/>
        </w:rPr>
        <w:t>，</w:t>
      </w:r>
      <w:r>
        <w:rPr>
          <w:rFonts w:ascii="宋体" w:hAnsi="宋体" w:cs="宋体"/>
          <w:szCs w:val="21"/>
          <w:lang w:val="zh-CN"/>
        </w:rPr>
        <w:t>1956</w:t>
      </w:r>
      <w:r>
        <w:rPr>
          <w:rFonts w:ascii="宋体" w:hAnsi="宋体" w:cs="宋体" w:hint="eastAsia"/>
          <w:szCs w:val="21"/>
          <w:lang w:val="zh-CN"/>
        </w:rPr>
        <w:t>年改名为外文系俄语专业，</w:t>
      </w:r>
      <w:r>
        <w:rPr>
          <w:rFonts w:ascii="宋体" w:hAnsi="宋体" w:cs="宋体"/>
          <w:szCs w:val="21"/>
          <w:lang w:val="zh-CN"/>
        </w:rPr>
        <w:t>1996</w:t>
      </w:r>
      <w:r>
        <w:rPr>
          <w:rFonts w:ascii="宋体" w:hAnsi="宋体" w:cs="宋体" w:hint="eastAsia"/>
          <w:szCs w:val="21"/>
          <w:lang w:val="zh-CN"/>
        </w:rPr>
        <w:t>年成立外国语学院俄语系。</w:t>
      </w:r>
      <w:r>
        <w:rPr>
          <w:rFonts w:ascii="宋体" w:hAnsi="宋体" w:cs="宋体" w:hint="eastAsia"/>
          <w:szCs w:val="21"/>
        </w:rPr>
        <w:t>2011</w:t>
      </w:r>
      <w:r>
        <w:rPr>
          <w:rFonts w:ascii="宋体" w:hAnsi="宋体" w:cs="宋体" w:hint="eastAsia"/>
          <w:szCs w:val="21"/>
        </w:rPr>
        <w:t>年开始招收俄语语言文学和口笔译翻译硕士。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本专业现有专任教师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人，其中副教授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人，讲师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人具有国内知名高校的硕士学位，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人具有</w:t>
      </w:r>
      <w:r>
        <w:rPr>
          <w:rFonts w:ascii="宋体" w:hAnsi="宋体" w:hint="eastAsia"/>
          <w:szCs w:val="21"/>
        </w:rPr>
        <w:t>博士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后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学位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名教师具有国外留学或工作经历。有校级精品课团队一个。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专业依托“部省合建”综合性大学，具有良好的专业教育和人文培养的基础和条件：专业教师队伍年龄层次合理、科研能力强、教学理念先进、知识结构较全面；课程设置合理，专业基础课程充分，同时提供了专业深化方向和就业应用方向的选修课；学生出国学习机会较多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本专业旨在培养具有</w:t>
      </w:r>
      <w:r>
        <w:rPr>
          <w:rFonts w:ascii="宋体" w:hAnsi="宋体" w:hint="eastAsia"/>
          <w:bCs/>
          <w:szCs w:val="21"/>
        </w:rPr>
        <w:t>俄语语言方面坚实的基本理论</w:t>
      </w:r>
      <w:r>
        <w:rPr>
          <w:rFonts w:ascii="宋体" w:hAnsi="宋体" w:hint="eastAsia"/>
          <w:bCs/>
          <w:szCs w:val="21"/>
        </w:rPr>
        <w:t>、基础知识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熟悉俄罗斯国情和社会文化，具有熟练的语言综合运用能力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较强的跨文化交际能力、良好的人文素养和较强的综合能力、宽广的国际视野和真挚的家国情怀，</w:t>
      </w:r>
      <w:r>
        <w:rPr>
          <w:rFonts w:ascii="宋体" w:hAnsi="宋体" w:hint="eastAsia"/>
          <w:bCs/>
          <w:szCs w:val="21"/>
        </w:rPr>
        <w:t>能够</w:t>
      </w:r>
      <w:r>
        <w:rPr>
          <w:rFonts w:ascii="宋体" w:hAnsi="宋体" w:hint="eastAsia"/>
          <w:szCs w:val="21"/>
        </w:rPr>
        <w:t>在外事、经贸、文化、新闻出版、教育、科研、旅游等部门独立从事翻译、研究、教学、管理等工作</w:t>
      </w:r>
      <w:r>
        <w:rPr>
          <w:rFonts w:ascii="宋体" w:hAnsi="宋体" w:hint="eastAsia"/>
          <w:szCs w:val="21"/>
        </w:rPr>
        <w:t>的德智体美劳全面发展的</w:t>
      </w:r>
      <w:r>
        <w:rPr>
          <w:rFonts w:ascii="宋体" w:hAnsi="宋体" w:hint="eastAsia"/>
          <w:bCs/>
          <w:szCs w:val="21"/>
        </w:rPr>
        <w:t>外语</w:t>
      </w:r>
      <w:r>
        <w:rPr>
          <w:rFonts w:ascii="宋体" w:hAnsi="宋体" w:hint="eastAsia"/>
          <w:bCs/>
          <w:szCs w:val="21"/>
        </w:rPr>
        <w:t>人才。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使学生具备俄语语言方面坚实的基本理论、基础知识、基本技能。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使学生熟悉俄罗斯文学、文化知识、社会基本情况。具有较强的跨文化交际能力。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：使学生广泛了解东西方国家的社会文化，深入了解本国国情文化，具有宽广的国际视野和真挚的家国情怀。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：使学生具备较宽泛的知识结构、良好的人文素养、较强的综合能力。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：培养学生的独立性、自主性、创新性。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</w:t>
      </w:r>
      <w:r>
        <w:rPr>
          <w:rFonts w:eastAsia="黑体" w:hint="eastAsia"/>
          <w:bCs/>
          <w:sz w:val="24"/>
        </w:rPr>
        <w:t>、毕业要求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</w:t>
      </w:r>
      <w:r>
        <w:rPr>
          <w:rFonts w:ascii="宋体" w:hAnsi="宋体" w:hint="eastAsia"/>
          <w:bCs/>
          <w:szCs w:val="21"/>
        </w:rPr>
        <w:t>俄语语言文学及文化方面系统的</w:t>
      </w:r>
      <w:r>
        <w:rPr>
          <w:rFonts w:ascii="宋体" w:hAnsi="宋体" w:hint="eastAsia"/>
          <w:bCs/>
          <w:szCs w:val="21"/>
        </w:rPr>
        <w:t>基本理论和</w:t>
      </w:r>
      <w:r>
        <w:rPr>
          <w:rFonts w:ascii="宋体" w:hAnsi="宋体" w:hint="eastAsia"/>
          <w:bCs/>
          <w:szCs w:val="21"/>
        </w:rPr>
        <w:t>基础</w:t>
      </w:r>
      <w:r>
        <w:rPr>
          <w:rFonts w:ascii="宋体" w:hAnsi="宋体" w:hint="eastAsia"/>
          <w:bCs/>
          <w:szCs w:val="21"/>
        </w:rPr>
        <w:t>知识，接受</w:t>
      </w:r>
      <w:r>
        <w:rPr>
          <w:rFonts w:ascii="宋体" w:hAnsi="宋体" w:hint="eastAsia"/>
          <w:bCs/>
          <w:szCs w:val="21"/>
        </w:rPr>
        <w:t>语言、思维、计算机操作等方面</w:t>
      </w:r>
      <w:r>
        <w:rPr>
          <w:rFonts w:ascii="宋体" w:hAnsi="宋体" w:hint="eastAsia"/>
          <w:bCs/>
          <w:szCs w:val="21"/>
        </w:rPr>
        <w:t>的基本训练，掌握</w:t>
      </w:r>
      <w:r>
        <w:rPr>
          <w:rFonts w:ascii="宋体" w:hAnsi="宋体" w:hint="eastAsia"/>
          <w:bCs/>
          <w:szCs w:val="21"/>
        </w:rPr>
        <w:t>俄语语言听、说、读、写、译等语言综合运用</w:t>
      </w:r>
      <w:r>
        <w:rPr>
          <w:rFonts w:ascii="宋体" w:hAnsi="宋体" w:hint="eastAsia"/>
          <w:bCs/>
          <w:szCs w:val="21"/>
        </w:rPr>
        <w:t>能</w:t>
      </w:r>
      <w:r>
        <w:rPr>
          <w:rFonts w:ascii="宋体" w:hAnsi="宋体" w:hint="eastAsia"/>
          <w:bCs/>
          <w:szCs w:val="21"/>
        </w:rPr>
        <w:lastRenderedPageBreak/>
        <w:t>力，</w:t>
      </w:r>
      <w:r>
        <w:rPr>
          <w:rFonts w:ascii="宋体" w:hAnsi="宋体" w:hint="eastAsia"/>
          <w:bCs/>
          <w:szCs w:val="21"/>
        </w:rPr>
        <w:t>形</w:t>
      </w:r>
      <w:r>
        <w:rPr>
          <w:rFonts w:ascii="宋体" w:hAnsi="宋体" w:hint="eastAsia"/>
          <w:bCs/>
          <w:szCs w:val="21"/>
        </w:rPr>
        <w:t>成</w:t>
      </w:r>
      <w:r>
        <w:rPr>
          <w:rFonts w:ascii="宋体" w:hAnsi="宋体" w:hint="eastAsia"/>
          <w:bCs/>
          <w:szCs w:val="21"/>
        </w:rPr>
        <w:t>自主学习、积极思考、努力创新、有国际视野、有责任感和使命感等良好素质。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/>
          <w:bCs/>
          <w:szCs w:val="21"/>
        </w:rPr>
        <w:t>毕业生应掌握的知识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牢固</w:t>
      </w:r>
      <w:r>
        <w:rPr>
          <w:rFonts w:ascii="宋体" w:hAnsi="宋体" w:hint="eastAsia"/>
          <w:bCs/>
          <w:szCs w:val="21"/>
        </w:rPr>
        <w:t>掌握</w:t>
      </w:r>
      <w:r>
        <w:rPr>
          <w:rFonts w:ascii="宋体" w:hAnsi="宋体" w:hint="eastAsia"/>
          <w:bCs/>
          <w:szCs w:val="21"/>
        </w:rPr>
        <w:t>俄语语言方面的</w:t>
      </w:r>
      <w:r>
        <w:rPr>
          <w:rFonts w:ascii="宋体" w:hAnsi="宋体" w:hint="eastAsia"/>
          <w:bCs/>
          <w:szCs w:val="21"/>
        </w:rPr>
        <w:t>基本理论、</w:t>
      </w:r>
      <w:r>
        <w:rPr>
          <w:rFonts w:ascii="宋体" w:hAnsi="宋体" w:hint="eastAsia"/>
          <w:bCs/>
          <w:szCs w:val="21"/>
        </w:rPr>
        <w:t>基础</w:t>
      </w:r>
      <w:r>
        <w:rPr>
          <w:rFonts w:ascii="宋体" w:hAnsi="宋体" w:hint="eastAsia"/>
          <w:bCs/>
          <w:szCs w:val="21"/>
        </w:rPr>
        <w:t>知识；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：掌握</w:t>
      </w:r>
      <w:r>
        <w:rPr>
          <w:rFonts w:ascii="宋体" w:hAnsi="宋体" w:hint="eastAsia"/>
          <w:bCs/>
          <w:szCs w:val="21"/>
        </w:rPr>
        <w:t>俄罗斯文学、文化、历史、政治、经济等方面的基础知识</w:t>
      </w:r>
      <w:r>
        <w:rPr>
          <w:rFonts w:ascii="宋体" w:hAnsi="宋体" w:hint="eastAsia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熟悉中俄在以上各个方面的异同；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1-3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继续深入了解和掌握中国历史、国情、语言，理解中国共产党执政的理论和思想基础，熟悉中国的</w:t>
      </w:r>
      <w:r>
        <w:rPr>
          <w:rFonts w:ascii="宋体" w:hAnsi="宋体" w:hint="eastAsia"/>
          <w:bCs/>
          <w:szCs w:val="21"/>
        </w:rPr>
        <w:t>方针、政策和法规；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1-4</w:t>
      </w:r>
      <w:r>
        <w:rPr>
          <w:rFonts w:ascii="宋体" w:hAnsi="宋体" w:hint="eastAsia"/>
          <w:bCs/>
          <w:szCs w:val="21"/>
        </w:rPr>
        <w:t>：广泛了解东西方国家的国情文化特点、国际发展动态和时政特点；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1-5</w:t>
      </w:r>
      <w:r>
        <w:rPr>
          <w:rFonts w:ascii="宋体" w:hAnsi="宋体" w:hint="eastAsia"/>
          <w:bCs/>
          <w:szCs w:val="21"/>
        </w:rPr>
        <w:t>：较好地掌握第二外语的基础知识；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1-6</w:t>
      </w:r>
      <w:r>
        <w:rPr>
          <w:rFonts w:ascii="宋体" w:hAnsi="宋体" w:hint="eastAsia"/>
          <w:bCs/>
          <w:szCs w:val="21"/>
        </w:rPr>
        <w:t>：广泛掌握多方面的基础知识。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毕业生应具备的能力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：具有</w:t>
      </w:r>
      <w:r>
        <w:rPr>
          <w:rFonts w:ascii="宋体" w:hAnsi="宋体" w:hint="eastAsia"/>
          <w:bCs/>
          <w:szCs w:val="21"/>
        </w:rPr>
        <w:t>熟练的俄语听、说、读、写、译的能力</w:t>
      </w:r>
      <w:r>
        <w:rPr>
          <w:rFonts w:ascii="宋体" w:hAnsi="宋体" w:hint="eastAsia"/>
          <w:bCs/>
          <w:szCs w:val="21"/>
        </w:rPr>
        <w:t>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2-2</w:t>
      </w:r>
      <w:r>
        <w:rPr>
          <w:rFonts w:ascii="宋体" w:hAnsi="宋体" w:hint="eastAsia"/>
          <w:bCs/>
          <w:szCs w:val="21"/>
        </w:rPr>
        <w:t>：具有较强的跨文化的理解和鉴赏能力、交际能力；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：具有较强的第二外语的运用能力；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2-4</w:t>
      </w:r>
      <w:r>
        <w:rPr>
          <w:rFonts w:ascii="宋体" w:hAnsi="宋体" w:hint="eastAsia"/>
          <w:bCs/>
          <w:szCs w:val="21"/>
        </w:rPr>
        <w:t>：具有较好的计算机运用能力；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2-5</w:t>
      </w:r>
      <w:r>
        <w:rPr>
          <w:rFonts w:ascii="宋体" w:hAnsi="宋体" w:hint="eastAsia"/>
          <w:bCs/>
          <w:szCs w:val="21"/>
        </w:rPr>
        <w:t>：具有自主学习、积极思辨、逻辑分析、发现问题、分析问</w:t>
      </w:r>
      <w:r>
        <w:rPr>
          <w:rFonts w:ascii="宋体" w:hAnsi="宋体" w:hint="eastAsia"/>
          <w:bCs/>
          <w:szCs w:val="21"/>
        </w:rPr>
        <w:t>题并尝试解决问题的能力及一定的创新能力。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</w:t>
      </w:r>
      <w:r>
        <w:rPr>
          <w:rFonts w:ascii="宋体" w:hAnsi="宋体" w:hint="eastAsia"/>
          <w:b/>
          <w:bCs/>
          <w:szCs w:val="21"/>
        </w:rPr>
        <w:t>毕业生应养成的素质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具有真挚的家国情怀和社会责任感；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3-2</w:t>
      </w:r>
      <w:r>
        <w:rPr>
          <w:rFonts w:ascii="宋体" w:hAnsi="宋体" w:hint="eastAsia"/>
          <w:bCs/>
          <w:szCs w:val="21"/>
        </w:rPr>
        <w:t>：具有宽广的国际视野；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3-3</w:t>
      </w:r>
      <w:r>
        <w:rPr>
          <w:rFonts w:ascii="宋体" w:hAnsi="宋体" w:hint="eastAsia"/>
          <w:bCs/>
          <w:szCs w:val="21"/>
        </w:rPr>
        <w:t>：具有良好的人文素养；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3-4</w:t>
      </w:r>
      <w:r>
        <w:rPr>
          <w:rFonts w:ascii="宋体" w:hAnsi="宋体" w:hint="eastAsia"/>
          <w:bCs/>
          <w:szCs w:val="21"/>
        </w:rPr>
        <w:t>：具有正确的世界观、人生观、价值观，健康的心理；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3-5</w:t>
      </w:r>
      <w:r>
        <w:rPr>
          <w:rFonts w:ascii="宋体" w:hAnsi="宋体" w:hint="eastAsia"/>
          <w:bCs/>
          <w:szCs w:val="21"/>
        </w:rPr>
        <w:t>：具有健康的体魄。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外国语言文学、中国语言文学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六、核心课程与主要实践性教学环节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>
        <w:rPr>
          <w:rFonts w:ascii="宋体" w:hAnsi="宋体" w:hint="eastAsia"/>
          <w:bCs/>
          <w:szCs w:val="21"/>
        </w:rPr>
        <w:t>基础俄语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高级俄语、俄语语法、俄语语音、俄语视听说、俄语阅读、俄语报刊选读、俄语写作、翻译理论与实践、俄罗斯概况、俄罗斯文学史及选读、俄语修辞等。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</w:t>
      </w:r>
      <w:r>
        <w:rPr>
          <w:rFonts w:ascii="宋体" w:hAnsi="宋体" w:hint="eastAsia"/>
          <w:bCs/>
          <w:szCs w:val="21"/>
        </w:rPr>
        <w:t>思想政治理论课社会实践、军事技能、大学体育、大学计算机</w:t>
      </w:r>
      <w:r>
        <w:rPr>
          <w:rFonts w:ascii="宋体" w:hAnsi="宋体" w:hint="eastAsia"/>
          <w:bCs/>
          <w:szCs w:val="21"/>
        </w:rPr>
        <w:t>A</w:t>
      </w:r>
      <w:r>
        <w:rPr>
          <w:rFonts w:ascii="宋体" w:hAnsi="宋体" w:hint="eastAsia"/>
          <w:bCs/>
          <w:szCs w:val="21"/>
        </w:rPr>
        <w:t>、多媒体技术及应用实验、俄语视听说、俄语阅读、俄语写作、俄语语法实践、俄语口语实践、毕业论文、毕业实习</w:t>
      </w:r>
      <w:r>
        <w:rPr>
          <w:rFonts w:ascii="宋体" w:hAnsi="宋体" w:hint="eastAsia"/>
          <w:bCs/>
          <w:szCs w:val="21"/>
        </w:rPr>
        <w:t>等。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文</w:t>
      </w:r>
      <w:r>
        <w:rPr>
          <w:rFonts w:ascii="宋体" w:hAnsi="宋体" w:hint="eastAsia"/>
          <w:bCs/>
          <w:szCs w:val="21"/>
        </w:rPr>
        <w:t>学学士。</w:t>
      </w:r>
      <w:r>
        <w:rPr>
          <w:rFonts w:ascii="黑体" w:eastAsia="黑体"/>
          <w:bCs/>
          <w:sz w:val="24"/>
        </w:rPr>
        <w:br w:type="page"/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八、毕业学分要求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034426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034426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ind w:left="180" w:hangingChars="100" w:hanging="18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212</w:t>
            </w:r>
          </w:p>
          <w:p w:rsidR="00034426" w:rsidRDefault="00EF2ED8">
            <w:pPr>
              <w:widowControl/>
              <w:snapToGrid w:val="0"/>
              <w:ind w:left="180" w:hangingChars="100" w:hanging="18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720</w:t>
            </w:r>
          </w:p>
          <w:p w:rsidR="00034426" w:rsidRDefault="00EF2ED8">
            <w:pPr>
              <w:widowControl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034426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034426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lang w:val="ru-RU"/>
              </w:rPr>
            </w:pPr>
            <w:r>
              <w:rPr>
                <w:rFonts w:ascii="宋体" w:hAnsi="宋体"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lang w:val="ru-RU"/>
              </w:rPr>
            </w:pPr>
            <w:r>
              <w:rPr>
                <w:rFonts w:ascii="宋体" w:hAnsi="宋体"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</w:tr>
      <w:tr w:rsidR="00034426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lang w:val="ru-RU"/>
              </w:rPr>
            </w:pPr>
            <w:r>
              <w:rPr>
                <w:rFonts w:ascii="宋体" w:hAnsi="宋体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lang w:val="ru-RU"/>
              </w:rPr>
            </w:pPr>
            <w:r>
              <w:rPr>
                <w:rFonts w:ascii="宋体" w:hAnsi="宋体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034426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136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/11</w:t>
            </w:r>
            <w:r>
              <w:rPr>
                <w:rFonts w:ascii="宋体" w:hAnsi="宋体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986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/11</w:t>
            </w:r>
            <w:r>
              <w:rPr>
                <w:rFonts w:ascii="宋体" w:hAnsi="宋体"/>
                <w:bCs/>
                <w:sz w:val="18"/>
                <w:szCs w:val="18"/>
              </w:rPr>
              <w:t>周</w:t>
            </w:r>
          </w:p>
        </w:tc>
      </w:tr>
      <w:tr w:rsidR="00034426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833</w:t>
            </w:r>
          </w:p>
        </w:tc>
      </w:tr>
      <w:tr w:rsidR="00034426">
        <w:trPr>
          <w:trHeight w:val="9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lang w:val="ru-RU"/>
              </w:rPr>
            </w:pPr>
            <w:r>
              <w:rPr>
                <w:rFonts w:ascii="宋体" w:hAnsi="宋体"/>
                <w:bCs/>
                <w:sz w:val="18"/>
                <w:szCs w:val="18"/>
                <w:lang w:val="ru-RU"/>
              </w:rPr>
              <w:t>722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lang w:val="ru-RU"/>
              </w:rPr>
            </w:pPr>
            <w:r>
              <w:rPr>
                <w:rFonts w:ascii="宋体" w:hAnsi="宋体"/>
                <w:bCs/>
                <w:sz w:val="18"/>
                <w:szCs w:val="18"/>
                <w:lang w:val="ru-RU"/>
              </w:rPr>
              <w:t>2777</w:t>
            </w:r>
          </w:p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034426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</w:tr>
    </w:tbl>
    <w:p w:rsidR="00034426" w:rsidRDefault="00EF2ED8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d"/>
        <w:tblW w:w="9070" w:type="dxa"/>
        <w:jc w:val="center"/>
        <w:tblLayout w:type="fixed"/>
        <w:tblLook w:val="04A0"/>
      </w:tblPr>
      <w:tblGrid>
        <w:gridCol w:w="7370"/>
        <w:gridCol w:w="850"/>
        <w:gridCol w:w="850"/>
      </w:tblGrid>
      <w:tr w:rsidR="00034426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比例</w:t>
            </w:r>
          </w:p>
        </w:tc>
      </w:tr>
      <w:tr w:rsidR="00034426">
        <w:trPr>
          <w:trHeight w:val="510"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34426">
        <w:trPr>
          <w:trHeight w:val="510"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文科类≥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、理工医类≥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34426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034426">
        <w:trPr>
          <w:trHeight w:val="510"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34426">
        <w:trPr>
          <w:trHeight w:val="510"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34426">
        <w:trPr>
          <w:trHeight w:val="510"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20%)</w:t>
            </w:r>
          </w:p>
        </w:tc>
        <w:tc>
          <w:tcPr>
            <w:tcW w:w="850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34426">
        <w:trPr>
          <w:trHeight w:val="510"/>
          <w:jc w:val="center"/>
        </w:trPr>
        <w:tc>
          <w:tcPr>
            <w:tcW w:w="7370" w:type="dxa"/>
            <w:vAlign w:val="center"/>
          </w:tcPr>
          <w:p w:rsidR="00034426" w:rsidRDefault="00EF2ED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按照《河北大学本科专业第二课堂人才培养方案》要求执行。</w:t>
      </w:r>
    </w:p>
    <w:p w:rsidR="00034426" w:rsidRDefault="00EF2ED8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课程（</w:t>
      </w:r>
      <w:r>
        <w:rPr>
          <w:rFonts w:ascii="黑体" w:eastAsia="黑体"/>
          <w:bCs/>
          <w:sz w:val="24"/>
          <w:lang w:val="ru-RU"/>
        </w:rPr>
        <w:t>4</w:t>
      </w:r>
      <w:r>
        <w:rPr>
          <w:rFonts w:ascii="黑体" w:eastAsia="黑体"/>
          <w:bCs/>
          <w:sz w:val="24"/>
        </w:rPr>
        <w:t>8</w:t>
      </w:r>
      <w:r>
        <w:rPr>
          <w:rFonts w:ascii="黑体" w:eastAsia="黑体" w:hint="eastAsia"/>
          <w:bCs/>
          <w:sz w:val="24"/>
        </w:rPr>
        <w:t>学分）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通识通修课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  <w:lang w:val="ru-RU"/>
        </w:rPr>
        <w:t>3</w:t>
      </w:r>
      <w:r>
        <w:rPr>
          <w:rFonts w:ascii="黑体" w:eastAsia="黑体"/>
          <w:bCs/>
          <w:sz w:val="24"/>
        </w:rPr>
        <w:t>8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034426">
        <w:trPr>
          <w:trHeight w:val="589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2" w:name="_Hlk13603169"/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90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31GEC00001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Outline of</w:t>
            </w:r>
            <w:r>
              <w:rPr>
                <w:rFonts w:ascii="宋体" w:hAnsi="宋体"/>
                <w:sz w:val="18"/>
                <w:szCs w:val="18"/>
              </w:rPr>
              <w:t xml:space="preserve"> Modern and Contemporary Chinese History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3-4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3-4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1-8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37GEC00001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37GEC00002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33GEC00001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33GEC00002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33GEC00003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33GEC00004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34GEC0000*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34GEC0000*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多媒体技术及应用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Multimedia Technology and Application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34GEC0000*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多媒体技术及应用实验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Multimedia Technology and Application Experiment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91GEC00001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</w:t>
            </w:r>
            <w:r>
              <w:rPr>
                <w:rFonts w:ascii="宋体" w:hAnsi="宋体"/>
                <w:sz w:val="18"/>
                <w:szCs w:val="18"/>
              </w:rPr>
              <w:t>A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A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64GEC00001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Career PlanningofUniversityStudent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64GEC00002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08GECRY001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2(</w:t>
            </w:r>
            <w:r>
              <w:rPr>
                <w:rFonts w:ascii="华文仿宋" w:eastAsia="华文仿宋" w:hAnsi="华文仿宋" w:hint="eastAsia"/>
                <w:kern w:val="0"/>
                <w:szCs w:val="32"/>
              </w:rPr>
              <w:t>任选</w:t>
            </w:r>
            <w:r>
              <w:rPr>
                <w:rFonts w:ascii="华文仿宋" w:eastAsia="华文仿宋" w:hAnsi="华文仿宋"/>
                <w:kern w:val="0"/>
                <w:szCs w:val="32"/>
              </w:rPr>
              <w:t>1</w:t>
            </w:r>
            <w:r>
              <w:rPr>
                <w:rFonts w:ascii="华文仿宋" w:eastAsia="华文仿宋" w:hAnsi="华文仿宋" w:hint="eastAsia"/>
                <w:kern w:val="0"/>
                <w:szCs w:val="32"/>
              </w:rPr>
              <w:t>门课程修读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08GECRY002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08GECRY003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08GECRY004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08GECRY005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08GECRY006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08GECRY007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08GECRY008</w:t>
            </w:r>
          </w:p>
        </w:tc>
        <w:tc>
          <w:tcPr>
            <w:tcW w:w="4248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Film and TV </w:t>
            </w:r>
            <w:r>
              <w:rPr>
                <w:rFonts w:ascii="宋体" w:hAnsi="宋体"/>
                <w:sz w:val="18"/>
                <w:szCs w:val="18"/>
              </w:rPr>
              <w:t>Series Appreciation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248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lang w:val="ru-RU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</w:p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</w:p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bookmarkEnd w:id="2"/>
    </w:tbl>
    <w:p w:rsidR="00034426" w:rsidRDefault="00034426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通识通选课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092"/>
      </w:tblGrid>
      <w:tr w:rsidR="00034426">
        <w:trPr>
          <w:trHeight w:val="454"/>
          <w:jc w:val="center"/>
        </w:trPr>
        <w:tc>
          <w:tcPr>
            <w:tcW w:w="1980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学生详见《河北大学本科专业通识教育课程（通识通选课）一览表》。</w:t>
            </w:r>
          </w:p>
        </w:tc>
      </w:tr>
      <w:tr w:rsidR="00034426">
        <w:trPr>
          <w:trHeight w:val="567"/>
          <w:jc w:val="center"/>
        </w:trPr>
        <w:tc>
          <w:tcPr>
            <w:tcW w:w="1980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034426" w:rsidRDefault="00EF2ED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建议根据兴趣修读通识教育网络课程（</w:t>
            </w:r>
            <w:r>
              <w:rPr>
                <w:rFonts w:ascii="宋体" w:hAnsi="宋体" w:hint="eastAsia"/>
                <w:sz w:val="18"/>
              </w:rPr>
              <w:t>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034426">
        <w:trPr>
          <w:trHeight w:val="454"/>
          <w:jc w:val="center"/>
        </w:trPr>
        <w:tc>
          <w:tcPr>
            <w:tcW w:w="1980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</w:t>
            </w:r>
            <w:r>
              <w:rPr>
                <w:rFonts w:ascii="宋体" w:hAnsi="宋体" w:hint="eastAsia"/>
                <w:sz w:val="18"/>
              </w:rPr>
              <w:t>建议修读人文科学与艺术、社会与行为科学课程。</w:t>
            </w:r>
          </w:p>
        </w:tc>
      </w:tr>
    </w:tbl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（二）学科基础课程（共修读</w:t>
      </w:r>
      <w:r>
        <w:rPr>
          <w:rFonts w:ascii="黑体" w:eastAsia="黑体" w:hint="eastAsia"/>
          <w:bCs/>
          <w:sz w:val="24"/>
        </w:rPr>
        <w:t>1</w:t>
      </w:r>
      <w:r>
        <w:rPr>
          <w:rFonts w:ascii="黑体" w:eastAsia="黑体"/>
          <w:bCs/>
          <w:sz w:val="24"/>
          <w:lang w:val="ru-RU"/>
        </w:rPr>
        <w:t>4</w:t>
      </w:r>
      <w:r>
        <w:rPr>
          <w:rFonts w:ascii="黑体" w:eastAsia="黑体" w:hint="eastAsia"/>
          <w:bCs/>
          <w:sz w:val="24"/>
        </w:rPr>
        <w:t>学分）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学科核心课（共修读</w:t>
      </w:r>
      <w:r>
        <w:rPr>
          <w:rFonts w:ascii="黑体" w:eastAsia="黑体"/>
          <w:bCs/>
          <w:sz w:val="24"/>
          <w:lang w:val="ru-RU"/>
        </w:rPr>
        <w:t>12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629"/>
        <w:gridCol w:w="506"/>
        <w:gridCol w:w="567"/>
        <w:gridCol w:w="567"/>
        <w:gridCol w:w="567"/>
        <w:gridCol w:w="567"/>
      </w:tblGrid>
      <w:tr w:rsidR="0003442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629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06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9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古代汉语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  <w:t>Ancient Chinese</w:t>
            </w:r>
          </w:p>
        </w:tc>
        <w:tc>
          <w:tcPr>
            <w:tcW w:w="629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05DFC01002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en-GB"/>
              </w:rPr>
              <w:t>中国古代思想史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GB"/>
              </w:rPr>
              <w:t>An Intellectual History of Ancient China</w:t>
            </w:r>
          </w:p>
        </w:tc>
        <w:tc>
          <w:tcPr>
            <w:tcW w:w="629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06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05DFC01003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 w:hint="eastAsia"/>
                <w:sz w:val="18"/>
                <w:szCs w:val="20"/>
              </w:rPr>
              <w:t>1</w:t>
            </w:r>
          </w:p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 w:hint="eastAsia"/>
                <w:sz w:val="18"/>
                <w:szCs w:val="20"/>
              </w:rPr>
              <w:t>：</w:t>
            </w:r>
            <w:r>
              <w:rPr>
                <w:rFonts w:ascii="宋体" w:hint="eastAsia"/>
                <w:sz w:val="18"/>
                <w:szCs w:val="20"/>
              </w:rPr>
              <w:t>English</w:t>
            </w:r>
            <w:r>
              <w:rPr>
                <w:rFonts w:ascii="宋体"/>
                <w:sz w:val="18"/>
                <w:szCs w:val="20"/>
              </w:rPr>
              <w:t xml:space="preserve"> 1</w:t>
            </w:r>
          </w:p>
        </w:tc>
        <w:tc>
          <w:tcPr>
            <w:tcW w:w="629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  <w:r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0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英语视听说</w:t>
            </w:r>
          </w:p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Audio-Visual-Oral English</w:t>
            </w:r>
          </w:p>
        </w:tc>
        <w:tc>
          <w:tcPr>
            <w:tcW w:w="629" w:type="dxa"/>
          </w:tcPr>
          <w:p w:rsidR="00034426" w:rsidRDefault="00034426">
            <w:pPr>
              <w:snapToGrid w:val="0"/>
              <w:ind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  <w:p w:rsidR="00034426" w:rsidRDefault="00EF2ED8">
            <w:pPr>
              <w:snapToGrid w:val="0"/>
              <w:ind w:rightChars="-50" w:right="-105"/>
              <w:jc w:val="left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  <w:r>
              <w:rPr>
                <w:rFonts w:ascii="宋体"/>
                <w:sz w:val="18"/>
                <w:szCs w:val="20"/>
              </w:rPr>
              <w:t>试</w:t>
            </w:r>
          </w:p>
        </w:tc>
        <w:tc>
          <w:tcPr>
            <w:tcW w:w="50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/>
                <w:sz w:val="18"/>
                <w:szCs w:val="20"/>
              </w:rPr>
              <w:t>2</w:t>
            </w:r>
          </w:p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 w:hint="eastAsia"/>
                <w:sz w:val="18"/>
                <w:szCs w:val="20"/>
              </w:rPr>
              <w:t>：</w:t>
            </w:r>
            <w:r>
              <w:rPr>
                <w:rFonts w:ascii="宋体" w:hint="eastAsia"/>
                <w:sz w:val="18"/>
                <w:szCs w:val="20"/>
              </w:rPr>
              <w:t>English</w:t>
            </w:r>
            <w:r>
              <w:rPr>
                <w:rFonts w:ascii="宋体"/>
                <w:sz w:val="18"/>
                <w:szCs w:val="20"/>
              </w:rPr>
              <w:t xml:space="preserve"> 2</w:t>
            </w:r>
          </w:p>
        </w:tc>
        <w:tc>
          <w:tcPr>
            <w:tcW w:w="629" w:type="dxa"/>
          </w:tcPr>
          <w:p w:rsidR="00034426" w:rsidRDefault="00034426">
            <w:pPr>
              <w:snapToGrid w:val="0"/>
              <w:ind w:rightChars="-50" w:right="-105"/>
              <w:rPr>
                <w:rFonts w:ascii="宋体" w:hAnsi="宋体"/>
                <w:sz w:val="18"/>
                <w:szCs w:val="18"/>
              </w:rPr>
            </w:pPr>
          </w:p>
          <w:p w:rsidR="00034426" w:rsidRDefault="00EF2ED8">
            <w:pPr>
              <w:snapToGrid w:val="0"/>
              <w:ind w:rightChars="-50" w:right="-105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0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05DFC01006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/>
                <w:sz w:val="18"/>
                <w:szCs w:val="20"/>
              </w:rPr>
              <w:t>3</w:t>
            </w:r>
          </w:p>
          <w:p w:rsidR="00034426" w:rsidRDefault="00EF2ED8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 w:hint="eastAsia"/>
                <w:sz w:val="18"/>
                <w:szCs w:val="20"/>
              </w:rPr>
              <w:t>：</w:t>
            </w:r>
            <w:r>
              <w:rPr>
                <w:rFonts w:ascii="宋体" w:hint="eastAsia"/>
                <w:sz w:val="18"/>
                <w:szCs w:val="20"/>
              </w:rPr>
              <w:t>English</w:t>
            </w:r>
            <w:r>
              <w:rPr>
                <w:rFonts w:ascii="宋体"/>
                <w:sz w:val="18"/>
                <w:szCs w:val="20"/>
              </w:rPr>
              <w:t xml:space="preserve"> 3</w:t>
            </w:r>
          </w:p>
        </w:tc>
        <w:tc>
          <w:tcPr>
            <w:tcW w:w="629" w:type="dxa"/>
          </w:tcPr>
          <w:p w:rsidR="00034426" w:rsidRDefault="00034426">
            <w:pPr>
              <w:snapToGrid w:val="0"/>
              <w:ind w:leftChars="-50" w:left="-105" w:rightChars="-50" w:right="-105" w:firstLine="5"/>
              <w:rPr>
                <w:rFonts w:ascii="宋体"/>
                <w:sz w:val="18"/>
                <w:szCs w:val="20"/>
              </w:rPr>
            </w:pPr>
          </w:p>
          <w:p w:rsidR="00034426" w:rsidRDefault="00EF2ED8">
            <w:pPr>
              <w:snapToGrid w:val="0"/>
              <w:ind w:rightChars="-50" w:right="-105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  <w:r>
              <w:rPr>
                <w:rFonts w:ascii="宋体"/>
                <w:sz w:val="18"/>
                <w:szCs w:val="20"/>
              </w:rPr>
              <w:t>试</w:t>
            </w:r>
          </w:p>
        </w:tc>
        <w:tc>
          <w:tcPr>
            <w:tcW w:w="50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03442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034426" w:rsidRDefault="0003442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034426" w:rsidRDefault="0003442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</w:t>
      </w:r>
      <w:r>
        <w:rPr>
          <w:rFonts w:ascii="黑体" w:eastAsia="黑体" w:hint="eastAsia"/>
          <w:bCs/>
          <w:sz w:val="24"/>
        </w:rPr>
        <w:t>学科拓展课（最低修读</w:t>
      </w: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644"/>
        <w:gridCol w:w="491"/>
        <w:gridCol w:w="567"/>
        <w:gridCol w:w="567"/>
        <w:gridCol w:w="567"/>
        <w:gridCol w:w="567"/>
      </w:tblGrid>
      <w:tr w:rsidR="0003442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644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491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05DFC01007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中国传统文化概论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Introduction to Traditional Chinese Culture</w:t>
            </w:r>
          </w:p>
        </w:tc>
        <w:tc>
          <w:tcPr>
            <w:tcW w:w="644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491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05DFC01008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世界文明史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History of World Civilization</w:t>
            </w:r>
          </w:p>
        </w:tc>
        <w:tc>
          <w:tcPr>
            <w:tcW w:w="644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491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05DFC01009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逻辑思维与表达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Logic Thinking and Expression</w:t>
            </w:r>
          </w:p>
        </w:tc>
        <w:tc>
          <w:tcPr>
            <w:tcW w:w="644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491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05DFC01010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语言学概论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Towards an Understanding of Language and </w:t>
            </w:r>
            <w:r>
              <w:rPr>
                <w:rFonts w:ascii="宋体" w:hAnsi="宋体"/>
                <w:kern w:val="0"/>
                <w:sz w:val="18"/>
                <w:szCs w:val="18"/>
              </w:rPr>
              <w:t>Linguistics</w:t>
            </w:r>
          </w:p>
        </w:tc>
        <w:tc>
          <w:tcPr>
            <w:tcW w:w="644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491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05DFC01011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当代世界经济与政治</w:t>
            </w:r>
          </w:p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Contemporary World Economy</w:t>
            </w:r>
          </w:p>
        </w:tc>
        <w:tc>
          <w:tcPr>
            <w:tcW w:w="644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491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 w:hint="eastAsia"/>
          <w:bCs/>
          <w:sz w:val="24"/>
        </w:rPr>
        <w:t>103</w:t>
      </w:r>
      <w:r>
        <w:rPr>
          <w:rFonts w:ascii="黑体" w:eastAsia="黑体" w:hint="eastAsia"/>
          <w:bCs/>
          <w:sz w:val="24"/>
        </w:rPr>
        <w:t>学分，其中实践实验环节</w:t>
      </w:r>
      <w:r>
        <w:rPr>
          <w:rFonts w:ascii="黑体" w:eastAsia="黑体" w:hint="eastAsia"/>
          <w:bCs/>
          <w:sz w:val="24"/>
        </w:rPr>
        <w:t>最低</w:t>
      </w:r>
      <w:r>
        <w:rPr>
          <w:rFonts w:ascii="黑体" w:eastAsia="黑体" w:hint="eastAsia"/>
          <w:bCs/>
          <w:sz w:val="24"/>
        </w:rPr>
        <w:t>修读</w:t>
      </w:r>
      <w:r>
        <w:rPr>
          <w:rFonts w:ascii="黑体" w:eastAsia="黑体" w:hint="eastAsia"/>
          <w:bCs/>
          <w:sz w:val="24"/>
        </w:rPr>
        <w:t>26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034426" w:rsidRDefault="00EF2ED8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</w:t>
      </w:r>
      <w:r>
        <w:rPr>
          <w:rFonts w:ascii="黑体" w:eastAsia="黑体" w:hint="eastAsia"/>
          <w:bCs/>
          <w:sz w:val="24"/>
        </w:rPr>
        <w:t>专业核心课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 w:hint="eastAsia"/>
          <w:bCs/>
          <w:sz w:val="24"/>
        </w:rPr>
        <w:t>65</w:t>
      </w:r>
      <w:r>
        <w:rPr>
          <w:rFonts w:ascii="黑体" w:eastAsia="黑体" w:hint="eastAsia"/>
          <w:bCs/>
          <w:sz w:val="24"/>
        </w:rPr>
        <w:t>学分，其中实践实验环节</w:t>
      </w:r>
      <w:bookmarkStart w:id="3" w:name="_GoBack"/>
      <w:bookmarkEnd w:id="3"/>
      <w:r>
        <w:rPr>
          <w:rFonts w:ascii="黑体" w:eastAsia="黑体" w:hint="eastAsia"/>
          <w:bCs/>
          <w:sz w:val="24"/>
        </w:rPr>
        <w:t>修读</w:t>
      </w:r>
      <w:r>
        <w:rPr>
          <w:rFonts w:ascii="黑体" w:eastAsia="黑体" w:hint="eastAsia"/>
          <w:bCs/>
          <w:sz w:val="24"/>
        </w:rPr>
        <w:t>15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034426">
        <w:trPr>
          <w:trHeight w:val="622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ascii="宋体" w:hAnsi="宋体" w:hint="eastAsia"/>
                <w:sz w:val="18"/>
                <w:szCs w:val="18"/>
              </w:rPr>
              <w:t>03001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rightChars="-50" w:right="-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DC03008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Grammar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DC03012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俄语语音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Phonetics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DC03002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DC03009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</w:t>
            </w:r>
            <w:r>
              <w:rPr>
                <w:rFonts w:ascii="宋体" w:hAnsi="宋体"/>
                <w:sz w:val="18"/>
                <w:szCs w:val="18"/>
              </w:rPr>
              <w:t xml:space="preserve"> Grammar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DC03013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Audio-Visual-Oral Russian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DC03003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DC03010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Grammar 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Audio-Visual-Oral Russian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Grammar 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Audio-Visual-Oral Russian 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Russian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DC03006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Russian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DC03007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Russian 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Internship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</w:p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/11</w:t>
            </w:r>
            <w:r>
              <w:rPr>
                <w:rFonts w:ascii="宋体" w:hAnsi="宋体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</w:p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/11</w:t>
            </w:r>
            <w:r>
              <w:rPr>
                <w:rFonts w:ascii="宋体" w:hAnsi="宋体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03442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</w:t>
      </w:r>
      <w:r>
        <w:rPr>
          <w:rFonts w:ascii="黑体" w:eastAsia="黑体" w:hint="eastAsia"/>
          <w:bCs/>
          <w:sz w:val="24"/>
        </w:rPr>
        <w:t>专业拓展</w:t>
      </w:r>
      <w:r>
        <w:rPr>
          <w:rFonts w:ascii="黑体" w:eastAsia="黑体"/>
          <w:bCs/>
          <w:sz w:val="24"/>
        </w:rPr>
        <w:t>课（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 w:hint="eastAsia"/>
          <w:bCs/>
          <w:sz w:val="24"/>
        </w:rPr>
        <w:t>38</w:t>
      </w:r>
      <w:r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 w:hint="eastAsia"/>
          <w:bCs/>
          <w:sz w:val="24"/>
        </w:rPr>
        <w:t>11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）专业基础强化课（最低修读</w:t>
      </w:r>
      <w:r>
        <w:rPr>
          <w:rFonts w:ascii="黑体" w:eastAsia="黑体" w:hint="eastAsia"/>
          <w:bCs/>
          <w:sz w:val="24"/>
        </w:rPr>
        <w:t>25</w:t>
      </w:r>
      <w:r>
        <w:rPr>
          <w:rFonts w:ascii="黑体" w:eastAsia="黑体" w:hint="eastAsia"/>
          <w:bCs/>
          <w:sz w:val="24"/>
        </w:rPr>
        <w:t>学分，其中实践环节最低修读</w:t>
      </w:r>
      <w:r>
        <w:rPr>
          <w:rFonts w:ascii="黑体" w:eastAsia="黑体" w:hint="eastAsia"/>
          <w:bCs/>
          <w:sz w:val="24"/>
        </w:rPr>
        <w:t>11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034426">
        <w:trPr>
          <w:trHeight w:val="717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Grammar Practice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Grammar Practice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俄语阅读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Reading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俄罗斯概况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Russia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俄语口语实践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Oral Practice in Russian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Grammar Practice 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 w:rsidP="00C67F2B">
            <w:pPr>
              <w:tabs>
                <w:tab w:val="left" w:pos="130"/>
              </w:tabs>
              <w:snapToGrid w:val="0"/>
              <w:ind w:leftChars="-50" w:left="-105" w:rightChars="-50" w:right="-105" w:firstLineChars="102" w:firstLine="184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俄语阅读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Reading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俄语写作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Writing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俄罗斯概况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Introduction to Russia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俄语口语实践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Oral Practice in Russian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tabs>
                <w:tab w:val="left" w:pos="145"/>
              </w:tabs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Grammar Practice 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 w:rsidP="00C67F2B">
            <w:pPr>
              <w:tabs>
                <w:tab w:val="left" w:pos="160"/>
              </w:tabs>
              <w:snapToGrid w:val="0"/>
              <w:ind w:leftChars="-50" w:left="-105" w:rightChars="-50" w:right="-105" w:firstLineChars="102" w:firstLine="184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俄语报刊选读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Selected </w:t>
            </w:r>
            <w:r>
              <w:rPr>
                <w:rFonts w:ascii="宋体" w:hAnsi="宋体"/>
                <w:sz w:val="18"/>
                <w:szCs w:val="18"/>
              </w:rPr>
              <w:t>Readings of Russian Newspapers and Periodicals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俄语写作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Writing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翻译理论与实践（笔译）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Translation: Theory and Practice 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俄罗斯文学史及选读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History and Selected Readings of Russian </w:t>
            </w:r>
            <w:r>
              <w:rPr>
                <w:rFonts w:ascii="宋体" w:hAnsi="宋体"/>
                <w:sz w:val="18"/>
                <w:szCs w:val="18"/>
              </w:rPr>
              <w:t>Literature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翻译理论与实践（口译）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Interpreting: Theory and Practice 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俄罗斯文学史及选读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History and Selected Readings of Russian Literature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俄语修辞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Rhetoric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俄语新闻听力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Listening of Russian News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俄语新闻听力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Listening of Russian News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tabs>
                <w:tab w:val="left" w:pos="100"/>
              </w:tabs>
              <w:snapToGrid w:val="0"/>
              <w:ind w:leftChars="-50" w:left="-105" w:rightChars="-50" w:right="-105" w:firstLine="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ab/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034426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）就业应用方向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034426">
        <w:trPr>
          <w:trHeight w:val="707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DC0303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旅游俄语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Tourism Russian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俄语专业四级综合指导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Instruction of Test for Russian Major Band-4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旅游俄语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Tourism Russian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经贸俄语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Trade and Business Russian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经贸俄语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Trade and Business Russian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俄语应用文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Practical Russian W</w:t>
            </w:r>
            <w:r>
              <w:rPr>
                <w:rFonts w:ascii="宋体" w:hAnsi="宋体" w:hint="eastAsia"/>
                <w:sz w:val="18"/>
                <w:szCs w:val="18"/>
              </w:rPr>
              <w:t>r</w:t>
            </w:r>
            <w:r>
              <w:rPr>
                <w:rFonts w:ascii="宋体" w:hAnsi="宋体"/>
                <w:sz w:val="18"/>
                <w:szCs w:val="18"/>
              </w:rPr>
              <w:t>iting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俄语专业八级综合指导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Instruction of Test for Russian Major Band-8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034426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034426" w:rsidRDefault="00EF2ED8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/>
          <w:bCs/>
          <w:sz w:val="24"/>
        </w:rPr>
        <w:t>3</w:t>
      </w:r>
      <w:r>
        <w:rPr>
          <w:rFonts w:ascii="黑体" w:eastAsia="黑体" w:hint="eastAsia"/>
          <w:bCs/>
          <w:sz w:val="24"/>
        </w:rPr>
        <w:t>）专业深化方向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03442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俄罗斯民间</w:t>
            </w:r>
            <w:r>
              <w:rPr>
                <w:rFonts w:ascii="宋体" w:hAnsi="宋体" w:hint="eastAsia"/>
                <w:sz w:val="18"/>
                <w:szCs w:val="18"/>
              </w:rPr>
              <w:t>口头</w:t>
            </w:r>
            <w:r>
              <w:rPr>
                <w:rFonts w:ascii="宋体" w:hAnsi="宋体" w:hint="eastAsia"/>
                <w:sz w:val="18"/>
                <w:szCs w:val="18"/>
              </w:rPr>
              <w:t>创作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Folk Oral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Creative Works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俄罗斯影视欣赏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of Russian Films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名著名译赏析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of Classics and Their Translations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俄罗斯艺术赏析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of</w:t>
            </w:r>
            <w:r>
              <w:rPr>
                <w:rFonts w:ascii="宋体" w:hAnsi="宋体"/>
                <w:sz w:val="18"/>
                <w:szCs w:val="18"/>
              </w:rPr>
              <w:t xml:space="preserve"> Russian Arts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学术论文与写作（限选）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Academic Writing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</w:t>
            </w: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中国文化外介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of Chinese Culture in Russian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DC0304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俄语词汇学与构词学基础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Foundation of Russian Lexicology and Morphology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034426"/>
    <w:p w:rsidR="00034426" w:rsidRDefault="00EF2ED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034426">
        <w:trPr>
          <w:trHeight w:val="642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034426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034426" w:rsidRDefault="00034426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034426" w:rsidRDefault="00EF2ED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34426" w:rsidRDefault="000344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</w:t>
            </w:r>
            <w:r>
              <w:rPr>
                <w:rFonts w:ascii="宋体" w:hAnsi="宋体"/>
                <w:sz w:val="18"/>
                <w:szCs w:val="18"/>
              </w:rPr>
              <w:t>SDC</w:t>
            </w:r>
            <w:r>
              <w:rPr>
                <w:rFonts w:ascii="宋体" w:hAnsi="宋体" w:hint="eastAsia"/>
                <w:sz w:val="18"/>
                <w:szCs w:val="18"/>
              </w:rPr>
              <w:t>03001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rightChars="-50" w:right="-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DC03008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Grammar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DC03002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Elementary </w:t>
            </w:r>
            <w:r>
              <w:rPr>
                <w:rFonts w:ascii="宋体" w:hAnsi="宋体"/>
                <w:sz w:val="18"/>
                <w:szCs w:val="18"/>
              </w:rPr>
              <w:t>Russian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DC03009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Grammar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DC03003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DC03010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Grammar 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DC03004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Russian 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DC03012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俄语语音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Russian Phonetics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DC03013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Audio-Visual-Oral Russian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DC03014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Audio-Visual-Oral Russian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DC03011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Russian Grammar 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DC03015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Audio-Visual-Oral Russian 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俄罗斯概况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Introduction to Russia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DC03005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Russian 1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DC0302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俄罗斯概况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Introduction to Russia 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DC03006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Advanced </w:t>
            </w:r>
            <w:r>
              <w:rPr>
                <w:rFonts w:ascii="宋体" w:hAnsi="宋体"/>
                <w:sz w:val="18"/>
                <w:szCs w:val="18"/>
              </w:rPr>
              <w:t>Russian 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DC0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402" w:type="dxa"/>
            <w:vAlign w:val="center"/>
          </w:tcPr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034426" w:rsidRDefault="00EF2ED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134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计</w:t>
            </w:r>
          </w:p>
        </w:tc>
        <w:tc>
          <w:tcPr>
            <w:tcW w:w="3402" w:type="dxa"/>
            <w:vAlign w:val="center"/>
          </w:tcPr>
          <w:p w:rsidR="00034426" w:rsidRDefault="000344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952/8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816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lang w:val="ru-RU"/>
              </w:rPr>
            </w:pPr>
            <w:r>
              <w:rPr>
                <w:rFonts w:ascii="宋体"/>
                <w:sz w:val="18"/>
                <w:szCs w:val="20"/>
                <w:lang w:val="ru-RU"/>
              </w:rPr>
              <w:t>136</w:t>
            </w:r>
          </w:p>
        </w:tc>
        <w:tc>
          <w:tcPr>
            <w:tcW w:w="567" w:type="dxa"/>
            <w:vAlign w:val="center"/>
          </w:tcPr>
          <w:p w:rsidR="00034426" w:rsidRDefault="0003442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60</w:t>
            </w:r>
          </w:p>
        </w:tc>
      </w:tr>
    </w:tbl>
    <w:p w:rsidR="00034426" w:rsidRDefault="00034426">
      <w:pPr>
        <w:widowControl/>
        <w:jc w:val="left"/>
        <w:rPr>
          <w:rFonts w:ascii="黑体" w:eastAsia="黑体"/>
          <w:bCs/>
          <w:sz w:val="24"/>
        </w:rPr>
      </w:pPr>
    </w:p>
    <w:p w:rsidR="00034426" w:rsidRDefault="00034426">
      <w:pPr>
        <w:widowControl/>
        <w:jc w:val="left"/>
        <w:rPr>
          <w:rFonts w:ascii="黑体" w:eastAsia="黑体"/>
          <w:bCs/>
          <w:sz w:val="24"/>
        </w:rPr>
      </w:pPr>
    </w:p>
    <w:p w:rsidR="00034426" w:rsidRDefault="00034426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034426">
          <w:footerReference w:type="even" r:id="rId9"/>
          <w:footerReference w:type="default" r:id="rId10"/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034426" w:rsidRDefault="00EF2ED8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034426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本专业旨在培养具有俄语语言方面坚实的基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本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理论、基础知识，熟悉俄罗斯国情和社会文化，具有熟练的语言综合运用能力、较强的跨文化交际能力、良好的人文素养和较强的综合能力、宽广的国际视野和真挚的家国情怀，能够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在外事、经贸、文化、新闻出版、教育、科研、旅游等部门独立从事翻译、研究、教学、管理等工作的德智体美劳全面发展的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外语人才。</w:t>
            </w:r>
          </w:p>
        </w:tc>
      </w:tr>
      <w:tr w:rsidR="00034426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：使学生具备俄语语言方面坚实的基本理论、基础知识、基本技能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：使学生熟悉俄罗斯文学、文化知识、社会基本情况。具有较强的跨文化交际能力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：使学生广泛了解东西方国家的社会文化，深入了解本国国情文化，具有宽广的国际视野和真挚的家国情怀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：使学生具备较宽泛的知识结构、良好的人文素养、较强的综合能力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：培养学生的独立性、自主性、创新性</w:t>
            </w: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：牢固掌握俄语语言方面的基本理论、基础知识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：掌握俄罗斯文学、文化、历史、政治、经济等方面的基础知识；熟悉中俄在以上各个方面的异同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：继续深入了解和掌握中国历史、国情、语言，理解中国共产党执政的理论和思想基础，熟悉中国的方针、政策和法规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：广泛了解东西方国家的国情文化特点、国际发展动态和时政特点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9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：较好地掌握第二外语的基础知识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：广泛掌握多方面的基础知识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：具有熟练的俄语听、说、读、写、译的能力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：具有较强地跨文化的理解和鉴赏能力、交际能力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：具有较强的第二外语的运用能力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：具有较好的计算机运用能力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：具有自主学习、积极思辨、逻辑分析、发现问题、分析问题并尝试解决问题的能力及一定的创新能力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：具有真挚的家国情怀和社会责任感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：具有宽广的国际视野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：具有良好的人文素养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90"/>
          <w:jc w:val="center"/>
        </w:trPr>
        <w:tc>
          <w:tcPr>
            <w:tcW w:w="567" w:type="dxa"/>
            <w:vMerge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：具有正确的世界观、人生观、价值观，健康的心理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4426">
        <w:trPr>
          <w:trHeight w:val="90"/>
          <w:jc w:val="center"/>
        </w:trPr>
        <w:tc>
          <w:tcPr>
            <w:tcW w:w="567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：具有健康的体魄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4426" w:rsidRDefault="00EF2E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034426" w:rsidRDefault="000344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4426" w:rsidRDefault="00EF2ED8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十二、课程体系支撑毕业要求实现关系矩阵图</w:t>
      </w:r>
    </w:p>
    <w:p w:rsidR="00034426" w:rsidRDefault="00EF2ED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228"/>
        <w:gridCol w:w="2977"/>
        <w:gridCol w:w="623"/>
        <w:gridCol w:w="623"/>
        <w:gridCol w:w="623"/>
        <w:gridCol w:w="622"/>
        <w:gridCol w:w="622"/>
        <w:gridCol w:w="62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034426">
        <w:trPr>
          <w:trHeight w:val="850"/>
          <w:tblHeader/>
          <w:jc w:val="center"/>
        </w:trPr>
        <w:tc>
          <w:tcPr>
            <w:tcW w:w="4205" w:type="dxa"/>
            <w:gridSpan w:val="2"/>
            <w:tcBorders>
              <w:tl2br w:val="single" w:sz="4" w:space="0" w:color="auto"/>
            </w:tcBorders>
            <w:vAlign w:val="center"/>
          </w:tcPr>
          <w:p w:rsidR="00034426" w:rsidRDefault="00EF2ED8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034426" w:rsidRDefault="00EF2ED8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740" w:type="dxa"/>
            <w:gridSpan w:val="6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115" w:type="dxa"/>
            <w:gridSpan w:val="5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115" w:type="dxa"/>
            <w:gridSpan w:val="5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034426">
        <w:trPr>
          <w:trHeight w:val="510"/>
          <w:tblHeader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1-6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31GEC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4GEC0000*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4GEC0000*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多媒体技术及应用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</w:t>
            </w:r>
            <w:r>
              <w:rPr>
                <w:rFonts w:ascii="宋体" w:hAnsi="宋体"/>
                <w:sz w:val="18"/>
                <w:szCs w:val="18"/>
              </w:rPr>
              <w:t>4GEC0000*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多媒体技术及应用实验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91GEC</w:t>
            </w:r>
            <w:r>
              <w:rPr>
                <w:rFonts w:ascii="宋体" w:hAnsi="宋体"/>
                <w:sz w:val="18"/>
                <w:szCs w:val="18"/>
              </w:rPr>
              <w:t>0000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64GEC00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</w:t>
            </w:r>
            <w:r>
              <w:rPr>
                <w:rFonts w:ascii="宋体" w:hAnsi="宋体"/>
                <w:sz w:val="18"/>
                <w:szCs w:val="18"/>
              </w:rPr>
              <w:t>Y00*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034426" w:rsidRDefault="00EF2ED8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</w:t>
      </w:r>
      <w:r>
        <w:rPr>
          <w:rFonts w:ascii="黑体" w:eastAsia="黑体" w:hint="eastAsia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专业课程部分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228"/>
        <w:gridCol w:w="2977"/>
        <w:gridCol w:w="623"/>
        <w:gridCol w:w="623"/>
        <w:gridCol w:w="623"/>
        <w:gridCol w:w="622"/>
        <w:gridCol w:w="622"/>
        <w:gridCol w:w="62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034426">
        <w:trPr>
          <w:trHeight w:val="850"/>
          <w:tblHeader/>
          <w:jc w:val="center"/>
        </w:trPr>
        <w:tc>
          <w:tcPr>
            <w:tcW w:w="4205" w:type="dxa"/>
            <w:gridSpan w:val="2"/>
            <w:tcBorders>
              <w:tl2br w:val="single" w:sz="4" w:space="0" w:color="auto"/>
            </w:tcBorders>
            <w:vAlign w:val="center"/>
          </w:tcPr>
          <w:p w:rsidR="00034426" w:rsidRDefault="00EF2ED8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034426" w:rsidRDefault="00EF2ED8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740" w:type="dxa"/>
            <w:gridSpan w:val="6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115" w:type="dxa"/>
            <w:gridSpan w:val="5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115" w:type="dxa"/>
            <w:gridSpan w:val="5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034426">
        <w:trPr>
          <w:trHeight w:val="510"/>
          <w:tblHeader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1-6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古代汉语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en-GB"/>
              </w:rPr>
              <w:t>中国古代思想史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英语视听说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7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7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05DFC01006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7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05DFC01007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中国传统文化概论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05DFC01008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世界文明史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05DFC01009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逻辑思维与表达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05DFC01010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05DFC01011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当代世界经济与政治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基础俄语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05SDC03007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05SDC03008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05SDC03009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05SDC03010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俄语语音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俄语视听说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俄语阅读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05SDC03017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俄语阅读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05SDC03018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俄语报刊选读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05SDC03019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俄语写作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05SDC03020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俄语写作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翻译理论与实践（笔译）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翻译理论与实践（口译）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05SDC03023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俄罗斯文学史及选读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俄罗斯文学史及选读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俄罗斯概况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俄罗斯概况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05SDC03027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俄语修辞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05SDC03028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俄语口语实践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05SDC03029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俄语口语实践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05SDC03030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俄语语法实践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俄语新闻听力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俄语新闻听力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旅游俄语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05SDC03037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旅游俄语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05SDC03038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经贸俄语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05SDC03039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经贸俄语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05SDC03040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俄语应用文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05SDC03041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俄语专业四级综合指导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05SDC03042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俄语专业八级综合指导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05SDC03043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中国文化外介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俄语词汇学与构词学基础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名著名译赏析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05SDC03046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俄罗斯民间口头创作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05SDC03047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俄罗斯艺术赏析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05SDC03048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俄罗斯影视欣赏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05SDC03049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学术论文写作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05SDC01024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4426">
        <w:trPr>
          <w:trHeight w:val="510"/>
          <w:jc w:val="center"/>
        </w:trPr>
        <w:tc>
          <w:tcPr>
            <w:tcW w:w="1228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05SDC01025</w:t>
            </w:r>
          </w:p>
        </w:tc>
        <w:tc>
          <w:tcPr>
            <w:tcW w:w="2977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34426" w:rsidRDefault="00EF2E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23" w:type="dxa"/>
            <w:vAlign w:val="center"/>
          </w:tcPr>
          <w:p w:rsidR="00034426" w:rsidRDefault="0003442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034426" w:rsidRDefault="00EF2ED8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十三、课程地图</w:t>
      </w:r>
    </w:p>
    <w:p w:rsidR="00034426" w:rsidRDefault="00034426">
      <w:pPr>
        <w:widowControl/>
        <w:jc w:val="left"/>
        <w:rPr>
          <w:rFonts w:ascii="黑体" w:eastAsia="黑体"/>
          <w:bCs/>
          <w:sz w:val="24"/>
        </w:rPr>
      </w:pPr>
      <w:r w:rsidRPr="00034426">
        <w:pict>
          <v:group id="_x0000_s1058" editas="canvas" style="width:688.5pt;height:370.05pt;mso-position-horizontal-relative:char;mso-position-vertical-relative:line" coordsize="8743950,4699690203">
            <v:rect id="_x0000_s1059" style="position:absolute;width:8743950;height:4699690" filled="f" strokecolor="gray" strokeweight=".25pt">
              <o:lock v:ext="edit" aspectratio="t"/>
            </v:rect>
            <v:line id="_x0000_s1060" style="position:absolute" from="36200,1820534" to="8676249,18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"/>
            <v:line id="_x0000_s1061" style="position:absolute" from="35900,4696390" to="8675949,469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"/>
            <v:line id="_x0000_s1062" style="position:absolute" from="560103,19600" to="560103,469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"/>
            <v:line id="_x0000_s1063" style="position:absolute" from="1572908,19100" to="1572908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"/>
            <v:line id="_x0000_s1064" style="position:absolute" from="2585714,19100" to="2585714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"/>
            <v:line id="_x0000_s1065" style="position:absolute" from="3598520,19100" to="3598520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"/>
            <v:line id="_x0000_s1066" style="position:absolute" from="4611426,19100" to="4611426,4695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"/>
            <v:line id="_x0000_s1067" style="position:absolute" from="5624232,19100" to="5624232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"/>
            <v:line id="_x0000_s1068" style="position:absolute" from="7649843,19100" to="7649843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"/>
            <v:line id="_x0000_s1069" style="position:absolute" from="6637037,19100" to="6637037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"/>
            <v:line id="_x0000_s1070" style="position:absolute" from="8662749,19100" to="8662749,469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"/>
            <v:line id="_x0000_s1071" style="position:absolute" from="35900,383507" to="8675949,38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"/>
            <v:line id="_x0000_s1072" style="position:absolute" from="35900,3258762" to="8675949,325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"/>
            <v:rect id="_x0000_s1073" style="position:absolute;top:383544;width:560070;height:1437022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" fillcolor="#ffbe86" strokecolor="#f68c36">
              <v:fill color2="#ffebdb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_x0000_s1074" style="position:absolute;top:1838347;width:560070;height:98045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" fillcolor="#c9b5e8" strokecolor="#795d9b">
              <v:fill color2="#f0eaf9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_x0000_s1075" style="position:absolute;top:2818798;width:558165;height:1880892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" fillcolor="#ffa2a1" strokecolor="#bc4542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_x0000_s1076" style="position:absolute;left:560303;top:36700;width:1012605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_x0000_s1077" style="position:absolute;left:1574809;top:36700;width:1012605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_x0000_s1078" style="position:absolute;left:2589314;top:36700;width:1012606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_x0000_s1079" style="position:absolute;left:3603820;top:36700;width:1012606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_x0000_s1080" style="position:absolute;left:4617926;top:36100;width:1012606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_x0000_s1081" style="position:absolute;left:5632732;top:36100;width:1012605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_x0000_s1082" style="position:absolute;left:6647438;top:36000;width:1012605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_x0000_s1083" style="position:absolute;left:7652843;top:36200;width:1012606;height:34490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" fillcolor="#8064a2" stroked="f">
              <v:fill opacity="32896f"/>
              <v:textbox>
                <w:txbxContent>
                  <w:p w:rsidR="00034426" w:rsidRDefault="00EF2ED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17" o:spid="_x0000_s1084" style="position:absolute;left:558165;top:565157;width:4051300;height:198122;v-text-anchor:middle" o:gfxdata="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rR/x79gAAAAHAQAADwAAAAAAAAABACAAAAAi&#10;AAAAZHJzL2Rvd25yZXYueG1sUEsBAhQAFAAAAAgAh07iQLKorxa1AgAA9gUAAA4AAAAAAAAAAQAg&#10;AAAAJwEAAGRycy9lMm9Eb2MueG1sUEsFBgAAAAAGAAYAWQEAAE4GAAAAAA==&#10;" fillcolor="#ffbe86" strokecolor="#f68c36">
              <v:fill color2="#ffebdb" rotate="t" angle="180" colors="0 #ffbe86;22938f #ffd0aa;1 #ffebdb" focus="100%" type="gradient"/>
              <v:shadow on="t" color="black" opacity="24903f" origin=",.5" offset="0,.55556mm"/>
              <v:textbox inset="2.83pt,2.83pt,2.83pt,2.83pt">
                <w:txbxContent/>
              </v:textbox>
            </v:rect>
            <v:rect id="矩形 27" o:spid="_x0000_s1085" style="position:absolute;left:560070;top:763279;width:4051300;height:180977;v-text-anchor:middle" o:gfxdata="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s9OTotoAAAAHAQAADwAAAAAAAAABACAA&#10;AAAiAAAAZHJzL2Rvd25yZXYueG1sUEsBAhQAFAAAAAgAh07iQF7kUwi2AgAA9gUAAA4AAAAAAAAA&#10;AQAgAAAAKQEAAGRycy9lMm9Eb2MueG1sUEsFBgAAAAAGAAYAWQEAAFEGAAAAAA==&#10;" fillcolor="#c9b5e8" strokecolor="#795d9b">
              <v:fill color2="#f0eaf9" rotate="t" angle="180" colors="0 #c9b5e8;22938f #d9cbee;1 #f0eaf9" focus="100%" type="gradient"/>
              <v:shadow on="t" color="black" opacity="24903f" origin=",.5" offset="0,.55556mm"/>
              <v:textbox inset="2.83pt,0,2.83pt,0">
                <w:txbxContent>
                  <w:p w:rsidR="00034426" w:rsidRDefault="00EF2ED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思想政治理论课（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16"/>
                        <w:szCs w:val="16"/>
                      </w:rPr>
                      <w:t>-4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28" o:spid="_x0000_s1086" style="position:absolute;left:566420;top:1141743;width:996315;height:180342;v-text-anchor:middle" o:gfxdata="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V7YnK1gAAAAcBAAAPAAAAAAAAAAEAIAAAACIA&#10;AABkcnMvZG93bnJldi54bWxQSwECFAAUAAAACACHTuJA7SWmpLYCAAD3BQAADgAAAAAAAAABACAA&#10;AAAlAQAAZHJzL2Uyb0RvYy54bWxQSwUGAAAAAAYABgBZAQAATQYAAAAA&#10;" fillcolor="#9eeaff" strokecolor="#40a7c2">
              <v:fill color2="#e4f9ff" rotate="t" angle="180" colors="0 #9eeaff;22938f #bbefff;1 #e4f9ff" focus="100%" type="gradient"/>
              <v:shadow on="t" color="black" opacity="24903f" origin=",.5" offset="0,.55556mm"/>
              <v:textbox inset="2.83pt,2.83pt,2.83pt,2.83pt">
                <w:txbxContent>
                  <w:p w:rsidR="00034426" w:rsidRDefault="00EF2ED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大学计算机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（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26" o:spid="_x0000_s1087" style="position:absolute;left:562610;top:381004;width:8102600;height:184153;v-text-anchor:middle" o:gfxdata="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h34LdcAAAAHAQAADwAAAAAAAAABACAA&#10;AAAiAAAAZHJzL2Rvd25yZXYueG1sUEsBAhQAFAAAAAgAh07iQDNkDfq5AgAA9gUAAA4AAAAAAAAA&#10;AQAgAAAAJgEAAGRycy9lMm9Eb2MueG1sUEsFBgAAAAAGAAYAWQEAAFEGAAAAAA==&#10;" fillcolor="#ffa2a1" strokecolor="#bc4542">
              <v:fill color2="#ffe5e5" rotate="t" angle="180" colors="0 #ffa2a1;22938f #ffbebd;1 #ffe5e5" focus="100%" type="gradient"/>
              <v:shadow on="t" color="black" opacity="24903f" origin=",.5" offset="0,.55556mm"/>
              <v:textbox inset="2.83pt,0,2.83pt,0">
                <w:txbxContent/>
              </v:textbox>
            </v:rect>
            <v:rect id="矩形 26" o:spid="_x0000_s1088" style="position:absolute;left:1572895;top:1141743;width:7087870;height:180342;v-text-anchor:middle" o:gfxdata="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h34LdcAAAAHAQAADwAAAAAAAAABACAA&#10;AAAiAAAAZHJzL2Rvd25yZXYueG1sUEsBAhQAFAAAAAgAh07iQDNkDfq5AgAA9gUAAA4AAAAAAAAA&#10;AQAgAAAAJgEAAGRycy9lMm9Eb2MueG1sUEsFBgAAAAAGAAYAWQEAAFEGAAAAAA==&#10;" fillcolor="#ffa2a1" strokecolor="#bc4542">
              <v:fill color2="#ffe5e5" rotate="t" angle="180" colors="0 #ffa2a1;22938f #ffbebd;1 #ffe5e5" focus="100%" type="gradient"/>
              <v:shadow on="t" color="black" opacity="24903f" origin=",.5" offset="0,.55556mm"/>
              <v:textbox style="mso-next-textbox:#矩形 26" inset="2.83pt,0,2.83pt,0">
                <w:txbxContent>
                  <w:p w:rsidR="00034426" w:rsidRDefault="00EF2ED8">
                    <w:pPr>
                      <w:spacing w:line="0" w:lineRule="atLeas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创业基础（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2-8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），学生职业生涯规划（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2-8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），通识通选课程（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2-8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），通识教育网络课程（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2-8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）</w:t>
                    </w:r>
                  </w:p>
                  <w:p w:rsidR="00034426" w:rsidRDefault="00034426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20"/>
                        <w:szCs w:val="20"/>
                      </w:rPr>
                      <w:t>形势与政策（1</w:t>
                    </w:r>
                    <w:r>
                      <w:rPr>
                        <w:rFonts w:ascii="宋体" w:hAnsi="宋体"/>
                        <w:color w:val="000000"/>
                        <w:sz w:val="20"/>
                        <w:szCs w:val="20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rect>
            <v:rect id="矩形 29" o:spid="_x0000_s1089" style="position:absolute;left:566420;top:942986;width:2029460;height:198757;v-text-anchor:middle" o:gfxdata="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K0f8e/YAAAABwEA&#10;AA8AAAAAAAAAAQAgAAAAIgAAAGRycy9kb3ducmV2LnhtbFBLAQIUABQAAAAIAIdO4kB3jpQuxQIA&#10;AB8GAAAOAAAAAAAAAAEAIAAAACcBAABkcnMvZTJvRG9jLnhtbFBLBQYAAAAABgAGAFkBAABeBgAA&#10;AAA=&#10;" fillcolor="#ffbe86" strokecolor="#f68c36">
              <v:fill color2="#ffebdb" rotate="t" angle="180" colors="0 #ffbe86;22938f #ffd0aa;1 #ffebdb" focus="100%" type="gradient"/>
              <v:shadow on="t" color="black" opacity="24903f" origin=",.5" offset="0,.55556mm"/>
              <v:textbox inset="2.83pt,2.83pt,2.83pt,2.83pt">
                <w:txbxContent>
                  <w:p w:rsidR="00034426" w:rsidRDefault="00EF2ED8">
                    <w:pPr>
                      <w:snapToGrid w:val="0"/>
                      <w:jc w:val="center"/>
                      <w:rPr>
                        <w:rFonts w:ascii="宋体" w:hAnsi="宋体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军事理论（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1-2</w:t>
                    </w:r>
                    <w:r>
                      <w:rPr>
                        <w:rFonts w:ascii="宋体" w:hAnsi="宋体" w:hint="eastAsia"/>
                        <w:color w:val="000000"/>
                        <w:sz w:val="16"/>
                        <w:szCs w:val="16"/>
                      </w:rPr>
                      <w:t>）</w:t>
                    </w:r>
                  </w:p>
                  <w:p w:rsidR="00034426" w:rsidRDefault="00034426">
                    <w:pPr>
                      <w:snapToGrid w:val="0"/>
                      <w:rPr>
                        <w:rFonts w:ascii="宋体" w:hAnsi="宋体"/>
                        <w:color w:val="000000"/>
                        <w:sz w:val="13"/>
                        <w:szCs w:val="13"/>
                      </w:rPr>
                    </w:pPr>
                  </w:p>
                </w:txbxContent>
              </v:textbox>
            </v:rect>
            <v:rect id="_x0000_s1090" style="position:absolute;left:566420;top:1322085;width:1016635;height:260989;v-text-anchor:middle" o:gfxdata="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51uHNkA&#10;AAAKAQAADwAAAAAAAAABACAAAAAiAAAAZHJzL2Rvd25yZXYueG1sUEsBAhQAFAAAAAgAh07iQImD&#10;YlCQAgAAGAUAAA4AAAAAAAAAAQAgAAAAKAEAAGRycy9lMm9Eb2MueG1sUEsFBgAAAAAGAAYAWQEA&#10;ACoGAAAAAA==&#10;" fillcolor="#f4b183" strokecolor="#41719c" strokeweight="1pt">
              <v:textbox inset=",0,,0">
                <w:txbxContent>
                  <w:p w:rsidR="00034426" w:rsidRDefault="00EF2ED8">
                    <w:pPr>
                      <w:spacing w:line="0" w:lineRule="atLeast"/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军事技能（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_x0000_s1091" style="position:absolute;left:1572895;top:1322085;width:1022985;height:260989;v-text-anchor:middle" o:gfxdata="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kusnh3QAAAAsBAAAPAAAAAAAAAAEA&#10;IAAAACIAAABkcnMvZG93bnJldi54bWxQSwECFAAUAAAACACHTuJA4MeLG3wCAADgBAAADgAAAAAA&#10;AAABACAAAAAsAQAAZHJzL2Uyb0RvYy54bWxQSwUGAAAAAAYABgBZAQAAGgYAAAAA&#10;" fillcolor="#5b9bd5" strokecolor="#41719c" strokeweight="1pt">
              <v:textbox>
                <w:txbxContent>
                  <w:p w:rsidR="00034426" w:rsidRDefault="00EF2ED8">
                    <w:pPr>
                      <w:rPr>
                        <w:color w:val="1A1A1A" w:themeColor="background1" w:themeShade="1A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多媒体技术及应用（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2</w:t>
                    </w: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）</w:t>
                    </w:r>
                  </w:p>
                </w:txbxContent>
              </v:textbox>
            </v:rect>
            <v:rect id="_x0000_s1092" style="position:absolute;left:558165;top:1583074;width:1004570;height:237492;v-text-anchor:middle" o:gfxdata="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xl/vjZAAAACgEAAA8AAAAAAAAAAQAgAAAA&#10;IgAAAGRycy9kb3ducmV2LnhtbFBLAQIUABQAAAAIAIdO4kDEqSs5fAIAAOAEAAAOAAAAAAAAAAEA&#10;IAAAACgBAABkcnMvZTJvRG9jLnhtbFBLBQYAAAAABgAGAFkBAAAWBgAAAAA=&#10;" fillcolor="yellow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5"/>
                        <w:szCs w:val="15"/>
                      </w:rPr>
                      <w:t>大学数学</w:t>
                    </w:r>
                    <w:r>
                      <w:rPr>
                        <w:rFonts w:hint="eastAsia"/>
                        <w:color w:val="000000" w:themeColor="text1"/>
                        <w:sz w:val="15"/>
                        <w:szCs w:val="15"/>
                      </w:rPr>
                      <w:t>A</w:t>
                    </w:r>
                    <w:r>
                      <w:rPr>
                        <w:rFonts w:hint="eastAsia"/>
                        <w:color w:val="000000" w:themeColor="text1"/>
                        <w:sz w:val="15"/>
                        <w:szCs w:val="15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  <w:sz w:val="15"/>
                        <w:szCs w:val="15"/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</v:rect>
            <v:rect id="_x0000_s1093" style="position:absolute;left:1569085;top:1583074;width:1026795;height:255273;v-text-anchor:middle" o:gfxdata="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iNJV3bAAAACwEAAA8AAAAAAAAAAQAg&#10;AAAAIgAAAGRycy9kb3ducmV2LnhtbFBLAQIUABQAAAAIAIdO4kBAjK0NfQIAAOAEAAAOAAAAAAAA&#10;AAEAIAAAACoBAABkcnMvZTJvRG9jLnhtbFBLBQYAAAAABgAGAFkBAAAZBgAAAAA=&#10;" fillcolor="#736dc3" strokecolor="#41719c" strokeweight="1pt">
              <v:textbox inset=",0,,0">
                <w:txbxContent>
                  <w:p w:rsidR="00034426" w:rsidRDefault="00EF2ED8">
                    <w:pPr>
                      <w:rPr>
                        <w:color w:val="1A1A1A" w:themeColor="background1" w:themeShade="1A"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1"/>
                        <w:szCs w:val="11"/>
                      </w:rPr>
                      <w:t>多媒体技术及应用实验（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1"/>
                        <w:szCs w:val="11"/>
                      </w:rPr>
                      <w:t>2</w:t>
                    </w:r>
                    <w:r>
                      <w:rPr>
                        <w:rFonts w:hint="eastAsia"/>
                        <w:color w:val="1A1A1A" w:themeColor="background1" w:themeShade="1A"/>
                        <w:sz w:val="11"/>
                        <w:szCs w:val="11"/>
                      </w:rPr>
                      <w:t>）</w:t>
                    </w:r>
                  </w:p>
                  <w:p w:rsidR="00034426" w:rsidRDefault="00034426">
                    <w:pPr>
                      <w:jc w:val="center"/>
                      <w:rPr>
                        <w:color w:val="1A1A1A" w:themeColor="background1" w:themeShade="1A"/>
                      </w:rPr>
                    </w:pPr>
                  </w:p>
                </w:txbxContent>
              </v:textbox>
            </v:rect>
            <v:rect id="矩形 30" o:spid="_x0000_s1094" style="position:absolute;left:3593465;top:1583074;width:1024255;height:232412;v-text-anchor:middle" o:gfxdata="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0f8e/YAAAABwEAAA8AAAAA&#10;AAAAAQAgAAAAIgAAAGRycy9kb3ducmV2LnhtbFBLAQIUABQAAAAIAIdO4kD7HLzxvwIAABEGAAAO&#10;AAAAAAAAAAEAIAAAACcBAABkcnMvZTJvRG9jLnhtbFBLBQYAAAAABgAGAFkBAABYBgAAAAA=&#10;" fillcolor="#ffbe86" strokecolor="#f68c36">
              <v:fill color2="#ffebdb" rotate="t" angle="180" colors="0 #ffbe86;22938f #ffd0aa;1 #ffebdb" focus="100%" type="gradient"/>
              <v:shadow on="t" color="black" opacity="24903f" origin=",.5" offset="0,.55556mm"/>
              <v:textbox inset="2.83pt,0,2.83pt,0">
                <w:txbxContent>
                  <w:p w:rsidR="00034426" w:rsidRDefault="00EF2ED8">
                    <w:pPr>
                      <w:snapToGrid w:val="0"/>
                      <w:jc w:val="center"/>
                      <w:rPr>
                        <w:rFonts w:ascii="宋体" w:hAnsi="宋体"/>
                        <w:color w:val="000000"/>
                        <w:sz w:val="11"/>
                        <w:szCs w:val="11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1"/>
                        <w:szCs w:val="11"/>
                      </w:rPr>
                      <w:t>思想政治理论课社会实践（</w:t>
                    </w:r>
                    <w:r>
                      <w:rPr>
                        <w:rFonts w:ascii="宋体" w:hAnsi="宋体" w:hint="eastAsia"/>
                        <w:color w:val="000000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宋体" w:hAnsi="宋体" w:hint="eastAsia"/>
                        <w:color w:val="000000"/>
                        <w:sz w:val="11"/>
                        <w:szCs w:val="11"/>
                      </w:rPr>
                      <w:t>）</w:t>
                    </w:r>
                  </w:p>
                </w:txbxContent>
              </v:textbox>
            </v:rect>
            <v:rect id="矩形 35" o:spid="_x0000_s1095" style="position:absolute;left:566420;top:1820566;width:996315;height:254638;v-text-anchor:middle" o:gfxdata="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/C0W81wAAAAcBAAAPAAAAAAAAAAEAIAAAACIAAABk&#10;cnMvZG93bnJldi54bWxQSwECFAAUAAAACACHTuJAiPBeJXkCAADgBAAADgAAAAAAAAABACAAAAAm&#10;AQAAZHJzL2Uyb0RvYy54bWxQSwUGAAAAAAYABgBZAQAAEQYAAAAA&#10;" fillcolor="#a5a5a5" strokecolor="#787878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古代汉语（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36" o:spid="_x0000_s1096" style="position:absolute;left:1554480;top:1838347;width:1045210;height:236857;v-text-anchor:middle" o:gfxdata="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/wwTrVAAAABwEAAA8AAAAAAAAAAQAgAAAAIgAA&#10;AGRycy9kb3ducmV2LnhtbFBLAQIUABQAAAAIAIdO4kBNKglyfQIAAOIEAAAOAAAAAAAAAAEAIAAA&#10;ACQBAABkcnMvZTJvRG9jLnhtbFBLBQYAAAAABgAGAFkBAAATBgAAAAA=&#10;" fillcolor="#00b0f0" strokecolor="#e5e5e5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中国古代思想史（</w:t>
                    </w: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2</w:t>
                    </w: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）</w:t>
                    </w:r>
                  </w:p>
                </w:txbxContent>
              </v:textbox>
            </v:rect>
            <v:rect id="矩形 40" o:spid="_x0000_s1097" style="position:absolute;left:562610;top:2075204;width:979805;height:230508;v-text-anchor:middle" o:gfxdata="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upFeLXAAAABwEAAA8AAAAAAAAAAQAgAAAAIgAA&#10;AGRycy9kb3ducmV2LnhtbFBLAQIUABQAAAAIAIdO4kCEDutSewIAAOAEAAAOAAAAAAAAAAEAIAAA&#10;ACYBAABkcnMvZTJvRG9jLnhtbFBLBQYAAAAABgAGAFkBAAATBgAAAAA=&#10;" fillcolor="#ed7d31" strokecolor="#ae5a21" strokeweight="1pt">
              <v:textbox inset=",0,,0">
                <w:txbxContent/>
              </v:textbox>
            </v:rect>
            <v:rect id="_x0000_s1098" style="position:absolute;left:1548765;top:2075204;width:3050540;height:230508;v-text-anchor:middle" o:gfxdata="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fI6a/X&#10;AAAACwEAAA8AAAAAAAAAAQAgAAAAIgAAAGRycy9kb3ducmV2LnhtbFBLAQIUABQAAAAIAIdO4kAs&#10;t1LQkwIAABkFAAAOAAAAAAAAAAEAIAAAACYBAABkcnMvZTJvRG9jLnhtbFBLBQYAAAAABgAGAFkB&#10;AAArBgAAAAA=&#10;" fillcolor="#f8cbad" strokecolor="#bc8c00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二外英语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1-3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2-4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rect>
            <v:rect id="_x0000_s1099" style="position:absolute;left:1548765;top:2305712;width:1026795;height:274958;v-text-anchor:middle" o:gfxdata="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iNJV3bAAAACwEAAA8AAAAAAAAAAQAg&#10;AAAAIgAAAGRycy9kb3ducmV2LnhtbFBLAQIUABQAAAAIAIdO4kBAjK0NfQIAAOAEAAAOAAAAAAAA&#10;AAEAIAAAACoBAABkcnMvZTJvRG9jLnhtbFBLBQYAAAAABgAGAFkBAAAZBgAAAAA=&#10;" fillcolor="#736dc3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英语视听说（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2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41" o:spid="_x0000_s1100" style="position:absolute;left:2595880;top:2305712;width:1026160;height:274958;v-text-anchor:middle" o:gfxdata="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bqRXi1wAAAAcBAAAPAAAAAAAAAAEAIAAA&#10;ACIAAABkcnMvZG93bnJldi54bWxQSwECFAAUAAAACACHTuJAVNjIHH8CAADhBAAADgAAAAAAAAAB&#10;ACAAAAAmAQAAZHJzL2Uyb0RvYy54bWxQSwUGAAAAAAYABgBZAQAAFwYAAAAA&#10;" fillcolor="#ed7d31" strokecolor="#ae5a21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世界文明史（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3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）</w:t>
                    </w:r>
                  </w:p>
                  <w:p w:rsidR="00034426" w:rsidRDefault="00034426">
                    <w:pPr>
                      <w:jc w:val="left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01" style="position:absolute;left:3622040;top:2305712;width:989330;height:274958;v-text-anchor:middle" o:gfxdata="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kfPaI2QAAAAsBAAAPAAAAAAAAAAEAIAAA&#10;ACIAAABkcnMvZG93bnJldi54bWxQSwECFAAUAAAACACHTuJAFmNn630CAADhBAAADgAAAAAAAAAB&#10;ACAAAAAoAQAAZHJzL2Uyb0RvYy54bWxQSwUGAAAAAAYABgBZAQAAFwYAAAAA&#10;" fillcolor="#92d050" strokecolor="#41719c" strokeweight="1pt">
              <v:textbox inset=",0,,0">
                <w:txbxContent>
                  <w:p w:rsidR="00034426" w:rsidRDefault="00EF2ED8">
                    <w:pPr>
                      <w:spacing w:line="0" w:lineRule="atLeast"/>
                      <w:jc w:val="center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语言学概论（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4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60" o:spid="_x0000_s1102" style="position:absolute;left:2585720;top:2580670;width:1028065;height:238128;v-text-anchor:middle" o:gfxdata="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HHBHPWAAAABwEAAA8AAAAAAAAAAQAgAAAAIgAA&#10;AGRycy9kb3ducmV2LnhtbFBLAQIUABQAAAAIAIdO4kBVp5YvfAIAAOEEAAAOAAAAAAAAAAEAIAAA&#10;ACUBAABkcnMvZTJvRG9jLnhtbFBLBQYAAAAABgAGAFkBAAATBgAAAAA=&#10;" fillcolor="#92d050" strokecolor="#41719c" strokeweight="1pt">
              <v:textbox inset=",0,,0">
                <w:txbxContent>
                  <w:p w:rsidR="00034426" w:rsidRDefault="00EF2ED8">
                    <w:pPr>
                      <w:jc w:val="left"/>
                      <w:rPr>
                        <w:color w:val="1A1A1A" w:themeColor="background1" w:themeShade="1A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逻辑思维与表达（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3</w:t>
                    </w: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</v:rect>
            <v:rect id="矩形 54" o:spid="_x0000_s1103" style="position:absolute;left:3622040;top:2580670;width:985520;height:238128;v-text-anchor:middle" o:gfxdata="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6kV4tcAAAAHAQAADwAAAAAAAAABACAAAAAi&#10;AAAAZHJzL2Rvd25yZXYueG1sUEsBAhQAFAAAAAgAh07iQEF2Q6t9AgAA4AQAAA4AAAAAAAAAAQAg&#10;AAAAJgEAAGRycy9lMm9Eb2MueG1sUEsFBgAAAAAGAAYAWQEAABUGAAAAAA==&#10;" fillcolor="#ed7d31" strokecolor="#ae5a21" strokeweight="1pt">
              <v:textbox inset=",0,,0">
                <w:txbxContent>
                  <w:p w:rsidR="00034426" w:rsidRDefault="00EF2ED8">
                    <w:pPr>
                      <w:spacing w:line="0" w:lineRule="atLeast"/>
                      <w:jc w:val="left"/>
                      <w:rPr>
                        <w:color w:val="1A1A1A" w:themeColor="background1" w:themeShade="1A"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1"/>
                        <w:szCs w:val="11"/>
                      </w:rPr>
                      <w:t>当代世界经济与政治（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1"/>
                        <w:szCs w:val="11"/>
                      </w:rPr>
                      <w:t>4</w:t>
                    </w:r>
                    <w:r>
                      <w:rPr>
                        <w:rFonts w:hint="eastAsia"/>
                        <w:color w:val="1A1A1A" w:themeColor="background1" w:themeShade="1A"/>
                        <w:sz w:val="11"/>
                        <w:szCs w:val="11"/>
                      </w:rPr>
                      <w:t>）</w:t>
                    </w:r>
                  </w:p>
                </w:txbxContent>
              </v:textbox>
            </v:rect>
            <v:rect id="_x0000_s1104" style="position:absolute;left:558165;top:3031525;width:4051300;height:227333;v-text-anchor:middle" o:gfxdata="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D53HL2gAAAAcBAAAPAAAAAAAAAAEAIAAA&#10;ACIAAABkcnMvZG93bnJldi54bWxQSwECFAAUAAAACACHTuJAJ9US+3wCAADhBAAADgAAAAAAAAAB&#10;ACAAAAApAQAAZHJzL2Uyb0RvYy54bWxQSwUGAAAAAAYABgBZAQAAFwYAAAAA&#10;" fillcolor="#5b9bd5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20"/>
                        <w:szCs w:val="20"/>
                      </w:rPr>
                      <w:t>基础俄语</w:t>
                    </w:r>
                    <w:r>
                      <w:rPr>
                        <w:rFonts w:hint="eastAsia"/>
                        <w:color w:val="1A1A1A" w:themeColor="background1" w:themeShade="1A"/>
                        <w:sz w:val="20"/>
                        <w:szCs w:val="20"/>
                      </w:rPr>
                      <w:t>1-4</w:t>
                    </w:r>
                    <w:r>
                      <w:rPr>
                        <w:rFonts w:hint="eastAsia"/>
                        <w:color w:val="1A1A1A" w:themeColor="background1" w:themeShade="1A"/>
                        <w:sz w:val="20"/>
                        <w:szCs w:val="20"/>
                      </w:rPr>
                      <w:t>（</w:t>
                    </w:r>
                    <w:r>
                      <w:rPr>
                        <w:rFonts w:hint="eastAsia"/>
                        <w:color w:val="1A1A1A" w:themeColor="background1" w:themeShade="1A"/>
                        <w:sz w:val="20"/>
                        <w:szCs w:val="20"/>
                      </w:rPr>
                      <w:t>1-4</w:t>
                    </w:r>
                    <w:r>
                      <w:rPr>
                        <w:rFonts w:hint="eastAsia"/>
                        <w:color w:val="1A1A1A" w:themeColor="background1" w:themeShade="1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rect>
            <v:rect id="矩形 43" o:spid="_x0000_s1105" style="position:absolute;left:4609465;top:3035971;width:3050540;height:222887;v-text-anchor:middle" o:gfxdata="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SygaC1wAAAAcBAAAPAAAAAAAAAAEAIAAA&#10;ACIAAABkcnMvZG93bnJldi54bWxQSwECFAAUAAAACACHTuJAL/c5uX8CAADhBAAADgAAAAAAAAAB&#10;ACAAAAAmAQAAZHJzL2Uyb0RvYy54bWxQSwUGAAAAAAYABgBZAQAAFwYAAAAA&#10;" fillcolor="yellow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高级俄语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1-3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5-7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rect>
            <v:rect id="_x0000_s1106" style="position:absolute;left:574675;top:3258858;width:4043045;height:193042;v-text-anchor:middle" o:gfxdata="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FojXNgAAAAK&#10;AQAADwAAAAAAAAABACAAAAAiAAAAZHJzL2Rvd25yZXYueG1sUEsBAhQAFAAAAAgAh07iQLEbzDOO&#10;AgAAGQUAAA4AAAAAAAAAAQAgAAAAJwEAAGRycy9lMm9Eb2MueG1sUEsFBgAAAAAGAAYAWQEAACcG&#10;AAAAAA==&#10;" fillcolor="#ffd966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Cs w:val="21"/>
                      </w:rPr>
                    </w:pPr>
                    <w:r>
                      <w:rPr>
                        <w:rFonts w:hint="eastAsia"/>
                        <w:color w:val="000000" w:themeColor="text1"/>
                        <w:szCs w:val="21"/>
                      </w:rPr>
                      <w:t>俄语语法实践</w:t>
                    </w:r>
                    <w:r>
                      <w:rPr>
                        <w:rFonts w:hint="eastAsia"/>
                        <w:color w:val="000000" w:themeColor="text1"/>
                        <w:szCs w:val="21"/>
                      </w:rPr>
                      <w:t>1-4</w:t>
                    </w:r>
                    <w:r>
                      <w:rPr>
                        <w:rFonts w:hint="eastAsia"/>
                        <w:color w:val="000000" w:themeColor="text1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  <w:szCs w:val="21"/>
                      </w:rPr>
                      <w:t>1-4</w:t>
                    </w:r>
                    <w:r>
                      <w:rPr>
                        <w:rFonts w:hint="eastAsia"/>
                        <w:color w:val="000000" w:themeColor="text1"/>
                        <w:szCs w:val="21"/>
                      </w:rPr>
                      <w:t>）</w:t>
                    </w:r>
                  </w:p>
                </w:txbxContent>
              </v:textbox>
            </v:rect>
            <v:rect id="矩形 17" o:spid="_x0000_s1107" style="position:absolute;left:558165;top:3633513;width:4051300;height:184152;v-text-anchor:middle" o:gfxdata="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rR/x79gAAAAHAQAADwAAAAAAAAABACAAAAAi&#10;AAAAZHJzL2Rvd25yZXYueG1sUEsBAhQAFAAAAAgAh07iQLKorxa1AgAA9gUAAA4AAAAAAAAAAQAg&#10;AAAAJwEAAGRycy9lMm9Eb2MueG1sUEsFBgAAAAAGAAYAWQEAAE4GAAAAAA==&#10;" fillcolor="#ffbe86" strokecolor="#f68c36">
              <v:fill color2="#ffebdb" rotate="t" angle="180" colors="0 #ffbe86;22938f #ffd0aa;1 #ffebdb" focus="100%" type="gradient"/>
              <v:shadow on="t" color="black" opacity="24903f" origin=",.5" offset="0,.55556mm"/>
              <v:textbox style="mso-next-textbox:#矩形 17" inset="2.83pt,2.83pt,2.83pt,2.83pt">
                <w:txbxContent>
                  <w:p w:rsidR="00034426" w:rsidRDefault="00EF2ED8">
                    <w:pPr>
                      <w:snapToGrid w:val="0"/>
                      <w:spacing w:line="360" w:lineRule="auto"/>
                      <w:ind w:firstLineChars="1200" w:firstLine="2160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俄语语法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 xml:space="preserve"> 1-4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  <w:p w:rsidR="00034426" w:rsidRDefault="00034426">
                    <w:pPr>
                      <w:snapToGrid w:val="0"/>
                      <w:spacing w:line="360" w:lineRule="auto"/>
                      <w:ind w:firstLineChars="1200" w:firstLine="2160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大学体育1-4（1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  <w:p w:rsidR="00034426" w:rsidRDefault="00034426"/>
                </w:txbxContent>
              </v:textbox>
            </v:rect>
            <v:rect id="_x0000_s1108" style="position:absolute;left:4608195;top:3258858;width:2022475;height:193042;v-text-anchor:middle" o:gfxdata="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KUBWNoAAAAMAQAADwAAAAAAAAABACAAAAAi&#10;AAAAZHJzL2Rvd25yZXYueG1sUEsBAhQAFAAAAAgAh07iQAsloWt6AgAA4AQAAA4AAAAAAAAAAQAg&#10;AAAAKQEAAGRycy9lMm9Eb2MueG1sUEsFBgAAAAAGAAYAWQEAABUGAAAAAA==&#10;" fillcolor="#a5a5a5" strokecolor="#787878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俄罗斯文学史及选读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1-2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5-6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_x0000_s1109" style="position:absolute;left:6637020;top:3258858;width:1016000;height:193042;v-text-anchor:middle" o:gfxdata="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aHlW3Z&#10;AAAADQEAAA8AAAAAAAAAAQAgAAAAIgAAAGRycy9kb3ducmV2LnhtbFBLAQIUABQAAAAIAIdO4kA5&#10;fBrmkQIAABsFAAAOAAAAAAAAAAEAIAAAACgBAABkcnMvZTJvRG9jLnhtbFBLBQYAAAAABgAGAFkB&#10;AAArBgAAAAA=&#10;" fillcolor="#f8cbad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俄语应用文（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7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37" o:spid="_x0000_s1110" style="position:absolute;left:566420;top:3451900;width:1024890;height:181613;v-text-anchor:middle" o:gfxdata="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XQuNr9oAAAAH&#10;AQAADwAAAAAAAAABACAAAAAiAAAAZHJzL2Rvd25yZXYueG1sUEsBAhQAFAAAAAgAh07iQBpPQ1/+&#10;AgAAbQYAAA4AAAAAAAAAAQAgAAAAKQEAAGRycy9lMm9Eb2MueG1sUEsFBgAAAAAGAAYAWQEAAJkG&#10;AAAAAA==&#10;" fillcolor="#afafaf" strokecolor="#a5a5a5" strokeweight=".5pt">
              <v:fill color2="#929292" rotate="t" colors="0 #afafaf;.5 #a5a5a5;1 #929292" focus="100%" type="gradient">
                <o:fill v:ext="view" type="gradientUnscaled"/>
              </v:fill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俄语语音（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8" o:spid="_x0000_s1111" style="position:absolute;left:1572895;top:3451900;width:3063240;height:181613;v-text-anchor:middle" o:gfxdata="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fhrgtcAAAAHAQAADwAAAAAAAAABACAAAAAiAAAAZHJzL2Rvd25yZXYu&#10;eG1sUEsBAhQAFAAAAAgAh07iQDMNYyFuAgAAwAQAAA4AAAAAAAAAAQAgAAAAJgEAAGRycy9lMm9E&#10;b2MueG1sUEsFBgAAAAAGAAYAWQEAAAYGAAAAAA==&#10;" fillcolor="#a8d08d" strokecolor="#f7caa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俄语视听说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1-3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2-4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112" style="position:absolute;left:4616450;top:3451900;width:2014220;height:181613;v-text-anchor:middle" o:gfxdata="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+dxy9oAAAAHAQAADwAAAAAAAAABACAA&#10;AAAiAAAAZHJzL2Rvd25yZXYueG1sUEsBAhQAFAAAAAgAh07iQD8Sr5N9AgAA4gQAAA4AAAAAAAAA&#10;AQAgAAAAKQEAAGRycy9lMm9Eb2MueG1sUEsFBgAAAAAGAAYAWQEAABgGAAAAAA==&#10;" fillcolor="#5b9bd5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经贸俄语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1-2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5-6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_x0000_s1113" style="position:absolute;left:6645275;top:3451900;width:1007745;height:181613;v-text-anchor:middle" o:gfxdata="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dC6Dy2QAAAAcBAAAPAAAAAAAAAAEAIAAAACIA&#10;AABkcnMvZG93bnJldi54bWxQSwECFAAUAAAACACHTuJAcnHkcXoCAADiBAAADgAAAAAAAAABACAA&#10;AAAoAQAAZHJzL2Uyb0RvYy54bWxQSwUGAAAAAAYABgBZAQAAFAYAAAAA&#10;" fillcolor="#00b050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中国文化外介（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</v:rect>
            <v:rect id="_x0000_s1114" style="position:absolute;left:4616450;top:3633513;width:1014095;height:184152;v-text-anchor:middle" o:gfxdata="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Ix4WtsAAAANAQAADwAAAAAAAAAB&#10;ACAAAAAiAAAAZHJzL2Rvd25yZXYueG1sUEsBAhQAFAAAAAgAh07iQOlNID1/AgAA4gQAAA4AAAAA&#10;AAAAAQAgAAAAKgEAAGRycy9lMm9Eb2MueG1sUEsFBgAAAAAGAAYAWQEAABsGAAAAAA==&#10;" fillcolor="#00b0f0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0"/>
                        <w:szCs w:val="10"/>
                      </w:rPr>
                      <w:t>翻译理论与实践（笔译）（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0"/>
                        <w:szCs w:val="10"/>
                      </w:rPr>
                      <w:t>5</w:t>
                    </w:r>
                    <w:r>
                      <w:rPr>
                        <w:rFonts w:hint="eastAsia"/>
                        <w:color w:val="1A1A1A" w:themeColor="background1" w:themeShade="1A"/>
                        <w:sz w:val="10"/>
                        <w:szCs w:val="10"/>
                      </w:rPr>
                      <w:t>）</w:t>
                    </w:r>
                  </w:p>
                </w:txbxContent>
              </v:textbox>
            </v:rect>
            <v:rect id="_x0000_s1115" style="position:absolute;left:5640705;top:3633513;width:1004570;height:184152;v-text-anchor:middle" o:gfxdata="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9FFCfY&#10;AAAABwEAAA8AAAAAAAAAAQAgAAAAIgAAAGRycy9kb3ducmV2LnhtbFBLAQIUABQAAAAIAIdO4kCG&#10;K0IwkgIAABsFAAAOAAAAAAAAAAEAIAAAACcBAABkcnMvZTJvRG9jLnhtbFBLBQYAAAAABgAGAFkB&#10;AAArBgAAAAA=&#10;" fillcolor="#ffc000" strokecolor="#41719c" strokeweight="1pt">
              <v:textbox inset=",0,,0">
                <w:txbxContent>
                  <w:p w:rsidR="00034426" w:rsidRDefault="00EF2ED8">
                    <w:pPr>
                      <w:rPr>
                        <w:color w:val="1A1A1A" w:themeColor="background1" w:themeShade="1A"/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0"/>
                        <w:szCs w:val="10"/>
                      </w:rPr>
                      <w:t>翻译理论与实践（口译）（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0"/>
                        <w:szCs w:val="10"/>
                      </w:rPr>
                      <w:t>6</w:t>
                    </w:r>
                    <w:r>
                      <w:rPr>
                        <w:rFonts w:hint="eastAsia"/>
                        <w:color w:val="1A1A1A" w:themeColor="background1" w:themeShade="1A"/>
                        <w:sz w:val="10"/>
                        <w:szCs w:val="10"/>
                      </w:rPr>
                      <w:t>）</w:t>
                    </w:r>
                  </w:p>
                </w:txbxContent>
              </v:textbox>
            </v:rect>
            <v:rect id="矩形 33" o:spid="_x0000_s1116" style="position:absolute;left:3611880;top:3817665;width:2028825;height:176532;v-text-anchor:middle" o:gfxdata="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P4t12DWAAAA&#10;BwEAAA8AAAAAAAAAAQAgAAAAIgAAAGRycy9kb3ducmV2LnhtbFBLAQIUABQAAAAIAIdO4kAdWZ7w&#10;AwMAAJEGAAAOAAAAAAAAAAEAIAAAACUBAABkcnMvZTJvRG9jLnhtbFBLBQYAAAAABgAGAFkBAACa&#10;BgAAAAA=&#10;" fillcolor="#ffc746" stroked="f">
              <v:fill color2="#e5b600" rotate="t" colors="0 #ffc746;.5 #ffc600;1 #e5b600" focus="100%" type="gradient">
                <o:fill v:ext="view" type="gradientUnscaled"/>
              </v:fill>
              <v:shadow on="t" color="black" opacity="41287f" offset="0,1.5pt"/>
              <v:textbox inset=",0,,0">
                <w:txbxContent>
                  <w:p w:rsidR="00034426" w:rsidRDefault="00EF2ED8">
                    <w:pPr>
                      <w:ind w:firstLineChars="200" w:firstLine="420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俄语写作</w:t>
                    </w:r>
                    <w:r>
                      <w:rPr>
                        <w:rFonts w:hint="eastAsia"/>
                        <w:color w:val="000000" w:themeColor="text1"/>
                      </w:rPr>
                      <w:t>1-2(4-5)</w:t>
                    </w:r>
                  </w:p>
                </w:txbxContent>
              </v:textbox>
            </v:rect>
            <v:rect id="_x0000_s1117" style="position:absolute;left:2599690;top:3994197;width:2018030;height:183517;v-text-anchor:middle" o:gfxdata="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OYZCja&#10;AAAADAEAAA8AAAAAAAAAAQAgAAAAIgAAAGRycy9kb3ducmV2LnhtbFBLAQIUABQAAAAIAIdO4kBr&#10;8WUmkAIAABsFAAAOAAAAAAAAAAEAIAAAACkBAABkcnMvZTJvRG9jLnhtbFBLBQYAAAAABgAGAFkB&#10;AAArBgAAAAA=&#10;" fillcolor="#f4b183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</w:rPr>
                      <w:t>俄罗斯概况</w:t>
                    </w:r>
                    <w:r>
                      <w:rPr>
                        <w:rFonts w:hint="eastAsia"/>
                        <w:color w:val="1A1A1A" w:themeColor="background1" w:themeShade="1A"/>
                      </w:rPr>
                      <w:t>1-2</w:t>
                    </w:r>
                    <w:r>
                      <w:rPr>
                        <w:rFonts w:hint="eastAsia"/>
                        <w:color w:val="1A1A1A" w:themeColor="background1" w:themeShade="1A"/>
                      </w:rPr>
                      <w:t>（</w:t>
                    </w:r>
                    <w:r>
                      <w:rPr>
                        <w:rFonts w:hint="eastAsia"/>
                        <w:color w:val="1A1A1A" w:themeColor="background1" w:themeShade="1A"/>
                      </w:rPr>
                      <w:t>3-4</w:t>
                    </w:r>
                    <w:r>
                      <w:rPr>
                        <w:rFonts w:hint="eastAsia"/>
                        <w:color w:val="1A1A1A" w:themeColor="background1" w:themeShade="1A"/>
                      </w:rPr>
                      <w:t>）</w:t>
                    </w:r>
                  </w:p>
                </w:txbxContent>
              </v:textbox>
            </v:rect>
            <v:rect id="_x0000_s1118" style="position:absolute;left:5624195;top:3817665;width:1004570;height:176532;v-text-anchor:middle" o:gfxdata="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iNJV3bAAAACwEAAA8AAAAAAAAAAQAg&#10;AAAAIgAAAGRycy9kb3ducmV2LnhtbFBLAQIUABQAAAAIAIdO4kBAjK0NfQIAAOAEAAAOAAAAAAAA&#10;AAEAIAAAACoBAABkcnMvZTJvRG9jLnhtbFBLBQYAAAAABgAGAFkBAAAZBgAAAAA=&#10;" fillcolor="#736dc3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学术论文与写作（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6</w:t>
                    </w: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）</w:t>
                    </w:r>
                  </w:p>
                </w:txbxContent>
              </v:textbox>
            </v:rect>
            <v:rect id="_x0000_s1119" style="position:absolute;left:4608195;top:3994197;width:1016000;height:183517;v-text-anchor:middle" o:gfxdata="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D53HL2gAAAAcBAAAPAAAAAAAAAAEA&#10;IAAAACIAAABkcnMvZG93bnJldi54bWxQSwECFAAUAAAACACHTuJAD+6I4n8CAADiBAAADgAAAAAA&#10;AAABACAAAAApAQAAZHJzL2Uyb0RvYy54bWxQSwUGAAAAAAYABgBZAQAAGgYAAAAA&#10;" fillcolor="#5b9bd5" strokecolor="#41719c" strokeweight="1pt">
              <v:textbox>
                <w:txbxContent>
                  <w:p w:rsidR="00034426" w:rsidRDefault="00EF2ED8">
                    <w:pPr>
                      <w:spacing w:line="0" w:lineRule="atLeast"/>
                      <w:jc w:val="left"/>
                      <w:rPr>
                        <w:color w:val="1A1A1A" w:themeColor="background1" w:themeShade="1A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俄罗斯民间口头创作（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5</w:t>
                    </w:r>
                    <w:r>
                      <w:rPr>
                        <w:rFonts w:hint="eastAsia"/>
                        <w:color w:val="1A1A1A" w:themeColor="background1" w:themeShade="1A"/>
                        <w:sz w:val="13"/>
                        <w:szCs w:val="13"/>
                      </w:rPr>
                      <w:t>）</w:t>
                    </w:r>
                  </w:p>
                </w:txbxContent>
              </v:textbox>
            </v:rect>
            <v:rect id="矩形 40" o:spid="_x0000_s1120" style="position:absolute;left:5632450;top:3994197;width:2022475;height:207647;v-text-anchor:middle" o:gfxdata="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upFeLXAAAABwEAAA8AAAAAAAAAAQAgAAAAIgAA&#10;AGRycy9kb3ducmV2LnhtbFBLAQIUABQAAAAIAIdO4kCEDutSewIAAOAEAAAOAAAAAAAAAAEAIAAA&#10;ACYBAABkcnMvZTJvRG9jLnhtbFBLBQYAAAAABgAGAFkBAAATBgAAAAA=&#10;" fillcolor="#ed7d31" strokecolor="#ae5a21" strokeweight="1pt">
              <v:textbox style="mso-next-textbox:#矩形 40"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俄语新闻听力</w:t>
                    </w:r>
                    <w:r>
                      <w:rPr>
                        <w:rFonts w:hint="eastAsia"/>
                        <w:color w:val="000000" w:themeColor="text1"/>
                      </w:rPr>
                      <w:t>1-2</w:t>
                    </w:r>
                    <w:r>
                      <w:rPr>
                        <w:rFonts w:hint="eastAsia"/>
                        <w:color w:val="000000" w:themeColor="text1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</w:rPr>
                      <w:t>6-7</w:t>
                    </w:r>
                    <w:r>
                      <w:rPr>
                        <w:rFonts w:hint="eastAsia"/>
                        <w:color w:val="000000" w:themeColor="text1"/>
                      </w:rPr>
                      <w:t>）</w:t>
                    </w:r>
                  </w:p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Cs w:val="18"/>
                      </w:rPr>
                      <w:t>古代汉语</w:t>
                    </w:r>
                    <w:r w:rsidR="00034426"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中国传统文化概论（</w:t>
                    </w:r>
                    <w:r w:rsidR="00034426"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1</w:t>
                    </w:r>
                    <w:r w:rsidR="00034426"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）</w:t>
                    </w:r>
                  </w:p>
                </w:txbxContent>
              </v:textbox>
            </v:rect>
            <v:rect id="矩形 44" o:spid="_x0000_s1121" style="position:absolute;left:7646670;top:3994197;width:1010920;height:207647;v-text-anchor:middle" o:gfxdata="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+dxy9oAAAAHAQAADwAAAAAAAAABACAA&#10;AAAiAAAAZHJzL2Rvd25yZXYueG1sUEsBAhQAFAAAAAgAh07iQN0O+z99AgAA4AQAAA4AAAAAAAAA&#10;AQAgAAAAKQEAAGRycy9lMm9Eb2MueG1sUEsFBgAAAAAGAAYAWQEAABgGAAAAAA==&#10;" fillcolor="#5b9bd5" strokecolor="#41719c" strokeweight="1pt">
              <v:textbox inset=",0,,0">
                <w:txbxContent>
                  <w:p w:rsidR="00034426" w:rsidRDefault="00EF2ED8">
                    <w:pPr>
                      <w:jc w:val="left"/>
                      <w:rPr>
                        <w:color w:val="1A1A1A" w:themeColor="background1" w:themeShade="1A"/>
                        <w:szCs w:val="21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Cs w:val="21"/>
                      </w:rPr>
                      <w:t>毕业实习（</w:t>
                    </w:r>
                    <w:r>
                      <w:rPr>
                        <w:rFonts w:hint="eastAsia"/>
                        <w:color w:val="1A1A1A" w:themeColor="background1" w:themeShade="1A"/>
                        <w:szCs w:val="21"/>
                      </w:rPr>
                      <w:t>8</w:t>
                    </w:r>
                    <w:r>
                      <w:rPr>
                        <w:rFonts w:hint="eastAsia"/>
                        <w:color w:val="1A1A1A" w:themeColor="background1" w:themeShade="1A"/>
                        <w:szCs w:val="21"/>
                      </w:rPr>
                      <w:t>）</w:t>
                    </w:r>
                  </w:p>
                </w:txbxContent>
              </v:textbox>
            </v:rect>
            <v:rect id="_x0000_s1122" style="position:absolute;left:3603625;top:4177714;width:2026920;height:191772;v-text-anchor:middle" o:gfxdata="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RQrMdoAAAAMAQAADwAAAAAAAAABACAA&#10;AAAiAAAAZHJzL2Rvd25yZXYueG1sUEsBAhQAFAAAAAgAh07iQLQFFdB9AgAA4gQAAA4AAAAAAAAA&#10;AQAgAAAAKQEAAGRycy9lMm9Eb2MueG1sUEsFBgAAAAAGAAYAWQEAABgGAAAAAA==&#10;" fillcolor="yellow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8"/>
                        <w:szCs w:val="18"/>
                      </w:rPr>
                      <w:t>旅游俄语</w:t>
                    </w:r>
                    <w:r>
                      <w:rPr>
                        <w:rFonts w:hint="eastAsia"/>
                        <w:color w:val="1A1A1A" w:themeColor="background1" w:themeShade="1A"/>
                        <w:sz w:val="18"/>
                        <w:szCs w:val="18"/>
                      </w:rPr>
                      <w:t>1-2</w:t>
                    </w:r>
                    <w:r>
                      <w:rPr>
                        <w:rFonts w:hint="eastAsia"/>
                        <w:color w:val="1A1A1A" w:themeColor="background1" w:themeShade="1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8"/>
                        <w:szCs w:val="18"/>
                      </w:rPr>
                      <w:t>4-5</w:t>
                    </w:r>
                    <w:r>
                      <w:rPr>
                        <w:rFonts w:hint="eastAsia"/>
                        <w:color w:val="1A1A1A" w:themeColor="background1" w:themeShade="1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123" style="position:absolute;left:5627370;top:4201844;width:1016635;height:152402;v-text-anchor:middle" o:gfxdata="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z7JIDaAAAADQEAAA8AAAAAAAAAAQAgAAAAIgAAAGRycy9kb3ducmV2LnhtbFBL&#10;AQIUABQAAAAIAIdO4kB/YaimZgIAAMEEAAAOAAAAAAAAAAEAIAAAACkBAABkcnMvZTJvRG9jLnht&#10;bFBLBQYAAAAABgAGAFkBAAABBgAAAAA=&#10;" fillcolor="#a8d08d" strokecolor="#7030a0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rFonts w:asciiTheme="minorEastAsia" w:eastAsiaTheme="minorEastAsia" w:hAnsiTheme="minorEastAsia"/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1A1A1A" w:themeColor="background1" w:themeShade="1A"/>
                        <w:sz w:val="16"/>
                        <w:szCs w:val="16"/>
                      </w:rPr>
                      <w:t>俄语修辞（</w:t>
                    </w:r>
                    <w:r>
                      <w:rPr>
                        <w:rFonts w:asciiTheme="minorEastAsia" w:eastAsiaTheme="minorEastAsia" w:hAnsiTheme="minorEastAsia" w:hint="eastAsia"/>
                        <w:color w:val="1A1A1A" w:themeColor="background1" w:themeShade="1A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Theme="minorEastAsia" w:eastAsiaTheme="minorEastAsia" w:hAnsiTheme="minorEastAsia"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_x0000_s1124" style="position:absolute;left:2587625;top:4354246;width:2011680;height:161927;v-text-anchor:middle" o:gfxdata="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ccEc9YAAAAHAQAADwAAAAAAAAABACAAAAAi&#10;AAAAZHJzL2Rvd25yZXYueG1sUEsBAhQAFAAAAAgAh07iQDGeCYd+AgAA4gQAAA4AAAAAAAAAAQAg&#10;AAAAJQEAAGRycy9lMm9Eb2MueG1sUEsFBgAAAAAGAAYAWQEAABUGAAAAAA==&#10;" fillcolor="#92d050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俄语阅读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1-2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3-4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_x0000_s1125" style="position:absolute;left:4607560;top:4354246;width:1016000;height:161927;v-text-anchor:middle" o:gfxdata="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ItSgj2AAA&#10;AAcBAAAPAAAAAAAAAAEAIAAAACIAAABkcnMvZG93bnJldi54bWxQSwECFAAUAAAACACHTuJASnVp&#10;05ACAAAbBQAADgAAAAAAAAABACAAAAAnAQAAZHJzL2Uyb0RvYy54bWxQSwUGAAAAAAYABgBZAQAA&#10;KQYAAAAA&#10;" fillcolor="#adb9ca" strokecolor="#41719c" strokeweight="1pt">
              <v:textbox inset=",0,,0">
                <w:txbxContent>
                  <w:p w:rsidR="00034426" w:rsidRDefault="00EF2ED8">
                    <w:pPr>
                      <w:spacing w:line="0" w:lineRule="atLeast"/>
                      <w:jc w:val="left"/>
                      <w:rPr>
                        <w:color w:val="1A1A1A" w:themeColor="background1" w:themeShade="1A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俄罗斯影视欣赏（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5</w:t>
                    </w: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</v:rect>
            <v:rect id="矩形 47" o:spid="_x0000_s1126" style="position:absolute;left:5622290;top:4354246;width:1014730;height:161927;v-text-anchor:middle" o:gfxdata="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ahBffZAAAABwEAAA8AAAAAAAAAAQAgAAAA&#10;IgAAAGRycy9kb3ducmV2LnhtbFBLAQIUABQAAAAIAIdO4kBn7KszfAIAAOEEAAAOAAAAAAAAAAEA&#10;IAAAACgBAABkcnMvZTJvRG9jLnhtbFBLBQYAAAAABgAGAFkBAAAWBgAAAAA=&#10;" fillcolor="#f4b083" strokecolor="#bc8c00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0"/>
                        <w:szCs w:val="10"/>
                      </w:rPr>
                      <w:t>俄语词汇学与构词学基础（</w:t>
                    </w:r>
                    <w:r>
                      <w:rPr>
                        <w:rFonts w:hint="eastAsia"/>
                        <w:color w:val="000000" w:themeColor="text1"/>
                        <w:sz w:val="10"/>
                        <w:szCs w:val="10"/>
                      </w:rPr>
                      <w:t>6</w:t>
                    </w:r>
                    <w:r>
                      <w:rPr>
                        <w:rFonts w:hint="eastAsia"/>
                        <w:color w:val="000000" w:themeColor="text1"/>
                        <w:sz w:val="10"/>
                        <w:szCs w:val="10"/>
                      </w:rPr>
                      <w:t>）</w:t>
                    </w:r>
                  </w:p>
                  <w:p w:rsidR="00034426" w:rsidRDefault="00034426">
                    <w:pPr>
                      <w:jc w:val="center"/>
                      <w:rPr>
                        <w:color w:val="000000" w:themeColor="text1"/>
                        <w:sz w:val="11"/>
                        <w:szCs w:val="11"/>
                      </w:rPr>
                    </w:pPr>
                  </w:p>
                </w:txbxContent>
              </v:textbox>
            </v:rect>
            <v:rect id="_x0000_s1127" style="position:absolute;left:2575560;top:2818798;width:2032000;height:212727;v-text-anchor:middle" o:gfxdata="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enU7D2wAAAAsBAAAPAAAAAAAAAAEAIAAAACIAAABkcnMv&#10;ZG93bnJldi54bWxQSwECFAAUAAAACACHTuJAv/MnUasCAABOBQAADgAAAAAAAAABACAAAAAqAQAA&#10;ZHJzL2Uyb0RvYy54bWxQSwUGAAAAAAYABgBZAQAARwYAAAAA&#10;" fillcolor="#ffc000" strokecolor="white" strokeweight="1pt">
              <v:fill color2="fill lighten(0)" rotate="t" method="linear sigma" focus="100%" type="gradient"/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俄语口语实践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1-2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3-4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128" style="position:absolute;left:4611370;top:2818798;width:1016000;height:212727;v-text-anchor:middle" o:gfxdata="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iE9&#10;8NoAAAAMAQAADwAAAAAAAAABACAAAAAiAAAAZHJzL2Rvd25yZXYueG1sUEsBAhQAFAAAAAgAh07i&#10;QAGNHHySAgAAGwUAAA4AAAAAAAAAAQAgAAAAKQEAAGRycy9lMm9Eb2MueG1sUEsFBgAAAAAGAAYA&#10;WQEAAC0GAAAAAA==&#10;" fillcolor="#f4b183" strokecolor="#41719c" strokeweight="1pt">
              <v:textbox>
                <w:txbxContent>
                  <w:p w:rsidR="00034426" w:rsidRDefault="00EF2ED8">
                    <w:pPr>
                      <w:spacing w:line="0" w:lineRule="atLeast"/>
                      <w:jc w:val="left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俄语报刊选读（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5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_x0000_s1129" style="position:absolute;left:5632450;top:2818798;width:1014730;height:212727;v-text-anchor:middle" o:gfxdata="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D53HL2gAAAAcBAAAPAAAAAAAAAAEAIAAA&#10;ACIAAABkcnMvZG93bnJldi54bWxQSwECFAAUAAAACACHTuJAo1QoQnwCAADiBAAADgAAAAAAAAAB&#10;ACAAAAApAQAAZHJzL2Uyb0RvYy54bWxQSwUGAAAAAAYABgBZAQAAFwYAAAAA&#10;" fillcolor="#5b9bd5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俄罗斯艺术赏析（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6</w:t>
                    </w:r>
                    <w:r>
                      <w:rPr>
                        <w:rFonts w:hint="eastAsia"/>
                        <w:color w:val="1A1A1A" w:themeColor="background1" w:themeShade="1A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</v:rect>
            <v:rect id="矩形 52" o:spid="_x0000_s1130" style="position:absolute;left:6637020;top:4201844;width:1017905;height:198122;v-text-anchor:middle" o:gfxdata="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soGgtcAAAAHAQAADwAAAAAAAAABACAAAAAiAAAA&#10;ZHJzL2Rvd25yZXYueG1sUEsBAhQAFAAAAAgAh07iQL0M20l6AgAA4QQAAA4AAAAAAAAAAQAgAAAA&#10;JgEAAGRycy9lMm9Eb2MueG1sUEsFBgAAAAAGAAYAWQEAABIGAAAAAA==&#10;" fillcolor="yellow" strokecolor="#41719c" strokeweight="1pt">
              <v:textbox inset=",0,,0">
                <w:txbxContent>
                  <w:p w:rsidR="00034426" w:rsidRDefault="00EF2ED8">
                    <w:pPr>
                      <w:spacing w:line="0" w:lineRule="atLeast"/>
                      <w:jc w:val="left"/>
                      <w:rPr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</w:rPr>
                      <w:t>俄语专业八级综合指导（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</w:rPr>
                      <w:t>7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</w:rPr>
                      <w:t>）</w:t>
                    </w:r>
                  </w:p>
                </w:txbxContent>
              </v:textbox>
            </v:rect>
            <v:rect id="_x0000_s1131" style="position:absolute;left:7653020;top:4201844;width:1009650;height:191772;v-text-anchor:middle" o:gfxdata="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NU1q9wA&#10;AAANAQAADwAAAAAAAAABACAAAAAiAAAAZHJzL2Rvd25yZXYueG1sUEsBAhQAFAAAAAgAh07iQDbE&#10;ScaNAgAAGgUAAA4AAAAAAAAAAQAgAAAAKwEAAGRycy9lMm9Eb2MueG1sUEsFBgAAAAAGAAYAWQEA&#10;ACoGAAAAAA==&#10;" fillcolor="#a9d18e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Cs w:val="21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Cs w:val="21"/>
                      </w:rPr>
                      <w:t>毕业论文（</w:t>
                    </w:r>
                    <w:r>
                      <w:rPr>
                        <w:rFonts w:hint="eastAsia"/>
                        <w:color w:val="1A1A1A" w:themeColor="background1" w:themeShade="1A"/>
                        <w:szCs w:val="21"/>
                      </w:rPr>
                      <w:t>8</w:t>
                    </w:r>
                    <w:r>
                      <w:rPr>
                        <w:rFonts w:hint="eastAsia"/>
                        <w:color w:val="1A1A1A" w:themeColor="background1" w:themeShade="1A"/>
                        <w:szCs w:val="21"/>
                      </w:rPr>
                      <w:t>）</w:t>
                    </w:r>
                  </w:p>
                </w:txbxContent>
              </v:textbox>
            </v:rect>
            <v:rect id="矩形 51" o:spid="_x0000_s1132" style="position:absolute;left:3598545;top:4516173;width:1000760;height:183517;v-text-anchor:middle" o:gfxdata="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vjoMNkAAAAHAQAA&#10;DwAAAAAAAAABACAAAAAiAAAAZHJzL2Rvd25yZXYueG1sUEsBAhQAFAAAAAgAh07iQJdb7LeKAgAA&#10;AwUAAA4AAAAAAAAAAQAgAAAAKAEAAGRycy9lMm9Eb2MueG1sUEsFBgAAAAAGAAYAWQEAACQGAAAA&#10;AA==&#10;" fillcolor="#c55a11" strokecolor="#41719c" strokeweight="1pt">
              <v:textbox inset=",0,,0">
                <w:txbxContent>
                  <w:p w:rsidR="00034426" w:rsidRDefault="00EF2ED8">
                    <w:pPr>
                      <w:jc w:val="left"/>
                      <w:rPr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</w:rPr>
                      <w:t>俄语专业四级综合指导（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</w:rPr>
                      <w:t>4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</w:rPr>
                      <w:t>）</w:t>
                    </w:r>
                  </w:p>
                </w:txbxContent>
              </v:textbox>
            </v:rect>
            <v:rect id="_x0000_s1133" style="position:absolute;left:4599305;top:4516173;width:1016000;height:183517;v-text-anchor:middle" o:gfxdata="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HHBHPWAAAABwEAAA8AAAAAAAAAAQAgAAAAIgAA&#10;AGRycy9kb3ducmV2LnhtbFBLAQIUABQAAAAIAIdO4kALjkpnfAIAAOIEAAAOAAAAAAAAAAEAIAAA&#10;ACUBAABkcnMvZTJvRG9jLnhtbFBLBQYAAAAABgAGAFkBAAATBgAAAAA=&#10;" fillcolor="#92d050" strokecolor="#41719c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1A1A1A" w:themeColor="background1" w:themeShade="1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名著名译赏析（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6</w:t>
                    </w:r>
                    <w:r>
                      <w:rPr>
                        <w:rFonts w:hint="eastAsia"/>
                        <w:color w:val="1A1A1A" w:themeColor="background1" w:themeShade="1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rect>
            <v:rect id="矩形 40" o:spid="_x0000_s1134" style="position:absolute;left:573405;top:2296822;width:965200;height:228603;v-text-anchor:middle" o:gfxdata="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upFeLXAAAABwEAAA8AAAAAAAAAAQAgAAAAIgAA&#10;AGRycy9kb3ducmV2LnhtbFBLAQIUABQAAAAIAIdO4kCEDutSewIAAOAEAAAOAAAAAAAAAAEAIAAA&#10;ACYBAABkcnMvZTJvRG9jLnhtbFBLBQYAAAAABgAGAFkBAAATBgAAAAA=&#10;" fillcolor="#ed7d31" strokecolor="#ae5a21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中国传统文化概论（</w:t>
                    </w: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）</w:t>
                    </w:r>
                  </w:p>
                </w:txbxContent>
              </v:textbox>
            </v:rect>
            <v:rect id="矩形 40" o:spid="_x0000_s1135" style="position:absolute;left:1556385;top:2591465;width:1003300;height:228603;v-text-anchor:middle" o:gfxdata="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upFeLXAAAABwEAAA8AAAAAAAAAAQAgAAAAIgAA&#10;AGRycy9kb3ducmV2LnhtbFBLAQIUABQAAAAIAIdO4kCEDutSewIAAOAEAAAOAAAAAAAAAAEAIAAA&#10;ACYBAABkcnMvZTJvRG9jLnhtbFBLBQYAAAAABgAGAFkBAAATBgAAAAA=&#10;" fillcolor="#ed7d31" strokecolor="#ae5a21" strokeweight="1pt">
              <v:textbox inset=",0,,0">
                <w:txbxContent>
                  <w:p w:rsidR="00034426" w:rsidRDefault="00EF2ED8">
                    <w:pPr>
                      <w:jc w:val="center"/>
                      <w:rPr>
                        <w:color w:val="000000" w:themeColor="text1"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3"/>
                        <w:szCs w:val="13"/>
                      </w:rPr>
                      <w:t>中国古代思想史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34426" w:rsidRDefault="00034426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034426" w:rsidRDefault="00034426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034426" w:rsidSect="00034426">
      <w:pgSz w:w="16838" w:h="11906" w:orient="landscape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D8" w:rsidRDefault="00EF2ED8" w:rsidP="00034426">
      <w:r>
        <w:separator/>
      </w:r>
    </w:p>
  </w:endnote>
  <w:endnote w:type="continuationSeparator" w:id="0">
    <w:p w:rsidR="00EF2ED8" w:rsidRDefault="00EF2ED8" w:rsidP="0003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Myungjo Std M">
    <w:altName w:val="Arial Unicode MS"/>
    <w:charset w:val="80"/>
    <w:family w:val="roman"/>
    <w:pitch w:val="default"/>
    <w:sig w:usb0="00000000" w:usb1="0000000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26" w:rsidRDefault="00034426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EF2ED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2ED8">
      <w:rPr>
        <w:rStyle w:val="af"/>
      </w:rPr>
      <w:t>2</w:t>
    </w:r>
    <w:r>
      <w:rPr>
        <w:rStyle w:val="af"/>
      </w:rPr>
      <w:fldChar w:fldCharType="end"/>
    </w:r>
  </w:p>
  <w:p w:rsidR="00034426" w:rsidRDefault="0003442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26" w:rsidRDefault="00034426">
    <w:pPr>
      <w:pStyle w:val="a9"/>
      <w:jc w:val="center"/>
    </w:pPr>
    <w:r>
      <w:fldChar w:fldCharType="begin"/>
    </w:r>
    <w:r w:rsidR="00EF2ED8">
      <w:instrText>PAGE   \* MERGEFORMAT</w:instrText>
    </w:r>
    <w:r>
      <w:fldChar w:fldCharType="separate"/>
    </w:r>
    <w:r w:rsidR="00C67F2B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D8" w:rsidRDefault="00EF2ED8" w:rsidP="00034426">
      <w:r>
        <w:separator/>
      </w:r>
    </w:p>
  </w:footnote>
  <w:footnote w:type="continuationSeparator" w:id="0">
    <w:p w:rsidR="00EF2ED8" w:rsidRDefault="00EF2ED8" w:rsidP="00034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426"/>
    <w:rsid w:val="00034426"/>
    <w:rsid w:val="00132DB1"/>
    <w:rsid w:val="0076631E"/>
    <w:rsid w:val="00C67F2B"/>
    <w:rsid w:val="00EF2ED8"/>
    <w:rsid w:val="070E08A0"/>
    <w:rsid w:val="08DE0D9D"/>
    <w:rsid w:val="0B820879"/>
    <w:rsid w:val="0DD27BB9"/>
    <w:rsid w:val="13267935"/>
    <w:rsid w:val="156C0552"/>
    <w:rsid w:val="1CF5572B"/>
    <w:rsid w:val="22301583"/>
    <w:rsid w:val="411E4C70"/>
    <w:rsid w:val="49AB313D"/>
    <w:rsid w:val="4A1E04A8"/>
    <w:rsid w:val="4A79740B"/>
    <w:rsid w:val="4AF14F2A"/>
    <w:rsid w:val="4B0760F9"/>
    <w:rsid w:val="4BD3457F"/>
    <w:rsid w:val="56482DE4"/>
    <w:rsid w:val="590F6B10"/>
    <w:rsid w:val="5BE04E6E"/>
    <w:rsid w:val="5E047F4B"/>
    <w:rsid w:val="5FA2321C"/>
    <w:rsid w:val="67F35C4F"/>
    <w:rsid w:val="6C2968A6"/>
    <w:rsid w:val="6CB06597"/>
    <w:rsid w:val="6D7052A3"/>
    <w:rsid w:val="6E3D7428"/>
    <w:rsid w:val="700E5BD9"/>
    <w:rsid w:val="70277395"/>
    <w:rsid w:val="7349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3442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qFormat/>
    <w:rsid w:val="00034426"/>
    <w:pPr>
      <w:jc w:val="left"/>
    </w:pPr>
  </w:style>
  <w:style w:type="paragraph" w:styleId="a5">
    <w:name w:val="Body Text"/>
    <w:basedOn w:val="a0"/>
    <w:link w:val="Char0"/>
    <w:qFormat/>
    <w:rsid w:val="00034426"/>
    <w:pPr>
      <w:spacing w:after="120"/>
    </w:pPr>
  </w:style>
  <w:style w:type="paragraph" w:styleId="a6">
    <w:name w:val="Body Text Indent"/>
    <w:basedOn w:val="a0"/>
    <w:link w:val="Char1"/>
    <w:qFormat/>
    <w:rsid w:val="00034426"/>
    <w:pPr>
      <w:spacing w:after="120"/>
      <w:ind w:leftChars="200" w:left="420"/>
    </w:pPr>
  </w:style>
  <w:style w:type="paragraph" w:styleId="a7">
    <w:name w:val="Plain Text"/>
    <w:basedOn w:val="a0"/>
    <w:link w:val="Char2"/>
    <w:qFormat/>
    <w:rsid w:val="00034426"/>
    <w:rPr>
      <w:rFonts w:ascii="宋体" w:hAnsi="Courier New"/>
      <w:szCs w:val="20"/>
    </w:rPr>
  </w:style>
  <w:style w:type="paragraph" w:styleId="2">
    <w:name w:val="Body Text Indent 2"/>
    <w:basedOn w:val="a0"/>
    <w:link w:val="2Char"/>
    <w:qFormat/>
    <w:rsid w:val="00034426"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qFormat/>
    <w:rsid w:val="00034426"/>
    <w:rPr>
      <w:sz w:val="18"/>
      <w:szCs w:val="18"/>
    </w:rPr>
  </w:style>
  <w:style w:type="paragraph" w:styleId="a9">
    <w:name w:val="footer"/>
    <w:basedOn w:val="a0"/>
    <w:link w:val="Char4"/>
    <w:uiPriority w:val="99"/>
    <w:qFormat/>
    <w:rsid w:val="0003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qFormat/>
    <w:rsid w:val="0003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qFormat/>
    <w:rsid w:val="00034426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qFormat/>
    <w:rsid w:val="00034426"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qFormat/>
    <w:rsid w:val="000344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qFormat/>
    <w:rsid w:val="00034426"/>
    <w:rPr>
      <w:b/>
      <w:bCs/>
    </w:rPr>
  </w:style>
  <w:style w:type="table" w:styleId="ad">
    <w:name w:val="Table Grid"/>
    <w:basedOn w:val="a2"/>
    <w:uiPriority w:val="59"/>
    <w:qFormat/>
    <w:rsid w:val="0003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Medium Grid 3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qFormat/>
    <w:rsid w:val="0003442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e">
    <w:name w:val="Strong"/>
    <w:qFormat/>
    <w:rsid w:val="00034426"/>
    <w:rPr>
      <w:b/>
      <w:bCs/>
    </w:rPr>
  </w:style>
  <w:style w:type="character" w:styleId="af">
    <w:name w:val="page number"/>
    <w:basedOn w:val="a1"/>
    <w:qFormat/>
    <w:rsid w:val="00034426"/>
  </w:style>
  <w:style w:type="character" w:styleId="af0">
    <w:name w:val="FollowedHyperlink"/>
    <w:qFormat/>
    <w:rsid w:val="00034426"/>
    <w:rPr>
      <w:color w:val="800080"/>
      <w:u w:val="single"/>
    </w:rPr>
  </w:style>
  <w:style w:type="character" w:styleId="af1">
    <w:name w:val="Emphasis"/>
    <w:qFormat/>
    <w:rsid w:val="00034426"/>
    <w:rPr>
      <w:color w:val="CC0000"/>
    </w:rPr>
  </w:style>
  <w:style w:type="character" w:styleId="af2">
    <w:name w:val="Hyperlink"/>
    <w:qFormat/>
    <w:rsid w:val="00034426"/>
    <w:rPr>
      <w:color w:val="0000FF"/>
      <w:u w:val="single"/>
    </w:rPr>
  </w:style>
  <w:style w:type="character" w:styleId="af3">
    <w:name w:val="annotation reference"/>
    <w:qFormat/>
    <w:rsid w:val="00034426"/>
    <w:rPr>
      <w:sz w:val="21"/>
      <w:szCs w:val="21"/>
    </w:rPr>
  </w:style>
  <w:style w:type="paragraph" w:customStyle="1" w:styleId="font5">
    <w:name w:val="font5"/>
    <w:basedOn w:val="a0"/>
    <w:qFormat/>
    <w:rsid w:val="000344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qFormat/>
    <w:rsid w:val="000344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qFormat/>
    <w:rsid w:val="00034426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qFormat/>
    <w:rsid w:val="000344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qFormat/>
    <w:rsid w:val="000344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qFormat/>
    <w:rsid w:val="000344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qFormat/>
    <w:rsid w:val="0003442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qFormat/>
    <w:rsid w:val="000344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qFormat/>
    <w:rsid w:val="00034426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qFormat/>
    <w:rsid w:val="0003442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qFormat/>
    <w:rsid w:val="000344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qFormat/>
    <w:rsid w:val="0003442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qFormat/>
    <w:rsid w:val="000344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qFormat/>
    <w:rsid w:val="000344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qFormat/>
    <w:rsid w:val="000344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qFormat/>
    <w:rsid w:val="00034426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qFormat/>
    <w:rsid w:val="0003442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0344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qFormat/>
    <w:rsid w:val="00034426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qFormat/>
    <w:rsid w:val="00034426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qFormat/>
    <w:rsid w:val="0003442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qFormat/>
    <w:rsid w:val="00034426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sid w:val="00034426"/>
    <w:rPr>
      <w:rFonts w:ascii="Tahoma" w:hAnsi="Tahoma"/>
      <w:sz w:val="24"/>
    </w:rPr>
  </w:style>
  <w:style w:type="paragraph" w:customStyle="1" w:styleId="style5">
    <w:name w:val="style5"/>
    <w:basedOn w:val="a0"/>
    <w:qFormat/>
    <w:rsid w:val="000344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qFormat/>
    <w:rsid w:val="00034426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qFormat/>
    <w:rsid w:val="00034426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qFormat/>
    <w:rsid w:val="00034426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qFormat/>
    <w:rsid w:val="0003442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qFormat/>
    <w:rsid w:val="00034426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qFormat/>
    <w:rsid w:val="00034426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qFormat/>
    <w:rsid w:val="0003442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qFormat/>
    <w:rsid w:val="00034426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qFormat/>
    <w:rsid w:val="0003442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qFormat/>
    <w:rsid w:val="00034426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qFormat/>
    <w:rsid w:val="00034426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qFormat/>
    <w:rsid w:val="00034426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qFormat/>
    <w:rsid w:val="00034426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qFormat/>
    <w:rsid w:val="00034426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qFormat/>
    <w:rsid w:val="00034426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qFormat/>
    <w:rsid w:val="00034426"/>
    <w:rPr>
      <w:sz w:val="21"/>
      <w:szCs w:val="21"/>
    </w:rPr>
  </w:style>
  <w:style w:type="character" w:customStyle="1" w:styleId="CharChar">
    <w:name w:val="Char Char"/>
    <w:qFormat/>
    <w:rsid w:val="0003442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qFormat/>
    <w:rsid w:val="00034426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qFormat/>
    <w:rsid w:val="00034426"/>
  </w:style>
  <w:style w:type="character" w:customStyle="1" w:styleId="Char">
    <w:name w:val="批注文字 Char"/>
    <w:link w:val="a4"/>
    <w:qFormat/>
    <w:rsid w:val="00034426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qFormat/>
    <w:rsid w:val="00034426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qFormat/>
    <w:rsid w:val="00034426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0344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6C1F9-EFB3-4FF3-AA60-E5E19CD6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2155</Words>
  <Characters>12286</Characters>
  <Application>Microsoft Office Word</Application>
  <DocSecurity>0</DocSecurity>
  <Lines>102</Lines>
  <Paragraphs>28</Paragraphs>
  <ScaleCrop>false</ScaleCrop>
  <Company>HBU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186</cp:revision>
  <cp:lastPrinted>2019-06-17T05:52:00Z</cp:lastPrinted>
  <dcterms:created xsi:type="dcterms:W3CDTF">2018-06-11T08:41:00Z</dcterms:created>
  <dcterms:modified xsi:type="dcterms:W3CDTF">2019-10-23T06:45:00Z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