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CA" w:rsidRPr="003E4228" w:rsidRDefault="000979FE" w:rsidP="00230164">
      <w:pPr>
        <w:autoSpaceDE w:val="0"/>
        <w:autoSpaceDN w:val="0"/>
        <w:adjustRightInd w:val="0"/>
        <w:spacing w:beforeLines="50"/>
        <w:jc w:val="center"/>
        <w:rPr>
          <w:rFonts w:eastAsia="黑体"/>
          <w:b/>
        </w:rPr>
      </w:pPr>
      <w:r w:rsidRPr="003E4228">
        <w:rPr>
          <w:rFonts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C17B6" w:rsidRPr="003E4228">
        <w:rPr>
          <w:rFonts w:eastAsia="黑体"/>
          <w:bCs/>
          <w:sz w:val="32"/>
          <w:szCs w:val="32"/>
        </w:rPr>
        <w:instrText>ADDIN CNKISM.UserStyle</w:instrText>
      </w:r>
      <w:r w:rsidRPr="003E4228">
        <w:rPr>
          <w:rFonts w:eastAsia="黑体"/>
          <w:bCs/>
          <w:sz w:val="32"/>
          <w:szCs w:val="32"/>
        </w:rPr>
      </w:r>
      <w:r w:rsidRPr="003E4228">
        <w:rPr>
          <w:rFonts w:eastAsia="黑体"/>
          <w:bCs/>
          <w:sz w:val="32"/>
          <w:szCs w:val="32"/>
        </w:rPr>
        <w:fldChar w:fldCharType="end"/>
      </w:r>
      <w:r w:rsidR="00F96466" w:rsidRPr="003E4228">
        <w:rPr>
          <w:rFonts w:eastAsia="黑体"/>
          <w:bCs/>
          <w:sz w:val="32"/>
          <w:szCs w:val="32"/>
        </w:rPr>
        <w:t>卫生检验与检疫</w:t>
      </w:r>
      <w:r w:rsidR="009823D4" w:rsidRPr="003E4228">
        <w:rPr>
          <w:rFonts w:eastAsia="黑体"/>
          <w:bCs/>
          <w:sz w:val="32"/>
          <w:szCs w:val="32"/>
        </w:rPr>
        <w:t>专业人才培养方案</w:t>
      </w:r>
    </w:p>
    <w:p w:rsidR="00C57ECA" w:rsidRPr="003E4228" w:rsidRDefault="009823D4" w:rsidP="004B063E">
      <w:pPr>
        <w:autoSpaceDE w:val="0"/>
        <w:autoSpaceDN w:val="0"/>
        <w:adjustRightInd w:val="0"/>
        <w:spacing w:before="156" w:line="360" w:lineRule="auto"/>
        <w:jc w:val="center"/>
        <w:rPr>
          <w:rFonts w:eastAsia="黑体"/>
          <w:sz w:val="24"/>
        </w:rPr>
      </w:pPr>
      <w:r w:rsidRPr="003E4228">
        <w:rPr>
          <w:rFonts w:eastAsia="黑体"/>
          <w:sz w:val="24"/>
        </w:rPr>
        <w:t>(</w:t>
      </w:r>
      <w:r w:rsidR="00367A33" w:rsidRPr="003E4228">
        <w:rPr>
          <w:rFonts w:eastAsia="黑体"/>
          <w:sz w:val="24"/>
        </w:rPr>
        <w:t>101007</w:t>
      </w:r>
      <w:r w:rsidRPr="003E4228">
        <w:rPr>
          <w:rFonts w:eastAsia="黑体"/>
          <w:sz w:val="24"/>
        </w:rPr>
        <w:t>)</w:t>
      </w:r>
    </w:p>
    <w:p w:rsidR="00C57ECA" w:rsidRPr="003E4228" w:rsidRDefault="009823D4" w:rsidP="00515B58">
      <w:pPr>
        <w:autoSpaceDE w:val="0"/>
        <w:autoSpaceDN w:val="0"/>
        <w:adjustRightInd w:val="0"/>
        <w:spacing w:line="360" w:lineRule="auto"/>
        <w:ind w:firstLineChars="200" w:firstLine="480"/>
        <w:rPr>
          <w:rFonts w:eastAsia="黑体"/>
          <w:bCs/>
          <w:sz w:val="24"/>
        </w:rPr>
      </w:pPr>
      <w:r w:rsidRPr="003E4228">
        <w:rPr>
          <w:rFonts w:eastAsia="黑体"/>
          <w:bCs/>
          <w:sz w:val="24"/>
        </w:rPr>
        <w:t>一、专业介绍</w:t>
      </w:r>
    </w:p>
    <w:p w:rsidR="004B7343" w:rsidRPr="00DE5FFD" w:rsidRDefault="00367A33" w:rsidP="00DE5FFD">
      <w:pPr>
        <w:spacing w:line="360" w:lineRule="auto"/>
        <w:ind w:firstLineChars="200" w:firstLine="420"/>
        <w:rPr>
          <w:bCs/>
          <w:szCs w:val="21"/>
        </w:rPr>
      </w:pPr>
      <w:r w:rsidRPr="003E4228">
        <w:rPr>
          <w:rFonts w:hAnsi="宋体"/>
          <w:bCs/>
          <w:szCs w:val="21"/>
        </w:rPr>
        <w:t>卫生检验与检疫专业，学制四年，专业门类为</w:t>
      </w:r>
      <w:r w:rsidR="00EC593A" w:rsidRPr="003E4228">
        <w:rPr>
          <w:rFonts w:hAnsi="宋体"/>
          <w:bCs/>
          <w:szCs w:val="21"/>
        </w:rPr>
        <w:t>医</w:t>
      </w:r>
      <w:r w:rsidRPr="003E4228">
        <w:rPr>
          <w:rFonts w:hAnsi="宋体"/>
          <w:bCs/>
          <w:szCs w:val="21"/>
        </w:rPr>
        <w:t>学</w:t>
      </w:r>
      <w:r w:rsidR="00380D84" w:rsidRPr="003E4228">
        <w:rPr>
          <w:rFonts w:hAnsi="宋体"/>
          <w:bCs/>
          <w:szCs w:val="21"/>
        </w:rPr>
        <w:t>技术类</w:t>
      </w:r>
      <w:r w:rsidR="00380D84" w:rsidRPr="003E4228">
        <w:rPr>
          <w:bCs/>
          <w:szCs w:val="21"/>
        </w:rPr>
        <w:t>(1010)</w:t>
      </w:r>
      <w:r w:rsidR="008C0221">
        <w:rPr>
          <w:rFonts w:hAnsi="宋体" w:hint="eastAsia"/>
          <w:bCs/>
          <w:szCs w:val="21"/>
        </w:rPr>
        <w:t>。卫生检验与检疫技术专科专业始建于</w:t>
      </w:r>
      <w:r w:rsidR="008C0221">
        <w:rPr>
          <w:rFonts w:hAnsi="宋体" w:hint="eastAsia"/>
          <w:bCs/>
          <w:szCs w:val="21"/>
        </w:rPr>
        <w:t>1984</w:t>
      </w:r>
      <w:r w:rsidR="008C0221">
        <w:rPr>
          <w:rFonts w:hAnsi="宋体" w:hint="eastAsia"/>
          <w:bCs/>
          <w:szCs w:val="21"/>
        </w:rPr>
        <w:t>年</w:t>
      </w:r>
      <w:r w:rsidR="002E0A21">
        <w:rPr>
          <w:rFonts w:hAnsi="宋体" w:hint="eastAsia"/>
          <w:bCs/>
          <w:szCs w:val="21"/>
        </w:rPr>
        <w:t>，</w:t>
      </w:r>
      <w:r w:rsidRPr="003E4228">
        <w:rPr>
          <w:bCs/>
          <w:szCs w:val="21"/>
        </w:rPr>
        <w:t>2014</w:t>
      </w:r>
      <w:r w:rsidRPr="003E4228">
        <w:rPr>
          <w:bCs/>
          <w:szCs w:val="21"/>
        </w:rPr>
        <w:t>年</w:t>
      </w:r>
      <w:r w:rsidR="007847F2" w:rsidRPr="003E4228">
        <w:rPr>
          <w:bCs/>
          <w:szCs w:val="21"/>
        </w:rPr>
        <w:t>开始</w:t>
      </w:r>
      <w:r w:rsidR="008C0221">
        <w:rPr>
          <w:rFonts w:hint="eastAsia"/>
          <w:bCs/>
          <w:szCs w:val="21"/>
        </w:rPr>
        <w:t>设立卫生检验与检疫本科专业</w:t>
      </w:r>
      <w:r w:rsidRPr="003E4228">
        <w:rPr>
          <w:bCs/>
          <w:szCs w:val="21"/>
        </w:rPr>
        <w:t>。</w:t>
      </w:r>
      <w:r w:rsidR="002B181B">
        <w:rPr>
          <w:rFonts w:hint="eastAsia"/>
          <w:bCs/>
          <w:szCs w:val="21"/>
        </w:rPr>
        <w:t>本专业现有专任教师</w:t>
      </w:r>
      <w:r w:rsidR="002B181B">
        <w:rPr>
          <w:rFonts w:hint="eastAsia"/>
          <w:bCs/>
          <w:szCs w:val="21"/>
        </w:rPr>
        <w:t>2</w:t>
      </w:r>
      <w:r w:rsidR="002B181B">
        <w:rPr>
          <w:bCs/>
          <w:szCs w:val="21"/>
        </w:rPr>
        <w:t>0</w:t>
      </w:r>
      <w:r w:rsidR="002B181B">
        <w:rPr>
          <w:rFonts w:hint="eastAsia"/>
          <w:bCs/>
          <w:szCs w:val="21"/>
        </w:rPr>
        <w:t>名，其中具有高级职称教师</w:t>
      </w:r>
      <w:r w:rsidR="002B181B">
        <w:rPr>
          <w:bCs/>
          <w:szCs w:val="21"/>
        </w:rPr>
        <w:t>10</w:t>
      </w:r>
      <w:r w:rsidR="002B181B">
        <w:rPr>
          <w:rFonts w:hint="eastAsia"/>
          <w:bCs/>
          <w:szCs w:val="21"/>
        </w:rPr>
        <w:t>人，具有博士学位教师</w:t>
      </w:r>
      <w:r w:rsidR="002B181B">
        <w:rPr>
          <w:bCs/>
          <w:szCs w:val="21"/>
        </w:rPr>
        <w:t>11</w:t>
      </w:r>
      <w:r w:rsidR="002B181B">
        <w:rPr>
          <w:rFonts w:hint="eastAsia"/>
          <w:bCs/>
          <w:szCs w:val="21"/>
        </w:rPr>
        <w:t>人，</w:t>
      </w:r>
      <w:r w:rsidR="002B181B" w:rsidRPr="002B181B">
        <w:rPr>
          <w:rFonts w:eastAsiaTheme="minorEastAsia" w:hAnsiTheme="minorEastAsia" w:hint="eastAsia"/>
          <w:bCs/>
          <w:szCs w:val="21"/>
        </w:rPr>
        <w:t>已形成</w:t>
      </w:r>
      <w:r w:rsidR="001603DD" w:rsidRPr="002B181B">
        <w:rPr>
          <w:rFonts w:eastAsiaTheme="minorEastAsia" w:hAnsiTheme="minorEastAsia" w:hint="eastAsia"/>
          <w:bCs/>
          <w:szCs w:val="21"/>
        </w:rPr>
        <w:t>一支爱岗敬业、理论扎实、业务精湛的高素质师资队伍，具有</w:t>
      </w:r>
      <w:r w:rsidR="001603DD" w:rsidRPr="002B181B">
        <w:rPr>
          <w:rFonts w:eastAsiaTheme="minorEastAsia" w:hint="eastAsia"/>
          <w:bCs/>
          <w:szCs w:val="21"/>
        </w:rPr>
        <w:t>“</w:t>
      </w:r>
      <w:r w:rsidR="001603DD" w:rsidRPr="002B181B">
        <w:rPr>
          <w:rFonts w:eastAsiaTheme="minorEastAsia" w:hAnsiTheme="minorEastAsia" w:hint="eastAsia"/>
          <w:bCs/>
          <w:szCs w:val="21"/>
        </w:rPr>
        <w:t>省杰青</w:t>
      </w:r>
      <w:r w:rsidR="001603DD" w:rsidRPr="002B181B">
        <w:rPr>
          <w:rFonts w:eastAsiaTheme="minorEastAsia" w:hint="eastAsia"/>
          <w:bCs/>
          <w:szCs w:val="21"/>
        </w:rPr>
        <w:t>”</w:t>
      </w:r>
      <w:r w:rsidR="001603DD" w:rsidRPr="002B181B">
        <w:rPr>
          <w:rFonts w:eastAsiaTheme="minorEastAsia" w:hAnsiTheme="minorEastAsia" w:hint="eastAsia"/>
          <w:bCs/>
          <w:szCs w:val="21"/>
        </w:rPr>
        <w:t>、</w:t>
      </w:r>
      <w:r w:rsidR="001603DD" w:rsidRPr="002B181B">
        <w:rPr>
          <w:rFonts w:eastAsiaTheme="minorEastAsia" w:hint="eastAsia"/>
          <w:bCs/>
          <w:szCs w:val="21"/>
        </w:rPr>
        <w:t>“</w:t>
      </w:r>
      <w:r w:rsidR="001603DD" w:rsidRPr="002B181B">
        <w:rPr>
          <w:rFonts w:eastAsiaTheme="minorEastAsia" w:hAnsiTheme="minorEastAsia" w:hint="eastAsia"/>
          <w:bCs/>
          <w:szCs w:val="21"/>
        </w:rPr>
        <w:t>河北省三三三人才</w:t>
      </w:r>
      <w:r w:rsidR="001603DD" w:rsidRPr="002B181B">
        <w:rPr>
          <w:rFonts w:eastAsiaTheme="minorEastAsia" w:hint="eastAsia"/>
          <w:bCs/>
          <w:szCs w:val="21"/>
        </w:rPr>
        <w:t>”</w:t>
      </w:r>
      <w:r w:rsidR="001603DD" w:rsidRPr="002B181B">
        <w:rPr>
          <w:rFonts w:eastAsiaTheme="minorEastAsia" w:hAnsiTheme="minorEastAsia" w:hint="eastAsia"/>
          <w:bCs/>
          <w:szCs w:val="21"/>
        </w:rPr>
        <w:t>称号教师</w:t>
      </w:r>
      <w:r w:rsidR="001603DD" w:rsidRPr="002B181B">
        <w:rPr>
          <w:rFonts w:eastAsiaTheme="minorEastAsia"/>
          <w:bCs/>
          <w:szCs w:val="21"/>
        </w:rPr>
        <w:t>1</w:t>
      </w:r>
      <w:r w:rsidR="001603DD" w:rsidRPr="002B181B">
        <w:rPr>
          <w:rFonts w:eastAsiaTheme="minorEastAsia" w:hAnsiTheme="minorEastAsia" w:hint="eastAsia"/>
          <w:bCs/>
          <w:szCs w:val="21"/>
        </w:rPr>
        <w:t>人；高等教育</w:t>
      </w:r>
      <w:r w:rsidR="001603DD" w:rsidRPr="002B181B">
        <w:rPr>
          <w:rFonts w:eastAsiaTheme="minorEastAsia" w:hint="eastAsia"/>
          <w:bCs/>
          <w:szCs w:val="21"/>
        </w:rPr>
        <w:t>“</w:t>
      </w:r>
      <w:r w:rsidR="001603DD" w:rsidRPr="002B181B">
        <w:rPr>
          <w:rFonts w:eastAsiaTheme="minorEastAsia" w:hAnsiTheme="minorEastAsia" w:hint="eastAsia"/>
          <w:bCs/>
          <w:szCs w:val="21"/>
        </w:rPr>
        <w:t>十三五</w:t>
      </w:r>
      <w:r w:rsidR="001603DD" w:rsidRPr="002B181B">
        <w:rPr>
          <w:rFonts w:eastAsiaTheme="minorEastAsia" w:hint="eastAsia"/>
          <w:bCs/>
          <w:szCs w:val="21"/>
        </w:rPr>
        <w:t>”</w:t>
      </w:r>
      <w:r w:rsidR="001603DD" w:rsidRPr="002B181B">
        <w:rPr>
          <w:rFonts w:eastAsiaTheme="minorEastAsia" w:hAnsiTheme="minorEastAsia" w:hint="eastAsia"/>
          <w:bCs/>
          <w:szCs w:val="21"/>
        </w:rPr>
        <w:t>规划教材编委</w:t>
      </w:r>
      <w:r w:rsidR="001603DD" w:rsidRPr="002B181B">
        <w:rPr>
          <w:rFonts w:eastAsiaTheme="minorEastAsia"/>
          <w:bCs/>
          <w:szCs w:val="21"/>
        </w:rPr>
        <w:t>1</w:t>
      </w:r>
      <w:r w:rsidR="001603DD" w:rsidRPr="002B181B">
        <w:rPr>
          <w:rFonts w:eastAsiaTheme="minorEastAsia" w:hAnsiTheme="minorEastAsia" w:hint="eastAsia"/>
          <w:bCs/>
          <w:szCs w:val="21"/>
        </w:rPr>
        <w:t>人；河北省预防医学会副会长</w:t>
      </w:r>
      <w:r w:rsidR="001603DD" w:rsidRPr="002B181B">
        <w:rPr>
          <w:rFonts w:eastAsiaTheme="minorEastAsia"/>
          <w:bCs/>
          <w:szCs w:val="21"/>
        </w:rPr>
        <w:t>1</w:t>
      </w:r>
      <w:r w:rsidR="001603DD" w:rsidRPr="002B181B">
        <w:rPr>
          <w:rFonts w:eastAsiaTheme="minorEastAsia" w:hAnsiTheme="minorEastAsia" w:hint="eastAsia"/>
          <w:bCs/>
          <w:szCs w:val="21"/>
        </w:rPr>
        <w:t>人、预防医学会理事</w:t>
      </w:r>
      <w:r w:rsidR="00803401" w:rsidRPr="002B181B">
        <w:rPr>
          <w:rFonts w:eastAsiaTheme="minorEastAsia" w:hint="eastAsia"/>
          <w:bCs/>
          <w:szCs w:val="21"/>
        </w:rPr>
        <w:t>5</w:t>
      </w:r>
      <w:r w:rsidR="001603DD" w:rsidRPr="002B181B">
        <w:rPr>
          <w:rFonts w:eastAsiaTheme="minorEastAsia" w:hAnsiTheme="minorEastAsia" w:hint="eastAsia"/>
          <w:bCs/>
          <w:szCs w:val="21"/>
        </w:rPr>
        <w:t>人、河北省诱变剂学会理事</w:t>
      </w:r>
      <w:r w:rsidR="001603DD" w:rsidRPr="002B181B">
        <w:rPr>
          <w:rFonts w:eastAsiaTheme="minorEastAsia"/>
          <w:bCs/>
          <w:szCs w:val="21"/>
        </w:rPr>
        <w:t>2</w:t>
      </w:r>
      <w:r w:rsidR="001603DD" w:rsidRPr="002B181B">
        <w:rPr>
          <w:rFonts w:eastAsiaTheme="minorEastAsia" w:hAnsiTheme="minorEastAsia" w:hint="eastAsia"/>
          <w:bCs/>
          <w:szCs w:val="21"/>
        </w:rPr>
        <w:t>人</w:t>
      </w:r>
      <w:r w:rsidR="001603DD" w:rsidRPr="002B181B">
        <w:rPr>
          <w:rFonts w:eastAsiaTheme="minorEastAsia" w:hAnsiTheme="minorEastAsia" w:hint="eastAsia"/>
          <w:szCs w:val="21"/>
        </w:rPr>
        <w:t>。</w:t>
      </w:r>
    </w:p>
    <w:p w:rsidR="00367A33" w:rsidRPr="00DA1030" w:rsidRDefault="00367A33" w:rsidP="00C23111">
      <w:pPr>
        <w:spacing w:line="360" w:lineRule="auto"/>
        <w:ind w:firstLineChars="200" w:firstLine="420"/>
        <w:rPr>
          <w:bCs/>
          <w:szCs w:val="21"/>
        </w:rPr>
      </w:pPr>
      <w:r w:rsidRPr="00DA1030">
        <w:rPr>
          <w:bCs/>
          <w:szCs w:val="21"/>
        </w:rPr>
        <w:t>本专业依托</w:t>
      </w:r>
      <w:r w:rsidR="005101FF" w:rsidRPr="00DA1030">
        <w:rPr>
          <w:bCs/>
          <w:szCs w:val="21"/>
        </w:rPr>
        <w:t>我校综合性大学办学资源，</w:t>
      </w:r>
      <w:r w:rsidR="00CE293B" w:rsidRPr="00CE293B">
        <w:rPr>
          <w:rFonts w:hint="eastAsia"/>
          <w:bCs/>
          <w:szCs w:val="21"/>
        </w:rPr>
        <w:t>坚持“传授科学知识与培养人文素养并重”的办学理念，面向京津冀，服务区域公共卫生事业发展，</w:t>
      </w:r>
      <w:r w:rsidR="007847F2" w:rsidRPr="003E4228">
        <w:rPr>
          <w:bCs/>
          <w:szCs w:val="21"/>
        </w:rPr>
        <w:t>旨在培养</w:t>
      </w:r>
      <w:r w:rsidR="007847F2" w:rsidRPr="003E4228">
        <w:rPr>
          <w:rFonts w:hAnsi="宋体"/>
          <w:bCs/>
          <w:szCs w:val="21"/>
        </w:rPr>
        <w:t>具有基础医学、预防医学、卫生检验</w:t>
      </w:r>
      <w:r w:rsidR="00C87693">
        <w:rPr>
          <w:rFonts w:hAnsi="宋体" w:hint="eastAsia"/>
          <w:bCs/>
          <w:szCs w:val="21"/>
        </w:rPr>
        <w:t>与</w:t>
      </w:r>
      <w:r w:rsidR="00C87693">
        <w:rPr>
          <w:rFonts w:hAnsi="宋体"/>
          <w:bCs/>
          <w:szCs w:val="21"/>
        </w:rPr>
        <w:t>检疫</w:t>
      </w:r>
      <w:r w:rsidR="007847F2" w:rsidRPr="003E4228">
        <w:rPr>
          <w:rFonts w:hAnsi="宋体"/>
          <w:bCs/>
          <w:szCs w:val="21"/>
        </w:rPr>
        <w:t>的基本理论、</w:t>
      </w:r>
      <w:r w:rsidR="007847F2" w:rsidRPr="00DA1030">
        <w:rPr>
          <w:rFonts w:hAnsi="宋体"/>
          <w:bCs/>
          <w:szCs w:val="21"/>
        </w:rPr>
        <w:t>基本知识和基本技能的复合型卫生检验与检疫专门人才。目前拥有</w:t>
      </w:r>
      <w:r w:rsidR="00C23111" w:rsidRPr="00DA1030">
        <w:rPr>
          <w:rFonts w:hAnsi="宋体"/>
          <w:bCs/>
          <w:szCs w:val="21"/>
        </w:rPr>
        <w:t>专业教学实验室</w:t>
      </w:r>
      <w:r w:rsidR="00C23111" w:rsidRPr="00DA1030">
        <w:rPr>
          <w:bCs/>
          <w:szCs w:val="21"/>
        </w:rPr>
        <w:t>12</w:t>
      </w:r>
      <w:r w:rsidR="00C23111" w:rsidRPr="00DA1030">
        <w:rPr>
          <w:rFonts w:hAnsi="宋体"/>
          <w:bCs/>
          <w:szCs w:val="21"/>
        </w:rPr>
        <w:t>间，</w:t>
      </w:r>
      <w:r w:rsidR="007847F2" w:rsidRPr="00DA1030">
        <w:rPr>
          <w:rFonts w:hAnsi="宋体"/>
          <w:bCs/>
          <w:szCs w:val="21"/>
        </w:rPr>
        <w:t>实验教学面积</w:t>
      </w:r>
      <w:r w:rsidR="007847F2" w:rsidRPr="00DA1030">
        <w:rPr>
          <w:bCs/>
          <w:szCs w:val="21"/>
        </w:rPr>
        <w:t>1850</w:t>
      </w:r>
      <w:r w:rsidR="007847F2" w:rsidRPr="00DA1030">
        <w:rPr>
          <w:rFonts w:hAnsi="宋体"/>
          <w:bCs/>
          <w:szCs w:val="21"/>
        </w:rPr>
        <w:t>平方米，仪器设备</w:t>
      </w:r>
      <w:r w:rsidR="005101FF" w:rsidRPr="00DA1030">
        <w:rPr>
          <w:bCs/>
          <w:szCs w:val="21"/>
        </w:rPr>
        <w:t>1000</w:t>
      </w:r>
      <w:r w:rsidR="007847F2" w:rsidRPr="00DA1030">
        <w:rPr>
          <w:rFonts w:hAnsi="宋体"/>
          <w:bCs/>
          <w:szCs w:val="21"/>
        </w:rPr>
        <w:t>余套</w:t>
      </w:r>
      <w:r w:rsidR="00C23111" w:rsidRPr="00DA1030">
        <w:rPr>
          <w:rFonts w:hAnsi="宋体"/>
          <w:bCs/>
          <w:szCs w:val="21"/>
        </w:rPr>
        <w:t>，能够满足</w:t>
      </w:r>
      <w:r w:rsidR="00724FC5" w:rsidRPr="00DA1030">
        <w:rPr>
          <w:rFonts w:hAnsi="宋体"/>
          <w:bCs/>
          <w:szCs w:val="21"/>
        </w:rPr>
        <w:t>卫生检验与检疫</w:t>
      </w:r>
      <w:r w:rsidR="00846452">
        <w:rPr>
          <w:rFonts w:hAnsi="宋体" w:hint="eastAsia"/>
          <w:bCs/>
          <w:szCs w:val="21"/>
        </w:rPr>
        <w:t>专业实验</w:t>
      </w:r>
      <w:r w:rsidR="00C23111" w:rsidRPr="00DA1030">
        <w:rPr>
          <w:rFonts w:hAnsi="宋体"/>
          <w:bCs/>
          <w:szCs w:val="21"/>
        </w:rPr>
        <w:t>教学的要求</w:t>
      </w:r>
      <w:r w:rsidRPr="00DA1030">
        <w:rPr>
          <w:bCs/>
          <w:szCs w:val="21"/>
        </w:rPr>
        <w:t>。</w:t>
      </w:r>
    </w:p>
    <w:p w:rsidR="00C57ECA" w:rsidRPr="00DA1030" w:rsidRDefault="009823D4" w:rsidP="00515B58">
      <w:pPr>
        <w:autoSpaceDE w:val="0"/>
        <w:autoSpaceDN w:val="0"/>
        <w:adjustRightInd w:val="0"/>
        <w:spacing w:line="360" w:lineRule="auto"/>
        <w:ind w:firstLineChars="200" w:firstLine="480"/>
        <w:rPr>
          <w:rFonts w:eastAsia="黑体"/>
          <w:bCs/>
          <w:szCs w:val="21"/>
        </w:rPr>
      </w:pPr>
      <w:bookmarkStart w:id="0" w:name="_Hlk15159913"/>
      <w:r w:rsidRPr="00DA1030">
        <w:rPr>
          <w:rFonts w:eastAsia="黑体"/>
          <w:bCs/>
          <w:sz w:val="24"/>
        </w:rPr>
        <w:t>二、培养目标</w:t>
      </w:r>
    </w:p>
    <w:p w:rsidR="00E542BA" w:rsidRPr="003E4228" w:rsidRDefault="00E542BA" w:rsidP="005F3C0E">
      <w:pPr>
        <w:autoSpaceDE w:val="0"/>
        <w:autoSpaceDN w:val="0"/>
        <w:adjustRightInd w:val="0"/>
        <w:spacing w:line="360" w:lineRule="auto"/>
        <w:ind w:firstLineChars="200" w:firstLine="420"/>
        <w:rPr>
          <w:bCs/>
          <w:szCs w:val="21"/>
        </w:rPr>
      </w:pPr>
      <w:r w:rsidRPr="00DA1030">
        <w:rPr>
          <w:rFonts w:hAnsi="宋体"/>
          <w:bCs/>
          <w:szCs w:val="21"/>
        </w:rPr>
        <w:t>本专业</w:t>
      </w:r>
      <w:r w:rsidR="00846452">
        <w:rPr>
          <w:rFonts w:hAnsi="宋体" w:hint="eastAsia"/>
          <w:bCs/>
          <w:szCs w:val="21"/>
        </w:rPr>
        <w:t>旨在</w:t>
      </w:r>
      <w:r w:rsidRPr="00DA1030">
        <w:rPr>
          <w:rFonts w:hAnsi="宋体"/>
          <w:bCs/>
          <w:szCs w:val="21"/>
        </w:rPr>
        <w:t>培养</w:t>
      </w:r>
      <w:r w:rsidR="00B13B47">
        <w:rPr>
          <w:rFonts w:hAnsi="宋体" w:hint="eastAsia"/>
          <w:bCs/>
          <w:szCs w:val="21"/>
        </w:rPr>
        <w:t>品德高尚</w:t>
      </w:r>
      <w:r w:rsidR="00846452">
        <w:rPr>
          <w:rFonts w:hAnsi="宋体" w:hint="eastAsia"/>
          <w:bCs/>
          <w:szCs w:val="21"/>
        </w:rPr>
        <w:t>，</w:t>
      </w:r>
      <w:r w:rsidRPr="00DA1030">
        <w:rPr>
          <w:rFonts w:hAnsi="宋体"/>
          <w:bCs/>
          <w:szCs w:val="21"/>
        </w:rPr>
        <w:t>具有良好职业</w:t>
      </w:r>
      <w:r w:rsidR="00CF0013" w:rsidRPr="00DA1030">
        <w:rPr>
          <w:rFonts w:hAnsi="宋体"/>
          <w:bCs/>
          <w:szCs w:val="21"/>
        </w:rPr>
        <w:t>素养</w:t>
      </w:r>
      <w:r w:rsidRPr="00DA1030">
        <w:rPr>
          <w:rFonts w:hAnsi="宋体"/>
          <w:bCs/>
          <w:szCs w:val="21"/>
        </w:rPr>
        <w:t>，</w:t>
      </w:r>
      <w:r w:rsidR="000E7B83" w:rsidRPr="00DA1030">
        <w:rPr>
          <w:rFonts w:hAnsi="宋体"/>
          <w:bCs/>
          <w:szCs w:val="21"/>
        </w:rPr>
        <w:t>掌握</w:t>
      </w:r>
      <w:r w:rsidR="00E05218">
        <w:rPr>
          <w:rFonts w:hAnsi="宋体" w:hint="eastAsia"/>
          <w:bCs/>
          <w:szCs w:val="21"/>
        </w:rPr>
        <w:t>基础医学、</w:t>
      </w:r>
      <w:r w:rsidRPr="00DA1030">
        <w:rPr>
          <w:rFonts w:hAnsi="宋体"/>
          <w:bCs/>
          <w:szCs w:val="21"/>
        </w:rPr>
        <w:t>预防医学、卫生检验</w:t>
      </w:r>
      <w:r w:rsidR="00D66ECD">
        <w:rPr>
          <w:rFonts w:hAnsi="宋体" w:hint="eastAsia"/>
          <w:bCs/>
          <w:szCs w:val="21"/>
        </w:rPr>
        <w:t>与</w:t>
      </w:r>
      <w:r w:rsidRPr="00DA1030">
        <w:rPr>
          <w:rFonts w:hAnsi="宋体"/>
          <w:bCs/>
          <w:szCs w:val="21"/>
        </w:rPr>
        <w:t>检疫的基本理论、基本知识和基本技能，能够</w:t>
      </w:r>
      <w:r w:rsidR="000E7B83" w:rsidRPr="00DA1030">
        <w:rPr>
          <w:rFonts w:hAnsi="宋体"/>
          <w:bCs/>
          <w:szCs w:val="21"/>
        </w:rPr>
        <w:t>胜任</w:t>
      </w:r>
      <w:r w:rsidRPr="00DA1030">
        <w:rPr>
          <w:rFonts w:hAnsi="宋体"/>
          <w:bCs/>
          <w:szCs w:val="21"/>
        </w:rPr>
        <w:t>疾病预防</w:t>
      </w:r>
      <w:r w:rsidR="00B13B47" w:rsidRPr="00DA1030">
        <w:rPr>
          <w:rFonts w:hAnsi="宋体"/>
          <w:bCs/>
          <w:szCs w:val="21"/>
        </w:rPr>
        <w:t>控制</w:t>
      </w:r>
      <w:r w:rsidR="00B13B47">
        <w:rPr>
          <w:rFonts w:hAnsi="宋体" w:hint="eastAsia"/>
          <w:bCs/>
          <w:szCs w:val="21"/>
        </w:rPr>
        <w:t>机构</w:t>
      </w:r>
      <w:r w:rsidRPr="00DA1030">
        <w:rPr>
          <w:rFonts w:hAnsi="宋体"/>
          <w:bCs/>
          <w:szCs w:val="21"/>
        </w:rPr>
        <w:t>、</w:t>
      </w:r>
      <w:r w:rsidR="00B13B47" w:rsidRPr="00244506">
        <w:rPr>
          <w:rFonts w:hAnsi="宋体" w:hint="eastAsia"/>
          <w:bCs/>
          <w:szCs w:val="21"/>
        </w:rPr>
        <w:t>海关技术中心</w:t>
      </w:r>
      <w:r w:rsidRPr="003E4228">
        <w:rPr>
          <w:rFonts w:hAnsi="宋体"/>
          <w:bCs/>
          <w:szCs w:val="21"/>
        </w:rPr>
        <w:t>、</w:t>
      </w:r>
      <w:r w:rsidR="002458A7" w:rsidRPr="003E4228">
        <w:rPr>
          <w:rFonts w:hAnsi="宋体"/>
          <w:bCs/>
          <w:szCs w:val="21"/>
        </w:rPr>
        <w:t>卫生监督</w:t>
      </w:r>
      <w:r w:rsidR="00B13B47">
        <w:rPr>
          <w:rFonts w:hAnsi="宋体" w:hint="eastAsia"/>
          <w:bCs/>
          <w:szCs w:val="21"/>
        </w:rPr>
        <w:t>机构</w:t>
      </w:r>
      <w:r w:rsidR="002458A7" w:rsidRPr="003E4228">
        <w:rPr>
          <w:rFonts w:hAnsi="宋体"/>
          <w:bCs/>
          <w:szCs w:val="21"/>
        </w:rPr>
        <w:t>、食品药品监督</w:t>
      </w:r>
      <w:r w:rsidR="00B13B47">
        <w:rPr>
          <w:rFonts w:hAnsi="宋体" w:hint="eastAsia"/>
          <w:bCs/>
          <w:szCs w:val="21"/>
        </w:rPr>
        <w:t>机构</w:t>
      </w:r>
      <w:r w:rsidR="002458A7" w:rsidRPr="003E4228">
        <w:rPr>
          <w:rFonts w:hAnsi="宋体"/>
          <w:bCs/>
          <w:szCs w:val="21"/>
        </w:rPr>
        <w:t>、环境监测</w:t>
      </w:r>
      <w:r w:rsidR="00B13B47">
        <w:rPr>
          <w:rFonts w:hAnsi="宋体" w:hint="eastAsia"/>
          <w:bCs/>
          <w:szCs w:val="21"/>
        </w:rPr>
        <w:t>机构</w:t>
      </w:r>
      <w:r w:rsidR="00D66ECD">
        <w:rPr>
          <w:rFonts w:hAnsi="宋体" w:hint="eastAsia"/>
          <w:bCs/>
          <w:szCs w:val="21"/>
        </w:rPr>
        <w:t>、第</w:t>
      </w:r>
      <w:r w:rsidR="002458A7" w:rsidRPr="003E4228">
        <w:rPr>
          <w:rFonts w:hAnsi="宋体"/>
          <w:bCs/>
          <w:szCs w:val="21"/>
        </w:rPr>
        <w:t>三方检测</w:t>
      </w:r>
      <w:r w:rsidR="00D66ECD">
        <w:rPr>
          <w:rFonts w:hAnsi="宋体" w:hint="eastAsia"/>
          <w:bCs/>
          <w:szCs w:val="21"/>
        </w:rPr>
        <w:t>机构等相关单位</w:t>
      </w:r>
      <w:r w:rsidRPr="003E4228">
        <w:rPr>
          <w:rFonts w:hAnsi="宋体"/>
          <w:bCs/>
          <w:szCs w:val="21"/>
        </w:rPr>
        <w:t>工作的</w:t>
      </w:r>
      <w:r w:rsidR="00361D7A">
        <w:rPr>
          <w:rFonts w:hAnsi="宋体" w:hint="eastAsia"/>
          <w:bCs/>
          <w:szCs w:val="21"/>
        </w:rPr>
        <w:t>卫生</w:t>
      </w:r>
      <w:r w:rsidR="00361D7A" w:rsidRPr="003E4228">
        <w:rPr>
          <w:rFonts w:hAnsi="宋体"/>
          <w:bCs/>
          <w:szCs w:val="21"/>
        </w:rPr>
        <w:t>检验与检疫</w:t>
      </w:r>
      <w:r w:rsidR="000E4C38" w:rsidRPr="003E4228">
        <w:rPr>
          <w:rFonts w:hAnsi="宋体"/>
          <w:bCs/>
          <w:szCs w:val="21"/>
        </w:rPr>
        <w:t>复合</w:t>
      </w:r>
      <w:r w:rsidRPr="003E4228">
        <w:rPr>
          <w:rFonts w:hAnsi="宋体"/>
          <w:bCs/>
          <w:szCs w:val="21"/>
        </w:rPr>
        <w:t>型专门人才。</w:t>
      </w:r>
    </w:p>
    <w:p w:rsidR="002D2F30" w:rsidRPr="003E4228" w:rsidRDefault="00515B58" w:rsidP="002458A7">
      <w:pPr>
        <w:autoSpaceDE w:val="0"/>
        <w:autoSpaceDN w:val="0"/>
        <w:adjustRightInd w:val="0"/>
        <w:spacing w:line="360" w:lineRule="auto"/>
        <w:ind w:firstLineChars="200" w:firstLine="420"/>
        <w:rPr>
          <w:bCs/>
          <w:szCs w:val="21"/>
        </w:rPr>
      </w:pPr>
      <w:r w:rsidRPr="003E4228">
        <w:rPr>
          <w:rFonts w:hAnsi="宋体"/>
          <w:bCs/>
          <w:szCs w:val="21"/>
        </w:rPr>
        <w:t>培养目标</w:t>
      </w:r>
      <w:r w:rsidRPr="003E4228">
        <w:rPr>
          <w:bCs/>
          <w:szCs w:val="21"/>
        </w:rPr>
        <w:t>1</w:t>
      </w:r>
      <w:r w:rsidRPr="003E4228">
        <w:rPr>
          <w:rFonts w:hAnsi="宋体"/>
          <w:bCs/>
          <w:szCs w:val="21"/>
        </w:rPr>
        <w:t>：</w:t>
      </w:r>
      <w:bookmarkStart w:id="1" w:name="_Hlk13195359"/>
      <w:r w:rsidR="00CF0013" w:rsidRPr="003E4228">
        <w:rPr>
          <w:rFonts w:hAnsi="宋体"/>
          <w:bCs/>
          <w:szCs w:val="21"/>
        </w:rPr>
        <w:t>具有良好的思想品德和职业道德，具备</w:t>
      </w:r>
      <w:r w:rsidR="00C078EB">
        <w:rPr>
          <w:rFonts w:hAnsi="宋体"/>
          <w:szCs w:val="21"/>
        </w:rPr>
        <w:t>一定</w:t>
      </w:r>
      <w:r w:rsidR="00C078EB">
        <w:rPr>
          <w:rFonts w:hAnsi="宋体" w:hint="eastAsia"/>
          <w:szCs w:val="21"/>
        </w:rPr>
        <w:t>的</w:t>
      </w:r>
      <w:r w:rsidR="00314830" w:rsidRPr="003E4228">
        <w:rPr>
          <w:rFonts w:hAnsi="宋体"/>
          <w:szCs w:val="21"/>
        </w:rPr>
        <w:t>科学素养</w:t>
      </w:r>
      <w:bookmarkEnd w:id="1"/>
      <w:r w:rsidR="002458A7" w:rsidRPr="003E4228">
        <w:rPr>
          <w:rFonts w:hAnsi="宋体"/>
          <w:szCs w:val="21"/>
        </w:rPr>
        <w:t>，</w:t>
      </w:r>
      <w:r w:rsidR="00CF0013" w:rsidRPr="003E4228">
        <w:rPr>
          <w:rFonts w:hAnsi="宋体"/>
          <w:bCs/>
          <w:szCs w:val="21"/>
        </w:rPr>
        <w:t>拥有</w:t>
      </w:r>
      <w:r w:rsidR="002458A7" w:rsidRPr="003E4228">
        <w:rPr>
          <w:rFonts w:hAnsi="宋体"/>
          <w:bCs/>
          <w:szCs w:val="21"/>
        </w:rPr>
        <w:t>终身学习能力、批判性思维能力</w:t>
      </w:r>
      <w:r w:rsidR="00C078EB">
        <w:rPr>
          <w:rFonts w:hAnsi="宋体"/>
          <w:bCs/>
          <w:szCs w:val="21"/>
        </w:rPr>
        <w:t>、创新能力和一定</w:t>
      </w:r>
      <w:r w:rsidR="002458A7" w:rsidRPr="003E4228">
        <w:rPr>
          <w:rFonts w:hAnsi="宋体"/>
          <w:bCs/>
          <w:szCs w:val="21"/>
        </w:rPr>
        <w:t>科研发展潜能</w:t>
      </w:r>
      <w:r w:rsidR="00F66F40" w:rsidRPr="003E4228">
        <w:rPr>
          <w:rFonts w:hAnsi="宋体"/>
          <w:bCs/>
          <w:szCs w:val="21"/>
        </w:rPr>
        <w:t>。</w:t>
      </w:r>
    </w:p>
    <w:p w:rsidR="002D2F30" w:rsidRPr="003E4228" w:rsidRDefault="002D2F30" w:rsidP="00515B58">
      <w:pPr>
        <w:autoSpaceDE w:val="0"/>
        <w:autoSpaceDN w:val="0"/>
        <w:adjustRightInd w:val="0"/>
        <w:spacing w:line="360" w:lineRule="auto"/>
        <w:ind w:firstLineChars="200" w:firstLine="420"/>
        <w:rPr>
          <w:bCs/>
          <w:szCs w:val="21"/>
        </w:rPr>
      </w:pPr>
      <w:r w:rsidRPr="003E4228">
        <w:rPr>
          <w:rFonts w:hAnsi="宋体"/>
          <w:bCs/>
          <w:szCs w:val="21"/>
        </w:rPr>
        <w:t>培养目标</w:t>
      </w:r>
      <w:r w:rsidRPr="003E4228">
        <w:rPr>
          <w:bCs/>
          <w:szCs w:val="21"/>
        </w:rPr>
        <w:t>2</w:t>
      </w:r>
      <w:r w:rsidRPr="003E4228">
        <w:rPr>
          <w:rFonts w:hAnsi="宋体"/>
          <w:bCs/>
          <w:szCs w:val="21"/>
        </w:rPr>
        <w:t>：掌握卫生检验与检疫专业基本知识、基本理论和基本技能，以及与之关联的基础医学、预防医学的相关知识</w:t>
      </w:r>
      <w:r w:rsidR="00F66F40" w:rsidRPr="003E4228">
        <w:rPr>
          <w:rFonts w:hAnsi="宋体"/>
          <w:bCs/>
          <w:szCs w:val="21"/>
        </w:rPr>
        <w:t>。</w:t>
      </w:r>
    </w:p>
    <w:p w:rsidR="00515B58" w:rsidRDefault="002D2F30" w:rsidP="00515B58">
      <w:pPr>
        <w:autoSpaceDE w:val="0"/>
        <w:autoSpaceDN w:val="0"/>
        <w:adjustRightInd w:val="0"/>
        <w:spacing w:line="360" w:lineRule="auto"/>
        <w:ind w:firstLineChars="200" w:firstLine="420"/>
        <w:rPr>
          <w:rFonts w:hAnsi="宋体"/>
          <w:bCs/>
          <w:szCs w:val="21"/>
        </w:rPr>
      </w:pPr>
      <w:r w:rsidRPr="003E4228">
        <w:rPr>
          <w:rFonts w:hAnsi="宋体"/>
          <w:bCs/>
          <w:szCs w:val="21"/>
        </w:rPr>
        <w:t>培养目标</w:t>
      </w:r>
      <w:r w:rsidRPr="003E4228">
        <w:rPr>
          <w:bCs/>
          <w:szCs w:val="21"/>
        </w:rPr>
        <w:t>3</w:t>
      </w:r>
      <w:r w:rsidRPr="003E4228">
        <w:rPr>
          <w:rFonts w:hAnsi="宋体"/>
          <w:bCs/>
          <w:szCs w:val="21"/>
        </w:rPr>
        <w:t>：</w:t>
      </w:r>
      <w:r w:rsidR="00E542BA" w:rsidRPr="003E4228">
        <w:rPr>
          <w:rFonts w:hAnsi="宋体"/>
          <w:bCs/>
          <w:szCs w:val="21"/>
        </w:rPr>
        <w:t>掌握先进的卫生检验技术，具备初步的卫生检验与检疫专业能力</w:t>
      </w:r>
      <w:r w:rsidR="00BE632E" w:rsidRPr="003E4228">
        <w:rPr>
          <w:rFonts w:hAnsi="宋体"/>
          <w:bCs/>
          <w:szCs w:val="21"/>
        </w:rPr>
        <w:t>和</w:t>
      </w:r>
      <w:r w:rsidR="00E542BA" w:rsidRPr="003E4228">
        <w:rPr>
          <w:rFonts w:hAnsi="宋体"/>
          <w:bCs/>
          <w:szCs w:val="21"/>
        </w:rPr>
        <w:t>应对突发公共卫生事件的能力</w:t>
      </w:r>
      <w:r w:rsidR="00F66F40" w:rsidRPr="003E4228">
        <w:rPr>
          <w:rFonts w:hAnsi="宋体"/>
          <w:bCs/>
          <w:szCs w:val="21"/>
        </w:rPr>
        <w:t>。</w:t>
      </w:r>
    </w:p>
    <w:p w:rsidR="00334F8E" w:rsidRPr="003E4228" w:rsidRDefault="00334F8E" w:rsidP="00515B58">
      <w:pPr>
        <w:autoSpaceDE w:val="0"/>
        <w:autoSpaceDN w:val="0"/>
        <w:adjustRightInd w:val="0"/>
        <w:spacing w:line="360" w:lineRule="auto"/>
        <w:ind w:firstLineChars="200" w:firstLine="420"/>
        <w:rPr>
          <w:bCs/>
          <w:szCs w:val="21"/>
        </w:rPr>
      </w:pPr>
    </w:p>
    <w:p w:rsidR="00C57ECA" w:rsidRPr="003E4228" w:rsidRDefault="003E6079" w:rsidP="00334F8E">
      <w:pPr>
        <w:autoSpaceDE w:val="0"/>
        <w:autoSpaceDN w:val="0"/>
        <w:adjustRightInd w:val="0"/>
        <w:spacing w:line="348" w:lineRule="auto"/>
        <w:ind w:firstLineChars="200" w:firstLine="480"/>
        <w:rPr>
          <w:rFonts w:eastAsia="黑体"/>
          <w:bCs/>
          <w:sz w:val="24"/>
        </w:rPr>
      </w:pPr>
      <w:r w:rsidRPr="003E4228">
        <w:rPr>
          <w:rFonts w:eastAsia="黑体"/>
          <w:bCs/>
          <w:sz w:val="24"/>
        </w:rPr>
        <w:t>三、</w:t>
      </w:r>
      <w:r w:rsidR="00072EC6" w:rsidRPr="003E4228">
        <w:rPr>
          <w:rFonts w:eastAsia="黑体"/>
          <w:bCs/>
          <w:sz w:val="24"/>
        </w:rPr>
        <w:t>毕业要求</w:t>
      </w:r>
    </w:p>
    <w:p w:rsidR="00C57ECA" w:rsidRPr="003E4228" w:rsidRDefault="009823D4" w:rsidP="00334F8E">
      <w:pPr>
        <w:autoSpaceDE w:val="0"/>
        <w:autoSpaceDN w:val="0"/>
        <w:adjustRightInd w:val="0"/>
        <w:spacing w:line="348" w:lineRule="auto"/>
        <w:ind w:firstLineChars="200" w:firstLine="420"/>
        <w:rPr>
          <w:bCs/>
          <w:szCs w:val="21"/>
        </w:rPr>
      </w:pPr>
      <w:r w:rsidRPr="003E4228">
        <w:rPr>
          <w:rFonts w:hAnsi="宋体"/>
          <w:bCs/>
          <w:szCs w:val="21"/>
        </w:rPr>
        <w:lastRenderedPageBreak/>
        <w:t>本专业学生</w:t>
      </w:r>
      <w:r w:rsidR="0034058C">
        <w:rPr>
          <w:rFonts w:hAnsi="宋体" w:hint="eastAsia"/>
          <w:bCs/>
          <w:szCs w:val="21"/>
        </w:rPr>
        <w:t>毕业时应该掌握</w:t>
      </w:r>
      <w:r w:rsidR="00595FE0" w:rsidRPr="003E4228">
        <w:rPr>
          <w:rFonts w:hAnsi="宋体"/>
          <w:bCs/>
          <w:szCs w:val="21"/>
        </w:rPr>
        <w:t>基础医学、预防医学和卫生检验与检疫</w:t>
      </w:r>
      <w:r w:rsidRPr="003E4228">
        <w:rPr>
          <w:rFonts w:hAnsi="宋体"/>
          <w:bCs/>
          <w:szCs w:val="21"/>
        </w:rPr>
        <w:t>的基本理论和基本知识，接受</w:t>
      </w:r>
      <w:r w:rsidR="002213A9" w:rsidRPr="003E4228">
        <w:rPr>
          <w:rFonts w:hAnsi="宋体"/>
          <w:bCs/>
          <w:szCs w:val="21"/>
        </w:rPr>
        <w:t>对健康相关因素的识别、检测和评价</w:t>
      </w:r>
      <w:r w:rsidRPr="003E4228">
        <w:rPr>
          <w:rFonts w:hAnsi="宋体"/>
          <w:bCs/>
          <w:szCs w:val="21"/>
        </w:rPr>
        <w:t>的基本训练，掌握</w:t>
      </w:r>
      <w:r w:rsidR="002213A9" w:rsidRPr="003E4228">
        <w:rPr>
          <w:rFonts w:hAnsi="宋体"/>
          <w:bCs/>
          <w:szCs w:val="21"/>
        </w:rPr>
        <w:t>细菌学检验、病毒学检验、卫生检疫</w:t>
      </w:r>
      <w:r w:rsidR="00E05218">
        <w:rPr>
          <w:rFonts w:hAnsi="宋体" w:hint="eastAsia"/>
          <w:bCs/>
          <w:szCs w:val="21"/>
        </w:rPr>
        <w:t>学</w:t>
      </w:r>
      <w:r w:rsidR="002213A9" w:rsidRPr="003E4228">
        <w:rPr>
          <w:rFonts w:hAnsi="宋体"/>
          <w:bCs/>
          <w:szCs w:val="21"/>
        </w:rPr>
        <w:t>、空气理化检验、水质理化检验、生物材料检验、食品理化检验、免疫学检验、临床检验基础等</w:t>
      </w:r>
      <w:r w:rsidRPr="003E4228">
        <w:rPr>
          <w:rFonts w:hAnsi="宋体"/>
          <w:bCs/>
          <w:szCs w:val="21"/>
        </w:rPr>
        <w:t>基本</w:t>
      </w:r>
      <w:r w:rsidR="00B80FD0" w:rsidRPr="003E4228">
        <w:rPr>
          <w:rFonts w:hAnsi="宋体"/>
          <w:bCs/>
          <w:szCs w:val="21"/>
        </w:rPr>
        <w:t>技能</w:t>
      </w:r>
      <w:r w:rsidR="00B238F9" w:rsidRPr="003E4228">
        <w:rPr>
          <w:rFonts w:hAnsi="宋体"/>
          <w:bCs/>
          <w:szCs w:val="21"/>
        </w:rPr>
        <w:t>，</w:t>
      </w:r>
      <w:r w:rsidR="00B80FD0" w:rsidRPr="003E4228">
        <w:rPr>
          <w:rFonts w:hAnsi="宋体"/>
          <w:bCs/>
          <w:szCs w:val="21"/>
        </w:rPr>
        <w:t>具备</w:t>
      </w:r>
      <w:r w:rsidR="008832DD" w:rsidRPr="003E4228">
        <w:rPr>
          <w:rFonts w:hAnsi="宋体"/>
          <w:bCs/>
          <w:szCs w:val="21"/>
        </w:rPr>
        <w:t>职业精神、</w:t>
      </w:r>
      <w:r w:rsidR="00B80FD0" w:rsidRPr="003E4228">
        <w:rPr>
          <w:rFonts w:hAnsi="宋体"/>
          <w:bCs/>
          <w:szCs w:val="21"/>
        </w:rPr>
        <w:t>自主学习</w:t>
      </w:r>
      <w:r w:rsidR="008832DD" w:rsidRPr="003E4228">
        <w:rPr>
          <w:rFonts w:hAnsi="宋体"/>
          <w:bCs/>
          <w:szCs w:val="21"/>
        </w:rPr>
        <w:t>和</w:t>
      </w:r>
      <w:r w:rsidR="00B80FD0" w:rsidRPr="003E4228">
        <w:rPr>
          <w:rFonts w:hAnsi="宋体"/>
          <w:bCs/>
          <w:szCs w:val="21"/>
        </w:rPr>
        <w:t>科研创新</w:t>
      </w:r>
      <w:r w:rsidR="00B238F9" w:rsidRPr="003E4228">
        <w:rPr>
          <w:rFonts w:hAnsi="宋体"/>
          <w:bCs/>
          <w:szCs w:val="21"/>
        </w:rPr>
        <w:t>的</w:t>
      </w:r>
      <w:r w:rsidR="00B80FD0" w:rsidRPr="003E4228">
        <w:rPr>
          <w:rFonts w:hAnsi="宋体"/>
          <w:bCs/>
          <w:szCs w:val="21"/>
        </w:rPr>
        <w:t>基本</w:t>
      </w:r>
      <w:r w:rsidR="00B238F9" w:rsidRPr="003E4228">
        <w:rPr>
          <w:rFonts w:hAnsi="宋体"/>
          <w:bCs/>
          <w:szCs w:val="21"/>
        </w:rPr>
        <w:t>素质</w:t>
      </w:r>
      <w:r w:rsidRPr="003E4228">
        <w:rPr>
          <w:rFonts w:hAnsi="宋体"/>
          <w:bCs/>
          <w:szCs w:val="21"/>
        </w:rPr>
        <w:t>。</w:t>
      </w:r>
    </w:p>
    <w:p w:rsidR="00314CE2" w:rsidRPr="00244506" w:rsidRDefault="00314CE2" w:rsidP="00334F8E">
      <w:pPr>
        <w:pStyle w:val="af5"/>
        <w:numPr>
          <w:ilvl w:val="0"/>
          <w:numId w:val="2"/>
        </w:numPr>
        <w:autoSpaceDE w:val="0"/>
        <w:autoSpaceDN w:val="0"/>
        <w:adjustRightInd w:val="0"/>
        <w:spacing w:line="348" w:lineRule="auto"/>
        <w:ind w:firstLineChars="0"/>
        <w:rPr>
          <w:b/>
          <w:szCs w:val="21"/>
        </w:rPr>
      </w:pPr>
      <w:bookmarkStart w:id="2" w:name="_Hlk15325683"/>
      <w:r w:rsidRPr="00244506">
        <w:rPr>
          <w:rFonts w:hAnsi="宋体"/>
          <w:b/>
          <w:szCs w:val="21"/>
        </w:rPr>
        <w:t>思想道德与职业素质</w:t>
      </w:r>
    </w:p>
    <w:p w:rsidR="00314CE2" w:rsidRPr="003E4228" w:rsidRDefault="00314CE2" w:rsidP="00334F8E">
      <w:pPr>
        <w:autoSpaceDE w:val="0"/>
        <w:autoSpaceDN w:val="0"/>
        <w:adjustRightInd w:val="0"/>
        <w:spacing w:line="348" w:lineRule="auto"/>
        <w:ind w:firstLineChars="200" w:firstLine="420"/>
        <w:rPr>
          <w:bCs/>
          <w:szCs w:val="21"/>
        </w:rPr>
      </w:pPr>
      <w:r>
        <w:rPr>
          <w:rFonts w:hint="eastAsia"/>
          <w:bCs/>
          <w:szCs w:val="21"/>
        </w:rPr>
        <w:t>1</w:t>
      </w:r>
      <w:r w:rsidRPr="003E4228">
        <w:rPr>
          <w:bCs/>
          <w:szCs w:val="21"/>
        </w:rPr>
        <w:t>-1</w:t>
      </w:r>
      <w:r w:rsidRPr="003E4228">
        <w:rPr>
          <w:rFonts w:hAnsi="宋体"/>
          <w:bCs/>
          <w:szCs w:val="21"/>
        </w:rPr>
        <w:t>：树立科学的世界观、人生观、价值观和社会主义荣辱观，热爱祖国，忠于人民，拥护中国共产党的领导，愿为我国卫生检验</w:t>
      </w:r>
      <w:r w:rsidR="00E05218">
        <w:rPr>
          <w:rFonts w:hAnsi="宋体" w:hint="eastAsia"/>
          <w:bCs/>
          <w:szCs w:val="21"/>
        </w:rPr>
        <w:t>与</w:t>
      </w:r>
      <w:r w:rsidRPr="003E4228">
        <w:rPr>
          <w:rFonts w:hAnsi="宋体"/>
          <w:bCs/>
          <w:szCs w:val="21"/>
        </w:rPr>
        <w:t>检疫事业的发展和人类身心健康奋斗终生。</w:t>
      </w:r>
    </w:p>
    <w:p w:rsidR="00314CE2" w:rsidRPr="003E4228" w:rsidRDefault="00314CE2" w:rsidP="00334F8E">
      <w:pPr>
        <w:autoSpaceDE w:val="0"/>
        <w:autoSpaceDN w:val="0"/>
        <w:adjustRightInd w:val="0"/>
        <w:spacing w:line="348" w:lineRule="auto"/>
        <w:ind w:firstLineChars="200" w:firstLine="420"/>
        <w:rPr>
          <w:bCs/>
          <w:szCs w:val="21"/>
        </w:rPr>
      </w:pPr>
      <w:r>
        <w:rPr>
          <w:rFonts w:hint="eastAsia"/>
          <w:bCs/>
          <w:szCs w:val="21"/>
        </w:rPr>
        <w:t>1</w:t>
      </w:r>
      <w:r w:rsidRPr="003E4228">
        <w:rPr>
          <w:bCs/>
          <w:szCs w:val="21"/>
        </w:rPr>
        <w:t>-2</w:t>
      </w:r>
      <w:r w:rsidRPr="003E4228">
        <w:rPr>
          <w:rFonts w:hAnsi="宋体"/>
          <w:bCs/>
          <w:szCs w:val="21"/>
        </w:rPr>
        <w:t>：认真学习马克思主义原理、科学发展观以及习近平新时代中国特色社会主义思想，愿为社会主义现代化建设服务，有为国家富强、民族昌盛而奋斗的志向和责任感。</w:t>
      </w:r>
    </w:p>
    <w:p w:rsidR="00314CE2" w:rsidRPr="00DA1030" w:rsidRDefault="00314CE2" w:rsidP="00334F8E">
      <w:pPr>
        <w:autoSpaceDE w:val="0"/>
        <w:autoSpaceDN w:val="0"/>
        <w:adjustRightInd w:val="0"/>
        <w:spacing w:line="348" w:lineRule="auto"/>
        <w:ind w:firstLineChars="200" w:firstLine="420"/>
        <w:rPr>
          <w:bCs/>
          <w:szCs w:val="21"/>
        </w:rPr>
      </w:pPr>
      <w:r>
        <w:rPr>
          <w:rFonts w:hint="eastAsia"/>
          <w:bCs/>
          <w:szCs w:val="21"/>
        </w:rPr>
        <w:t>1</w:t>
      </w:r>
      <w:r w:rsidRPr="003E4228">
        <w:rPr>
          <w:bCs/>
          <w:szCs w:val="21"/>
        </w:rPr>
        <w:t>-3</w:t>
      </w:r>
      <w:r w:rsidRPr="003E4228">
        <w:rPr>
          <w:rFonts w:hAnsi="宋体"/>
          <w:bCs/>
          <w:szCs w:val="21"/>
        </w:rPr>
        <w:t>：具有团结互助的集体主义精神、爱岗敬业、甘于奉献的优良品质，</w:t>
      </w:r>
      <w:r w:rsidRPr="00DA1030">
        <w:rPr>
          <w:rFonts w:hAnsi="宋体"/>
          <w:bCs/>
          <w:szCs w:val="21"/>
        </w:rPr>
        <w:t>具有良好的社会公德和医德。</w:t>
      </w:r>
    </w:p>
    <w:p w:rsidR="00314CE2" w:rsidRPr="00DA1030" w:rsidRDefault="00314CE2" w:rsidP="00334F8E">
      <w:pPr>
        <w:autoSpaceDE w:val="0"/>
        <w:autoSpaceDN w:val="0"/>
        <w:adjustRightInd w:val="0"/>
        <w:spacing w:line="348" w:lineRule="auto"/>
        <w:ind w:firstLineChars="200" w:firstLine="420"/>
        <w:rPr>
          <w:bCs/>
          <w:szCs w:val="21"/>
        </w:rPr>
      </w:pPr>
      <w:r>
        <w:rPr>
          <w:rFonts w:hint="eastAsia"/>
          <w:bCs/>
          <w:szCs w:val="21"/>
        </w:rPr>
        <w:t>1</w:t>
      </w:r>
      <w:r w:rsidRPr="00DA1030">
        <w:rPr>
          <w:bCs/>
          <w:szCs w:val="21"/>
        </w:rPr>
        <w:t>-4</w:t>
      </w:r>
      <w:r w:rsidRPr="00DA1030">
        <w:rPr>
          <w:rFonts w:hAnsi="宋体"/>
          <w:bCs/>
          <w:szCs w:val="21"/>
        </w:rPr>
        <w:t>：热爱公共卫生事业、卫生检验与检疫工作，牢固树立预防为主的观念，全心全意为人民服务，始终将人民的健康利益作为自己的职业责任。</w:t>
      </w:r>
    </w:p>
    <w:p w:rsidR="00602999" w:rsidRDefault="00314CE2" w:rsidP="00334F8E">
      <w:pPr>
        <w:autoSpaceDE w:val="0"/>
        <w:autoSpaceDN w:val="0"/>
        <w:adjustRightInd w:val="0"/>
        <w:spacing w:line="348" w:lineRule="auto"/>
        <w:ind w:firstLine="420"/>
        <w:rPr>
          <w:rFonts w:hAnsi="宋体"/>
          <w:bCs/>
          <w:szCs w:val="21"/>
        </w:rPr>
      </w:pPr>
      <w:r>
        <w:rPr>
          <w:rFonts w:hint="eastAsia"/>
          <w:bCs/>
          <w:szCs w:val="21"/>
        </w:rPr>
        <w:t>1</w:t>
      </w:r>
      <w:r w:rsidRPr="00DA1030">
        <w:rPr>
          <w:bCs/>
          <w:szCs w:val="21"/>
        </w:rPr>
        <w:t>-5</w:t>
      </w:r>
      <w:r w:rsidRPr="00DA1030">
        <w:rPr>
          <w:rFonts w:hAnsi="宋体"/>
          <w:bCs/>
          <w:szCs w:val="21"/>
        </w:rPr>
        <w:t>：具有极强的法律意识、遵纪守法。公正执法，以保护人民健康、控制疾病、促进国民健康水平的提高为己任。</w:t>
      </w:r>
    </w:p>
    <w:p w:rsidR="00D466F3" w:rsidRDefault="00D466F3" w:rsidP="00334F8E">
      <w:pPr>
        <w:autoSpaceDE w:val="0"/>
        <w:autoSpaceDN w:val="0"/>
        <w:adjustRightInd w:val="0"/>
        <w:spacing w:line="348" w:lineRule="auto"/>
        <w:ind w:firstLine="420"/>
        <w:rPr>
          <w:rFonts w:hAnsi="宋体"/>
          <w:bCs/>
          <w:szCs w:val="21"/>
        </w:rPr>
      </w:pPr>
      <w:r>
        <w:rPr>
          <w:rFonts w:hAnsi="宋体" w:hint="eastAsia"/>
          <w:bCs/>
          <w:szCs w:val="21"/>
        </w:rPr>
        <w:t>1-6</w:t>
      </w:r>
      <w:r w:rsidR="00244506">
        <w:rPr>
          <w:rFonts w:hAnsi="宋体" w:hint="eastAsia"/>
          <w:bCs/>
          <w:szCs w:val="21"/>
        </w:rPr>
        <w:t>：</w:t>
      </w:r>
      <w:r>
        <w:rPr>
          <w:rFonts w:hAnsi="宋体" w:hint="eastAsia"/>
          <w:bCs/>
          <w:szCs w:val="21"/>
        </w:rPr>
        <w:t>具有实事求是的科学态度与创新精神，虚心好学，树立终身学习观念，不断追求卓越。</w:t>
      </w:r>
    </w:p>
    <w:p w:rsidR="00D466F3" w:rsidRDefault="00D466F3" w:rsidP="00334F8E">
      <w:pPr>
        <w:autoSpaceDE w:val="0"/>
        <w:autoSpaceDN w:val="0"/>
        <w:adjustRightInd w:val="0"/>
        <w:spacing w:line="348" w:lineRule="auto"/>
        <w:ind w:firstLine="420"/>
        <w:rPr>
          <w:rFonts w:hAnsi="宋体"/>
          <w:bCs/>
          <w:szCs w:val="21"/>
        </w:rPr>
      </w:pPr>
      <w:r>
        <w:rPr>
          <w:rFonts w:hAnsi="宋体" w:hint="eastAsia"/>
          <w:bCs/>
          <w:szCs w:val="21"/>
        </w:rPr>
        <w:t>1-7</w:t>
      </w:r>
      <w:r>
        <w:rPr>
          <w:rFonts w:hAnsi="宋体" w:hint="eastAsia"/>
          <w:bCs/>
          <w:szCs w:val="21"/>
        </w:rPr>
        <w:t>：具有健康的心理及应对突发公共卫生事件的能力</w:t>
      </w:r>
      <w:r w:rsidR="00244506">
        <w:rPr>
          <w:rFonts w:hAnsi="宋体" w:hint="eastAsia"/>
          <w:bCs/>
          <w:szCs w:val="21"/>
        </w:rPr>
        <w:t>。</w:t>
      </w:r>
    </w:p>
    <w:p w:rsidR="00D466F3" w:rsidRPr="00D466F3" w:rsidRDefault="00D466F3" w:rsidP="00334F8E">
      <w:pPr>
        <w:autoSpaceDE w:val="0"/>
        <w:autoSpaceDN w:val="0"/>
        <w:adjustRightInd w:val="0"/>
        <w:spacing w:line="348" w:lineRule="auto"/>
        <w:ind w:firstLine="420"/>
        <w:rPr>
          <w:b/>
          <w:bCs/>
          <w:szCs w:val="21"/>
        </w:rPr>
      </w:pPr>
      <w:r>
        <w:rPr>
          <w:rFonts w:hAnsi="宋体" w:hint="eastAsia"/>
          <w:bCs/>
          <w:szCs w:val="21"/>
        </w:rPr>
        <w:t>1-8</w:t>
      </w:r>
      <w:r>
        <w:rPr>
          <w:rFonts w:hAnsi="宋体" w:hint="eastAsia"/>
          <w:bCs/>
          <w:szCs w:val="21"/>
        </w:rPr>
        <w:t>：具有强烈的生物安全意识，正确对标本进行处理及保存，避免病原体的传播和扩散。</w:t>
      </w:r>
    </w:p>
    <w:p w:rsidR="00070982" w:rsidRPr="00244506" w:rsidRDefault="004E5EF4" w:rsidP="00334F8E">
      <w:pPr>
        <w:pStyle w:val="af5"/>
        <w:numPr>
          <w:ilvl w:val="0"/>
          <w:numId w:val="2"/>
        </w:numPr>
        <w:autoSpaceDE w:val="0"/>
        <w:autoSpaceDN w:val="0"/>
        <w:adjustRightInd w:val="0"/>
        <w:spacing w:line="348" w:lineRule="auto"/>
        <w:ind w:firstLineChars="0"/>
        <w:rPr>
          <w:b/>
          <w:bCs/>
          <w:szCs w:val="21"/>
        </w:rPr>
      </w:pPr>
      <w:r w:rsidRPr="00244506">
        <w:rPr>
          <w:rFonts w:hAnsi="宋体"/>
          <w:b/>
          <w:bCs/>
          <w:szCs w:val="21"/>
        </w:rPr>
        <w:t>知识目标</w:t>
      </w:r>
    </w:p>
    <w:p w:rsidR="00E05218" w:rsidRDefault="00314CE2" w:rsidP="00334F8E">
      <w:pPr>
        <w:autoSpaceDE w:val="0"/>
        <w:autoSpaceDN w:val="0"/>
        <w:adjustRightInd w:val="0"/>
        <w:spacing w:line="348" w:lineRule="auto"/>
        <w:ind w:firstLineChars="200" w:firstLine="420"/>
        <w:rPr>
          <w:rFonts w:hAnsi="宋体"/>
          <w:bCs/>
          <w:szCs w:val="21"/>
        </w:rPr>
      </w:pPr>
      <w:r>
        <w:rPr>
          <w:rFonts w:hint="eastAsia"/>
          <w:bCs/>
          <w:szCs w:val="21"/>
        </w:rPr>
        <w:t>2</w:t>
      </w:r>
      <w:r w:rsidR="009823D4" w:rsidRPr="00DA1030">
        <w:rPr>
          <w:bCs/>
          <w:szCs w:val="21"/>
        </w:rPr>
        <w:t>-1</w:t>
      </w:r>
      <w:r w:rsidR="00F41DAB" w:rsidRPr="00DA1030">
        <w:rPr>
          <w:rFonts w:hAnsi="宋体"/>
          <w:bCs/>
          <w:szCs w:val="21"/>
        </w:rPr>
        <w:t>：</w:t>
      </w:r>
      <w:r w:rsidR="005616A1" w:rsidRPr="00DA1030">
        <w:rPr>
          <w:rFonts w:hAnsi="宋体"/>
          <w:bCs/>
          <w:szCs w:val="21"/>
        </w:rPr>
        <w:t>掌握基础医学、预防医学和卫生检验与检疫的基本理论和知识</w:t>
      </w:r>
      <w:r w:rsidR="005616A1">
        <w:rPr>
          <w:rFonts w:hAnsi="宋体" w:hint="eastAsia"/>
          <w:bCs/>
          <w:szCs w:val="21"/>
        </w:rPr>
        <w:t>。</w:t>
      </w:r>
    </w:p>
    <w:p w:rsidR="005616A1" w:rsidRPr="005616A1" w:rsidRDefault="00314CE2" w:rsidP="00334F8E">
      <w:pPr>
        <w:autoSpaceDE w:val="0"/>
        <w:autoSpaceDN w:val="0"/>
        <w:adjustRightInd w:val="0"/>
        <w:spacing w:line="348" w:lineRule="auto"/>
        <w:ind w:firstLineChars="200" w:firstLine="420"/>
        <w:rPr>
          <w:bCs/>
          <w:szCs w:val="21"/>
        </w:rPr>
      </w:pPr>
      <w:r>
        <w:rPr>
          <w:rFonts w:hint="eastAsia"/>
          <w:bCs/>
          <w:szCs w:val="21"/>
        </w:rPr>
        <w:t>2</w:t>
      </w:r>
      <w:r w:rsidR="0056039E" w:rsidRPr="00DA1030">
        <w:rPr>
          <w:bCs/>
          <w:szCs w:val="21"/>
        </w:rPr>
        <w:t>-2</w:t>
      </w:r>
      <w:r w:rsidR="0056039E" w:rsidRPr="00DA1030">
        <w:rPr>
          <w:rFonts w:hAnsi="宋体"/>
          <w:bCs/>
          <w:szCs w:val="21"/>
        </w:rPr>
        <w:t>：</w:t>
      </w:r>
      <w:r w:rsidR="005616A1" w:rsidRPr="003E4228">
        <w:rPr>
          <w:rFonts w:hAnsi="宋体"/>
          <w:bCs/>
          <w:szCs w:val="21"/>
        </w:rPr>
        <w:t>掌握对环境和食品进行卫生监测和监督的基本知识</w:t>
      </w:r>
      <w:r w:rsidR="005616A1">
        <w:rPr>
          <w:rFonts w:hAnsi="宋体" w:hint="eastAsia"/>
          <w:bCs/>
          <w:szCs w:val="21"/>
        </w:rPr>
        <w:t>。</w:t>
      </w:r>
    </w:p>
    <w:p w:rsidR="00C57ECA" w:rsidRDefault="00314CE2" w:rsidP="00334F8E">
      <w:pPr>
        <w:autoSpaceDE w:val="0"/>
        <w:autoSpaceDN w:val="0"/>
        <w:adjustRightInd w:val="0"/>
        <w:spacing w:line="348" w:lineRule="auto"/>
        <w:ind w:firstLineChars="200" w:firstLine="420"/>
        <w:rPr>
          <w:rFonts w:hAnsi="宋体"/>
          <w:bCs/>
          <w:szCs w:val="21"/>
        </w:rPr>
      </w:pPr>
      <w:r>
        <w:rPr>
          <w:rFonts w:hint="eastAsia"/>
          <w:bCs/>
          <w:szCs w:val="21"/>
        </w:rPr>
        <w:t>2</w:t>
      </w:r>
      <w:r w:rsidR="0056039E" w:rsidRPr="003E4228">
        <w:rPr>
          <w:bCs/>
          <w:szCs w:val="21"/>
        </w:rPr>
        <w:t>-</w:t>
      </w:r>
      <w:r w:rsidR="00D466F3">
        <w:rPr>
          <w:rFonts w:hint="eastAsia"/>
          <w:bCs/>
          <w:szCs w:val="21"/>
        </w:rPr>
        <w:t>3</w:t>
      </w:r>
      <w:r w:rsidR="0056039E" w:rsidRPr="003E4228">
        <w:rPr>
          <w:rFonts w:hAnsi="宋体"/>
          <w:bCs/>
          <w:szCs w:val="21"/>
        </w:rPr>
        <w:t>：掌握环境、社会、行为心理因素对人群健康影响的基本知识和理论</w:t>
      </w:r>
    </w:p>
    <w:p w:rsidR="00D466F3" w:rsidRPr="003E4228" w:rsidRDefault="00D466F3" w:rsidP="00334F8E">
      <w:pPr>
        <w:autoSpaceDE w:val="0"/>
        <w:autoSpaceDN w:val="0"/>
        <w:adjustRightInd w:val="0"/>
        <w:spacing w:line="348" w:lineRule="auto"/>
        <w:ind w:firstLineChars="200" w:firstLine="420"/>
        <w:rPr>
          <w:bCs/>
          <w:szCs w:val="21"/>
        </w:rPr>
      </w:pPr>
      <w:r>
        <w:rPr>
          <w:rFonts w:hint="eastAsia"/>
          <w:bCs/>
          <w:szCs w:val="21"/>
        </w:rPr>
        <w:t>2</w:t>
      </w:r>
      <w:r>
        <w:rPr>
          <w:bCs/>
          <w:szCs w:val="21"/>
        </w:rPr>
        <w:t>-</w:t>
      </w:r>
      <w:r>
        <w:rPr>
          <w:rFonts w:hint="eastAsia"/>
          <w:bCs/>
          <w:szCs w:val="21"/>
        </w:rPr>
        <w:t>4</w:t>
      </w:r>
      <w:r w:rsidRPr="003E4228">
        <w:rPr>
          <w:rFonts w:hAnsi="宋体"/>
          <w:bCs/>
          <w:szCs w:val="21"/>
        </w:rPr>
        <w:t>：</w:t>
      </w:r>
      <w:r>
        <w:rPr>
          <w:rFonts w:hAnsi="宋体" w:hint="eastAsia"/>
          <w:bCs/>
          <w:szCs w:val="21"/>
        </w:rPr>
        <w:t>掌握</w:t>
      </w:r>
      <w:r w:rsidRPr="003E4228">
        <w:rPr>
          <w:rFonts w:hAnsi="宋体"/>
          <w:bCs/>
          <w:szCs w:val="21"/>
        </w:rPr>
        <w:t>环境因素与健康关系研究</w:t>
      </w:r>
      <w:r>
        <w:rPr>
          <w:rFonts w:hAnsi="宋体"/>
          <w:bCs/>
          <w:szCs w:val="21"/>
        </w:rPr>
        <w:t>的</w:t>
      </w:r>
      <w:r>
        <w:rPr>
          <w:rFonts w:hAnsi="宋体" w:hint="eastAsia"/>
          <w:bCs/>
          <w:szCs w:val="21"/>
        </w:rPr>
        <w:t>原理和方法，包括流行病学和卫生统计学方法以及毒理学研究的方法。</w:t>
      </w:r>
    </w:p>
    <w:p w:rsidR="00D466F3" w:rsidRDefault="00314CE2" w:rsidP="00334F8E">
      <w:pPr>
        <w:autoSpaceDE w:val="0"/>
        <w:autoSpaceDN w:val="0"/>
        <w:adjustRightInd w:val="0"/>
        <w:spacing w:line="348" w:lineRule="auto"/>
        <w:ind w:firstLineChars="200" w:firstLine="420"/>
        <w:rPr>
          <w:rFonts w:hAnsi="宋体"/>
          <w:bCs/>
          <w:szCs w:val="21"/>
        </w:rPr>
      </w:pPr>
      <w:r>
        <w:rPr>
          <w:rFonts w:hint="eastAsia"/>
          <w:bCs/>
          <w:szCs w:val="21"/>
        </w:rPr>
        <w:t>2</w:t>
      </w:r>
      <w:r w:rsidR="0056039E" w:rsidRPr="003E4228">
        <w:rPr>
          <w:bCs/>
          <w:szCs w:val="21"/>
        </w:rPr>
        <w:t>-5</w:t>
      </w:r>
      <w:r w:rsidR="0056039E" w:rsidRPr="003E4228">
        <w:rPr>
          <w:rFonts w:hAnsi="宋体"/>
          <w:bCs/>
          <w:szCs w:val="21"/>
        </w:rPr>
        <w:t>：</w:t>
      </w:r>
      <w:r w:rsidR="00D466F3">
        <w:rPr>
          <w:rFonts w:hAnsi="宋体" w:hint="eastAsia"/>
          <w:bCs/>
          <w:szCs w:val="21"/>
        </w:rPr>
        <w:t>掌握对健康相关因素的识别、检测和评价的知识和方法。</w:t>
      </w:r>
    </w:p>
    <w:p w:rsidR="0056039E" w:rsidRPr="003E4228" w:rsidRDefault="00D466F3" w:rsidP="00334F8E">
      <w:pPr>
        <w:autoSpaceDE w:val="0"/>
        <w:autoSpaceDN w:val="0"/>
        <w:adjustRightInd w:val="0"/>
        <w:spacing w:line="348" w:lineRule="auto"/>
        <w:ind w:firstLineChars="200" w:firstLine="420"/>
        <w:rPr>
          <w:bCs/>
          <w:szCs w:val="21"/>
        </w:rPr>
      </w:pPr>
      <w:r>
        <w:rPr>
          <w:rFonts w:hAnsi="宋体" w:hint="eastAsia"/>
          <w:bCs/>
          <w:szCs w:val="21"/>
        </w:rPr>
        <w:t>2-6</w:t>
      </w:r>
      <w:r>
        <w:rPr>
          <w:rFonts w:hAnsi="宋体" w:hint="eastAsia"/>
          <w:bCs/>
          <w:szCs w:val="21"/>
        </w:rPr>
        <w:t>：</w:t>
      </w:r>
      <w:r w:rsidR="0056039E" w:rsidRPr="003E4228">
        <w:rPr>
          <w:rFonts w:hAnsi="宋体"/>
          <w:bCs/>
          <w:szCs w:val="21"/>
        </w:rPr>
        <w:t>掌握</w:t>
      </w:r>
      <w:r w:rsidR="008832DD" w:rsidRPr="003E4228">
        <w:rPr>
          <w:rFonts w:hAnsi="宋体"/>
          <w:bCs/>
          <w:szCs w:val="21"/>
        </w:rPr>
        <w:t>物理学、化学和生物危险因子检验检疫的理论知识和技术方法</w:t>
      </w:r>
      <w:r w:rsidR="008E5484">
        <w:rPr>
          <w:rFonts w:hAnsi="宋体" w:hint="eastAsia"/>
          <w:bCs/>
          <w:szCs w:val="21"/>
        </w:rPr>
        <w:t>。</w:t>
      </w:r>
    </w:p>
    <w:p w:rsidR="00D466F3" w:rsidRDefault="00314CE2" w:rsidP="00334F8E">
      <w:pPr>
        <w:autoSpaceDE w:val="0"/>
        <w:autoSpaceDN w:val="0"/>
        <w:adjustRightInd w:val="0"/>
        <w:spacing w:line="348" w:lineRule="auto"/>
        <w:ind w:firstLineChars="200" w:firstLine="420"/>
        <w:rPr>
          <w:rFonts w:hAnsi="宋体"/>
          <w:bCs/>
          <w:szCs w:val="21"/>
        </w:rPr>
      </w:pPr>
      <w:r>
        <w:rPr>
          <w:rFonts w:hint="eastAsia"/>
          <w:bCs/>
          <w:szCs w:val="21"/>
        </w:rPr>
        <w:t>2</w:t>
      </w:r>
      <w:r w:rsidR="0056039E" w:rsidRPr="003E4228">
        <w:rPr>
          <w:bCs/>
          <w:szCs w:val="21"/>
        </w:rPr>
        <w:t>-</w:t>
      </w:r>
      <w:r w:rsidR="00D466F3">
        <w:rPr>
          <w:rFonts w:hint="eastAsia"/>
          <w:bCs/>
          <w:szCs w:val="21"/>
        </w:rPr>
        <w:t>7</w:t>
      </w:r>
      <w:r w:rsidR="0056039E" w:rsidRPr="003E4228">
        <w:rPr>
          <w:rFonts w:hAnsi="宋体"/>
          <w:bCs/>
          <w:szCs w:val="21"/>
        </w:rPr>
        <w:t>：</w:t>
      </w:r>
      <w:r w:rsidR="00D466F3" w:rsidRPr="00244506">
        <w:rPr>
          <w:rFonts w:hAnsi="宋体" w:hint="eastAsia"/>
          <w:bCs/>
          <w:szCs w:val="21"/>
        </w:rPr>
        <w:t>掌握</w:t>
      </w:r>
      <w:r w:rsidR="00D466F3" w:rsidRPr="00244506">
        <w:rPr>
          <w:rFonts w:hAnsi="宋体"/>
          <w:bCs/>
          <w:szCs w:val="21"/>
        </w:rPr>
        <w:t>卫生检验与检疫技术的基本理论和实践操作技能</w:t>
      </w:r>
      <w:r w:rsidR="00D466F3" w:rsidRPr="00244506">
        <w:rPr>
          <w:rFonts w:hAnsi="宋体" w:hint="eastAsia"/>
          <w:bCs/>
          <w:szCs w:val="21"/>
        </w:rPr>
        <w:t>。</w:t>
      </w:r>
    </w:p>
    <w:p w:rsidR="0056039E" w:rsidRPr="003E4228" w:rsidRDefault="00D466F3" w:rsidP="00334F8E">
      <w:pPr>
        <w:autoSpaceDE w:val="0"/>
        <w:autoSpaceDN w:val="0"/>
        <w:adjustRightInd w:val="0"/>
        <w:spacing w:line="348" w:lineRule="auto"/>
        <w:ind w:firstLineChars="200" w:firstLine="420"/>
        <w:rPr>
          <w:bCs/>
          <w:szCs w:val="21"/>
        </w:rPr>
      </w:pPr>
      <w:r>
        <w:rPr>
          <w:rFonts w:hAnsi="宋体" w:hint="eastAsia"/>
          <w:bCs/>
          <w:szCs w:val="21"/>
        </w:rPr>
        <w:t>2-8</w:t>
      </w:r>
      <w:r>
        <w:rPr>
          <w:rFonts w:hAnsi="宋体" w:hint="eastAsia"/>
          <w:bCs/>
          <w:szCs w:val="21"/>
        </w:rPr>
        <w:t>：</w:t>
      </w:r>
      <w:r w:rsidR="0056039E" w:rsidRPr="003E4228">
        <w:rPr>
          <w:rFonts w:hAnsi="宋体"/>
          <w:bCs/>
          <w:szCs w:val="21"/>
        </w:rPr>
        <w:t>熟悉检测结果在卫生检验与检疫相关领域的具体应用</w:t>
      </w:r>
      <w:r w:rsidR="008E5484">
        <w:rPr>
          <w:rFonts w:hAnsi="宋体" w:hint="eastAsia"/>
          <w:bCs/>
          <w:szCs w:val="21"/>
        </w:rPr>
        <w:t>。</w:t>
      </w:r>
    </w:p>
    <w:p w:rsidR="00C57ECA" w:rsidRDefault="00314CE2" w:rsidP="00334F8E">
      <w:pPr>
        <w:autoSpaceDE w:val="0"/>
        <w:autoSpaceDN w:val="0"/>
        <w:adjustRightInd w:val="0"/>
        <w:spacing w:line="348" w:lineRule="auto"/>
        <w:ind w:firstLineChars="200" w:firstLine="420"/>
        <w:rPr>
          <w:rFonts w:hAnsi="宋体"/>
          <w:bCs/>
          <w:szCs w:val="21"/>
        </w:rPr>
      </w:pPr>
      <w:r>
        <w:rPr>
          <w:rFonts w:hint="eastAsia"/>
          <w:bCs/>
          <w:szCs w:val="21"/>
        </w:rPr>
        <w:lastRenderedPageBreak/>
        <w:t>2</w:t>
      </w:r>
      <w:r w:rsidR="009823D4" w:rsidRPr="003E4228">
        <w:rPr>
          <w:bCs/>
          <w:szCs w:val="21"/>
        </w:rPr>
        <w:t>-</w:t>
      </w:r>
      <w:r w:rsidR="00D466F3">
        <w:rPr>
          <w:rFonts w:hint="eastAsia"/>
          <w:bCs/>
          <w:szCs w:val="21"/>
        </w:rPr>
        <w:t>9</w:t>
      </w:r>
      <w:r w:rsidR="00F41DAB" w:rsidRPr="003E4228">
        <w:rPr>
          <w:rFonts w:hAnsi="宋体"/>
          <w:bCs/>
          <w:szCs w:val="21"/>
        </w:rPr>
        <w:t>：</w:t>
      </w:r>
      <w:r w:rsidR="009823D4" w:rsidRPr="003E4228">
        <w:rPr>
          <w:rFonts w:hAnsi="宋体"/>
          <w:bCs/>
          <w:szCs w:val="21"/>
        </w:rPr>
        <w:t>熟悉</w:t>
      </w:r>
      <w:r w:rsidR="0056039E" w:rsidRPr="003E4228">
        <w:rPr>
          <w:rFonts w:hAnsi="宋体"/>
          <w:bCs/>
          <w:szCs w:val="21"/>
        </w:rPr>
        <w:t>国家卫生法规与卫生政策</w:t>
      </w:r>
      <w:r w:rsidR="00644530">
        <w:rPr>
          <w:rFonts w:hAnsi="宋体" w:hint="eastAsia"/>
          <w:bCs/>
          <w:szCs w:val="21"/>
        </w:rPr>
        <w:t>以及与本专业有关的数学、物理学、化学、人文科学、生命科学、行为科学和社会科学的基础知识和科学方法</w:t>
      </w:r>
      <w:r w:rsidR="005B4A9A" w:rsidRPr="003E4228">
        <w:rPr>
          <w:rFonts w:hAnsi="宋体"/>
          <w:bCs/>
          <w:szCs w:val="21"/>
        </w:rPr>
        <w:t>，并能用于指导未来的学习和工作实践。</w:t>
      </w:r>
    </w:p>
    <w:p w:rsidR="005575F0" w:rsidRPr="003E4228" w:rsidRDefault="005575F0" w:rsidP="00334F8E">
      <w:pPr>
        <w:autoSpaceDE w:val="0"/>
        <w:autoSpaceDN w:val="0"/>
        <w:adjustRightInd w:val="0"/>
        <w:spacing w:line="348" w:lineRule="auto"/>
        <w:ind w:firstLineChars="200" w:firstLine="420"/>
        <w:rPr>
          <w:bCs/>
          <w:szCs w:val="21"/>
        </w:rPr>
      </w:pPr>
      <w:r>
        <w:rPr>
          <w:rFonts w:hAnsi="宋体" w:hint="eastAsia"/>
          <w:bCs/>
          <w:szCs w:val="21"/>
        </w:rPr>
        <w:t>2-10</w:t>
      </w:r>
      <w:r>
        <w:rPr>
          <w:rFonts w:hAnsi="宋体" w:hint="eastAsia"/>
          <w:bCs/>
          <w:szCs w:val="21"/>
        </w:rPr>
        <w:t>：了解信息管理和计算机应用等基础知识。</w:t>
      </w:r>
    </w:p>
    <w:p w:rsidR="00C57ECA" w:rsidRPr="00244506" w:rsidRDefault="004E5EF4" w:rsidP="00334F8E">
      <w:pPr>
        <w:pStyle w:val="af5"/>
        <w:numPr>
          <w:ilvl w:val="0"/>
          <w:numId w:val="2"/>
        </w:numPr>
        <w:autoSpaceDE w:val="0"/>
        <w:autoSpaceDN w:val="0"/>
        <w:adjustRightInd w:val="0"/>
        <w:spacing w:line="348" w:lineRule="auto"/>
        <w:ind w:firstLineChars="0"/>
        <w:rPr>
          <w:b/>
          <w:bCs/>
          <w:szCs w:val="21"/>
        </w:rPr>
      </w:pPr>
      <w:r w:rsidRPr="00244506">
        <w:rPr>
          <w:rFonts w:hAnsi="宋体"/>
          <w:b/>
          <w:bCs/>
          <w:szCs w:val="21"/>
        </w:rPr>
        <w:t>技能目标</w:t>
      </w:r>
    </w:p>
    <w:p w:rsidR="00C57ECA"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9823D4" w:rsidRPr="003E4228">
        <w:rPr>
          <w:bCs/>
          <w:szCs w:val="21"/>
        </w:rPr>
        <w:t>-1</w:t>
      </w:r>
      <w:r w:rsidR="00F41DAB" w:rsidRPr="003E4228">
        <w:rPr>
          <w:rFonts w:hAnsi="宋体"/>
          <w:bCs/>
          <w:szCs w:val="21"/>
        </w:rPr>
        <w:t>：</w:t>
      </w:r>
      <w:r w:rsidR="004E5EF4" w:rsidRPr="003E4228">
        <w:rPr>
          <w:rFonts w:hAnsi="宋体"/>
          <w:bCs/>
          <w:szCs w:val="21"/>
        </w:rPr>
        <w:t>掌握</w:t>
      </w:r>
      <w:r w:rsidR="00115C84" w:rsidRPr="003E4228">
        <w:rPr>
          <w:rFonts w:hAnsi="宋体"/>
          <w:bCs/>
          <w:szCs w:val="21"/>
        </w:rPr>
        <w:t>细菌学检验、病毒学检验、卫生检验检疫、空气理化检验、水质理化检验、生物材料检验、食品理化检验、免疫学检验、临床检验基础等</w:t>
      </w:r>
      <w:r w:rsidR="009823D4" w:rsidRPr="003E4228">
        <w:rPr>
          <w:rFonts w:hAnsi="宋体"/>
          <w:bCs/>
          <w:szCs w:val="21"/>
        </w:rPr>
        <w:t>基本</w:t>
      </w:r>
      <w:r w:rsidR="004E5EF4" w:rsidRPr="003E4228">
        <w:rPr>
          <w:rFonts w:hAnsi="宋体"/>
          <w:bCs/>
          <w:szCs w:val="21"/>
        </w:rPr>
        <w:t>理论</w:t>
      </w:r>
      <w:r w:rsidR="00115C84" w:rsidRPr="003E4228">
        <w:rPr>
          <w:rFonts w:hAnsi="宋体"/>
          <w:bCs/>
          <w:szCs w:val="21"/>
        </w:rPr>
        <w:t>和技术</w:t>
      </w:r>
      <w:r w:rsidR="00F66F40" w:rsidRPr="003E4228">
        <w:rPr>
          <w:rFonts w:hAnsi="宋体"/>
          <w:bCs/>
          <w:szCs w:val="21"/>
        </w:rPr>
        <w:t>。</w:t>
      </w:r>
    </w:p>
    <w:p w:rsidR="00115C84"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115C84" w:rsidRPr="003E4228">
        <w:rPr>
          <w:bCs/>
          <w:szCs w:val="21"/>
        </w:rPr>
        <w:t>-2</w:t>
      </w:r>
      <w:r w:rsidR="00115C84" w:rsidRPr="003E4228">
        <w:rPr>
          <w:rFonts w:hAnsi="宋体"/>
          <w:bCs/>
          <w:szCs w:val="21"/>
        </w:rPr>
        <w:t>：掌握文献检索、资料查询的基本方法，具有独立获取知识、提出问题、分析问题和解决问题的能力</w:t>
      </w:r>
      <w:r w:rsidR="00F66F40" w:rsidRPr="003E4228">
        <w:rPr>
          <w:rFonts w:hAnsi="宋体"/>
          <w:bCs/>
          <w:szCs w:val="21"/>
        </w:rPr>
        <w:t>。</w:t>
      </w:r>
    </w:p>
    <w:p w:rsidR="00115C84"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115C84" w:rsidRPr="003E4228">
        <w:rPr>
          <w:bCs/>
          <w:szCs w:val="21"/>
        </w:rPr>
        <w:t>-3</w:t>
      </w:r>
      <w:r w:rsidR="00115C84" w:rsidRPr="003E4228">
        <w:rPr>
          <w:rFonts w:hAnsi="宋体"/>
          <w:bCs/>
          <w:szCs w:val="21"/>
        </w:rPr>
        <w:t>：熟悉国家卫生工作及检验检测实验室管理相关的方针、政策和法规</w:t>
      </w:r>
      <w:r w:rsidR="00F66F40" w:rsidRPr="003E4228">
        <w:rPr>
          <w:rFonts w:hAnsi="宋体"/>
          <w:bCs/>
          <w:szCs w:val="21"/>
        </w:rPr>
        <w:t>。</w:t>
      </w:r>
    </w:p>
    <w:p w:rsidR="00115C84"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115C84" w:rsidRPr="003E4228">
        <w:rPr>
          <w:bCs/>
          <w:szCs w:val="21"/>
        </w:rPr>
        <w:t>-4</w:t>
      </w:r>
      <w:r w:rsidR="00115C84" w:rsidRPr="003E4228">
        <w:rPr>
          <w:rFonts w:hAnsi="宋体"/>
          <w:bCs/>
          <w:szCs w:val="21"/>
        </w:rPr>
        <w:t>：熟悉常用卫生检验与检疫仪器的基本结构和性能</w:t>
      </w:r>
      <w:r w:rsidR="00F66F40" w:rsidRPr="003E4228">
        <w:rPr>
          <w:rFonts w:hAnsi="宋体"/>
          <w:bCs/>
          <w:szCs w:val="21"/>
        </w:rPr>
        <w:t>。</w:t>
      </w:r>
    </w:p>
    <w:p w:rsidR="00115C84"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115C84" w:rsidRPr="003E4228">
        <w:rPr>
          <w:bCs/>
          <w:szCs w:val="21"/>
        </w:rPr>
        <w:t>-5</w:t>
      </w:r>
      <w:r w:rsidR="00115C84" w:rsidRPr="003E4228">
        <w:rPr>
          <w:rFonts w:hAnsi="宋体"/>
          <w:bCs/>
          <w:szCs w:val="21"/>
        </w:rPr>
        <w:t>：了解卫生检验与检疫发展动态，跟踪本学科发展</w:t>
      </w:r>
      <w:r w:rsidR="00F66F40" w:rsidRPr="003E4228">
        <w:rPr>
          <w:rFonts w:hAnsi="宋体"/>
          <w:bCs/>
          <w:szCs w:val="21"/>
        </w:rPr>
        <w:t>。</w:t>
      </w:r>
    </w:p>
    <w:p w:rsidR="00061DE9"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061DE9" w:rsidRPr="003E4228">
        <w:rPr>
          <w:bCs/>
          <w:szCs w:val="21"/>
        </w:rPr>
        <w:t>-6</w:t>
      </w:r>
      <w:r w:rsidR="00061DE9" w:rsidRPr="003E4228">
        <w:rPr>
          <w:rFonts w:hAnsi="宋体"/>
          <w:bCs/>
          <w:szCs w:val="21"/>
        </w:rPr>
        <w:t>：具有一定的社会工作能力、组织协调能力和人际交流能力</w:t>
      </w:r>
      <w:r w:rsidR="00F66F40" w:rsidRPr="003E4228">
        <w:rPr>
          <w:rFonts w:hAnsi="宋体"/>
          <w:bCs/>
          <w:szCs w:val="21"/>
        </w:rPr>
        <w:t>。</w:t>
      </w:r>
    </w:p>
    <w:p w:rsidR="00115C84"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115C84" w:rsidRPr="003E4228">
        <w:rPr>
          <w:bCs/>
          <w:szCs w:val="21"/>
        </w:rPr>
        <w:t>-</w:t>
      </w:r>
      <w:r w:rsidR="00DD7A7F" w:rsidRPr="003E4228">
        <w:rPr>
          <w:bCs/>
          <w:szCs w:val="21"/>
        </w:rPr>
        <w:t>7</w:t>
      </w:r>
      <w:r w:rsidR="00115C84" w:rsidRPr="003E4228">
        <w:rPr>
          <w:rFonts w:hAnsi="宋体"/>
          <w:bCs/>
          <w:szCs w:val="21"/>
        </w:rPr>
        <w:t>：具有分析影响人群健康</w:t>
      </w:r>
      <w:r w:rsidR="004E5EF4" w:rsidRPr="003E4228">
        <w:rPr>
          <w:rFonts w:hAnsi="宋体"/>
          <w:bCs/>
          <w:szCs w:val="21"/>
        </w:rPr>
        <w:t>的各种</w:t>
      </w:r>
      <w:r w:rsidR="00115C84" w:rsidRPr="003E4228">
        <w:rPr>
          <w:rFonts w:hAnsi="宋体"/>
          <w:bCs/>
          <w:szCs w:val="21"/>
        </w:rPr>
        <w:t>因素及疾病发生和流行规律的科学研究能力</w:t>
      </w:r>
      <w:r w:rsidR="00F66F40" w:rsidRPr="003E4228">
        <w:rPr>
          <w:rFonts w:hAnsi="宋体"/>
          <w:bCs/>
          <w:szCs w:val="21"/>
        </w:rPr>
        <w:t>。</w:t>
      </w:r>
    </w:p>
    <w:p w:rsidR="00115C84"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115C84" w:rsidRPr="003E4228">
        <w:rPr>
          <w:bCs/>
          <w:szCs w:val="21"/>
        </w:rPr>
        <w:t>-</w:t>
      </w:r>
      <w:r w:rsidR="00DD7A7F" w:rsidRPr="003E4228">
        <w:rPr>
          <w:bCs/>
          <w:szCs w:val="21"/>
        </w:rPr>
        <w:t>8</w:t>
      </w:r>
      <w:r w:rsidR="00115C84" w:rsidRPr="003E4228">
        <w:rPr>
          <w:rFonts w:hAnsi="宋体"/>
          <w:bCs/>
          <w:szCs w:val="21"/>
        </w:rPr>
        <w:t>：具有医学英语、数理统计及计算机应用的基本能力</w:t>
      </w:r>
      <w:r w:rsidR="00F66F40" w:rsidRPr="003E4228">
        <w:rPr>
          <w:rFonts w:hAnsi="宋体"/>
          <w:bCs/>
          <w:szCs w:val="21"/>
        </w:rPr>
        <w:t>。</w:t>
      </w:r>
    </w:p>
    <w:p w:rsidR="00924F99" w:rsidRPr="003E4228" w:rsidRDefault="00314CE2" w:rsidP="00334F8E">
      <w:pPr>
        <w:autoSpaceDE w:val="0"/>
        <w:autoSpaceDN w:val="0"/>
        <w:adjustRightInd w:val="0"/>
        <w:spacing w:line="348" w:lineRule="auto"/>
        <w:ind w:firstLineChars="200" w:firstLine="420"/>
        <w:rPr>
          <w:bCs/>
          <w:szCs w:val="21"/>
        </w:rPr>
      </w:pPr>
      <w:r>
        <w:rPr>
          <w:rFonts w:hint="eastAsia"/>
          <w:bCs/>
          <w:szCs w:val="21"/>
        </w:rPr>
        <w:t>3</w:t>
      </w:r>
      <w:r w:rsidR="00DD7A7F" w:rsidRPr="003E4228">
        <w:rPr>
          <w:bCs/>
          <w:szCs w:val="21"/>
        </w:rPr>
        <w:t>-9</w:t>
      </w:r>
      <w:r w:rsidR="00DD7A7F" w:rsidRPr="003E4228">
        <w:rPr>
          <w:rFonts w:hAnsi="宋体"/>
          <w:bCs/>
          <w:szCs w:val="21"/>
        </w:rPr>
        <w:t>：具有自主创新和终身学习的能力</w:t>
      </w:r>
      <w:r w:rsidR="00F66F40" w:rsidRPr="003E4228">
        <w:rPr>
          <w:rFonts w:hAnsi="宋体"/>
          <w:bCs/>
          <w:szCs w:val="21"/>
        </w:rPr>
        <w:t>。</w:t>
      </w:r>
    </w:p>
    <w:bookmarkEnd w:id="0"/>
    <w:bookmarkEnd w:id="2"/>
    <w:p w:rsidR="004C075F" w:rsidRPr="00DA1030" w:rsidRDefault="004C075F" w:rsidP="00334F8E">
      <w:pPr>
        <w:autoSpaceDE w:val="0"/>
        <w:autoSpaceDN w:val="0"/>
        <w:adjustRightInd w:val="0"/>
        <w:spacing w:line="348" w:lineRule="auto"/>
        <w:ind w:firstLineChars="200" w:firstLine="480"/>
        <w:rPr>
          <w:rFonts w:eastAsia="黑体"/>
          <w:bCs/>
          <w:sz w:val="24"/>
        </w:rPr>
      </w:pPr>
      <w:r w:rsidRPr="00DA1030">
        <w:rPr>
          <w:rFonts w:eastAsia="黑体"/>
          <w:bCs/>
          <w:sz w:val="24"/>
        </w:rPr>
        <w:t>四、主干学科</w:t>
      </w:r>
    </w:p>
    <w:p w:rsidR="00B4393D" w:rsidRPr="00DA1030" w:rsidRDefault="006F2B17" w:rsidP="00334F8E">
      <w:pPr>
        <w:autoSpaceDE w:val="0"/>
        <w:autoSpaceDN w:val="0"/>
        <w:adjustRightInd w:val="0"/>
        <w:spacing w:line="348" w:lineRule="auto"/>
        <w:ind w:firstLineChars="200" w:firstLine="420"/>
        <w:rPr>
          <w:bCs/>
          <w:szCs w:val="21"/>
        </w:rPr>
      </w:pPr>
      <w:r>
        <w:rPr>
          <w:rFonts w:hAnsi="宋体" w:hint="eastAsia"/>
          <w:bCs/>
          <w:szCs w:val="21"/>
        </w:rPr>
        <w:t>公共卫生与</w:t>
      </w:r>
      <w:r w:rsidR="00B4393D" w:rsidRPr="00DA1030">
        <w:rPr>
          <w:rFonts w:hAnsi="宋体"/>
          <w:bCs/>
          <w:szCs w:val="21"/>
        </w:rPr>
        <w:t>预防医学、卫生检验</w:t>
      </w:r>
      <w:r w:rsidR="00A32275">
        <w:rPr>
          <w:rFonts w:hAnsi="宋体" w:hint="eastAsia"/>
          <w:bCs/>
          <w:szCs w:val="21"/>
        </w:rPr>
        <w:t>与</w:t>
      </w:r>
      <w:r w:rsidR="00B4393D" w:rsidRPr="00DA1030">
        <w:rPr>
          <w:rFonts w:hAnsi="宋体"/>
          <w:bCs/>
          <w:szCs w:val="21"/>
        </w:rPr>
        <w:t>检疫</w:t>
      </w:r>
    </w:p>
    <w:p w:rsidR="004C075F" w:rsidRPr="00DA1030" w:rsidRDefault="004C075F" w:rsidP="00334F8E">
      <w:pPr>
        <w:autoSpaceDE w:val="0"/>
        <w:autoSpaceDN w:val="0"/>
        <w:adjustRightInd w:val="0"/>
        <w:spacing w:line="348" w:lineRule="auto"/>
        <w:ind w:firstLineChars="200" w:firstLine="480"/>
        <w:rPr>
          <w:rFonts w:eastAsia="黑体"/>
          <w:bCs/>
          <w:sz w:val="24"/>
        </w:rPr>
      </w:pPr>
      <w:r w:rsidRPr="00DA1030">
        <w:rPr>
          <w:rFonts w:eastAsia="黑体"/>
          <w:bCs/>
          <w:sz w:val="24"/>
        </w:rPr>
        <w:t>五、标准学制</w:t>
      </w:r>
    </w:p>
    <w:p w:rsidR="00760967" w:rsidRPr="008B6A30" w:rsidRDefault="00760967" w:rsidP="00760967">
      <w:pPr>
        <w:autoSpaceDE w:val="0"/>
        <w:autoSpaceDN w:val="0"/>
        <w:adjustRightInd w:val="0"/>
        <w:spacing w:line="348" w:lineRule="auto"/>
        <w:ind w:firstLineChars="200" w:firstLine="420"/>
        <w:rPr>
          <w:rFonts w:hAnsi="宋体"/>
          <w:bCs/>
          <w:szCs w:val="21"/>
        </w:rPr>
      </w:pPr>
      <w:r w:rsidRPr="008B6A30">
        <w:rPr>
          <w:rFonts w:hAnsi="宋体" w:hint="eastAsia"/>
          <w:bCs/>
          <w:szCs w:val="21"/>
        </w:rPr>
        <w:t>标准学制：</w:t>
      </w:r>
      <w:r w:rsidRPr="008B6A30">
        <w:rPr>
          <w:rFonts w:hAnsi="宋体" w:hint="eastAsia"/>
          <w:bCs/>
          <w:szCs w:val="21"/>
        </w:rPr>
        <w:t>4</w:t>
      </w:r>
      <w:r w:rsidRPr="008B6A30">
        <w:rPr>
          <w:rFonts w:hAnsi="宋体" w:hint="eastAsia"/>
          <w:bCs/>
          <w:szCs w:val="21"/>
        </w:rPr>
        <w:t>年；学习年限：</w:t>
      </w:r>
      <w:r w:rsidRPr="008B6A30">
        <w:rPr>
          <w:rFonts w:hAnsi="宋体" w:hint="eastAsia"/>
          <w:bCs/>
          <w:szCs w:val="21"/>
        </w:rPr>
        <w:t>3-7</w:t>
      </w:r>
      <w:r w:rsidRPr="008B6A30">
        <w:rPr>
          <w:rFonts w:hAnsi="宋体" w:hint="eastAsia"/>
          <w:bCs/>
          <w:szCs w:val="21"/>
        </w:rPr>
        <w:t>年</w:t>
      </w:r>
    </w:p>
    <w:p w:rsidR="00C57ECA" w:rsidRPr="00DA1030" w:rsidRDefault="004C075F" w:rsidP="00760967">
      <w:pPr>
        <w:autoSpaceDE w:val="0"/>
        <w:autoSpaceDN w:val="0"/>
        <w:adjustRightInd w:val="0"/>
        <w:spacing w:line="348" w:lineRule="auto"/>
        <w:ind w:firstLineChars="200" w:firstLine="480"/>
        <w:rPr>
          <w:rFonts w:eastAsia="黑体"/>
          <w:bCs/>
          <w:sz w:val="24"/>
        </w:rPr>
      </w:pPr>
      <w:r w:rsidRPr="00DA1030">
        <w:rPr>
          <w:rFonts w:eastAsia="黑体"/>
          <w:bCs/>
          <w:sz w:val="24"/>
        </w:rPr>
        <w:t>六</w:t>
      </w:r>
      <w:r w:rsidR="009823D4" w:rsidRPr="00DA1030">
        <w:rPr>
          <w:rFonts w:eastAsia="黑体"/>
          <w:bCs/>
          <w:sz w:val="24"/>
        </w:rPr>
        <w:t>、核心课程与主要实践性教学环节</w:t>
      </w:r>
    </w:p>
    <w:p w:rsidR="00C57ECA" w:rsidRPr="003E4228" w:rsidRDefault="009823D4" w:rsidP="00334F8E">
      <w:pPr>
        <w:autoSpaceDE w:val="0"/>
        <w:autoSpaceDN w:val="0"/>
        <w:adjustRightInd w:val="0"/>
        <w:spacing w:line="348" w:lineRule="auto"/>
        <w:ind w:firstLineChars="200" w:firstLine="420"/>
        <w:rPr>
          <w:bCs/>
          <w:szCs w:val="21"/>
        </w:rPr>
      </w:pPr>
      <w:r w:rsidRPr="00DA1030">
        <w:rPr>
          <w:rFonts w:hAnsi="宋体"/>
          <w:bCs/>
          <w:szCs w:val="21"/>
        </w:rPr>
        <w:t>核心课程：</w:t>
      </w:r>
      <w:r w:rsidR="00D63ADC" w:rsidRPr="00DA1030">
        <w:rPr>
          <w:rFonts w:hAnsi="宋体"/>
          <w:bCs/>
          <w:szCs w:val="21"/>
        </w:rPr>
        <w:t>分析化学、仪器分析、病原生物学、</w:t>
      </w:r>
      <w:r w:rsidR="002213A9" w:rsidRPr="00DA1030">
        <w:rPr>
          <w:rFonts w:hAnsi="宋体"/>
          <w:bCs/>
          <w:szCs w:val="21"/>
        </w:rPr>
        <w:t>免疫学检验、临床检验、卫生微生物学及检验、食品理化检验、水质理化检验、空气理化检验、</w:t>
      </w:r>
      <w:r w:rsidR="002213A9" w:rsidRPr="003E4228">
        <w:rPr>
          <w:rFonts w:hAnsi="宋体"/>
          <w:bCs/>
          <w:szCs w:val="21"/>
        </w:rPr>
        <w:t>生物材料检验、病毒学检</w:t>
      </w:r>
      <w:r w:rsidR="00F66F40" w:rsidRPr="003E4228">
        <w:rPr>
          <w:rFonts w:hAnsi="宋体"/>
          <w:bCs/>
          <w:szCs w:val="21"/>
        </w:rPr>
        <w:t>验、细菌学检验、卫生毒理学、卫生检疫</w:t>
      </w:r>
      <w:r w:rsidR="00A32275">
        <w:rPr>
          <w:rFonts w:hAnsi="宋体" w:hint="eastAsia"/>
          <w:bCs/>
          <w:szCs w:val="21"/>
        </w:rPr>
        <w:t>学</w:t>
      </w:r>
      <w:r w:rsidR="00F66F40" w:rsidRPr="003E4228">
        <w:rPr>
          <w:rFonts w:hAnsi="宋体"/>
          <w:bCs/>
          <w:szCs w:val="21"/>
        </w:rPr>
        <w:t>、实验室</w:t>
      </w:r>
      <w:r w:rsidR="00A32275">
        <w:rPr>
          <w:rFonts w:hAnsi="宋体" w:hint="eastAsia"/>
          <w:bCs/>
          <w:szCs w:val="21"/>
        </w:rPr>
        <w:t>安全</w:t>
      </w:r>
      <w:r w:rsidR="00F66F40" w:rsidRPr="003E4228">
        <w:rPr>
          <w:rFonts w:hAnsi="宋体"/>
          <w:bCs/>
          <w:szCs w:val="21"/>
        </w:rPr>
        <w:t>与</w:t>
      </w:r>
      <w:r w:rsidR="00A32275">
        <w:rPr>
          <w:rFonts w:hAnsi="宋体" w:hint="eastAsia"/>
          <w:bCs/>
          <w:szCs w:val="21"/>
        </w:rPr>
        <w:t>管理</w:t>
      </w:r>
      <w:r w:rsidR="00F66F40" w:rsidRPr="003E4228">
        <w:rPr>
          <w:rFonts w:hAnsi="宋体"/>
          <w:bCs/>
          <w:szCs w:val="21"/>
        </w:rPr>
        <w:t>。</w:t>
      </w:r>
    </w:p>
    <w:p w:rsidR="00C57ECA" w:rsidRPr="003E4228" w:rsidRDefault="009823D4" w:rsidP="00334F8E">
      <w:pPr>
        <w:autoSpaceDE w:val="0"/>
        <w:autoSpaceDN w:val="0"/>
        <w:adjustRightInd w:val="0"/>
        <w:spacing w:line="348" w:lineRule="auto"/>
        <w:ind w:firstLineChars="200" w:firstLine="420"/>
        <w:rPr>
          <w:bCs/>
          <w:szCs w:val="21"/>
        </w:rPr>
      </w:pPr>
      <w:r w:rsidRPr="003E4228">
        <w:rPr>
          <w:rFonts w:hAnsi="宋体"/>
          <w:bCs/>
          <w:szCs w:val="21"/>
        </w:rPr>
        <w:t>主要实践性教学环节：</w:t>
      </w:r>
      <w:r w:rsidR="00942C04" w:rsidRPr="00942C04">
        <w:rPr>
          <w:rFonts w:hAnsi="宋体" w:hint="eastAsia"/>
          <w:bCs/>
          <w:szCs w:val="21"/>
        </w:rPr>
        <w:t>专业课实验（包含验证性实验、综合性试验、设计性试验）、</w:t>
      </w:r>
      <w:r w:rsidR="002213A9" w:rsidRPr="003E4228">
        <w:rPr>
          <w:rFonts w:hAnsi="宋体"/>
          <w:bCs/>
          <w:szCs w:val="21"/>
        </w:rPr>
        <w:t>专业实习、毕业实习</w:t>
      </w:r>
      <w:r w:rsidR="00942C04">
        <w:rPr>
          <w:rFonts w:hAnsi="宋体" w:hint="eastAsia"/>
          <w:bCs/>
          <w:szCs w:val="21"/>
        </w:rPr>
        <w:t>、</w:t>
      </w:r>
      <w:r w:rsidR="00942C04" w:rsidRPr="00942C04">
        <w:rPr>
          <w:rFonts w:hAnsi="宋体" w:hint="eastAsia"/>
          <w:bCs/>
          <w:szCs w:val="21"/>
        </w:rPr>
        <w:t>专业课见习</w:t>
      </w:r>
    </w:p>
    <w:p w:rsidR="00C57ECA" w:rsidRPr="003E4228" w:rsidRDefault="00043A4E" w:rsidP="00515B58">
      <w:pPr>
        <w:autoSpaceDE w:val="0"/>
        <w:autoSpaceDN w:val="0"/>
        <w:adjustRightInd w:val="0"/>
        <w:spacing w:line="360" w:lineRule="auto"/>
        <w:ind w:firstLineChars="200" w:firstLine="480"/>
        <w:rPr>
          <w:rFonts w:eastAsia="黑体"/>
          <w:bCs/>
          <w:sz w:val="24"/>
        </w:rPr>
      </w:pPr>
      <w:r w:rsidRPr="003E4228">
        <w:rPr>
          <w:rFonts w:eastAsia="黑体"/>
          <w:bCs/>
          <w:sz w:val="24"/>
        </w:rPr>
        <w:t>七</w:t>
      </w:r>
      <w:r w:rsidR="009823D4" w:rsidRPr="003E4228">
        <w:rPr>
          <w:rFonts w:eastAsia="黑体"/>
          <w:bCs/>
          <w:sz w:val="24"/>
        </w:rPr>
        <w:t>、授予学位</w:t>
      </w:r>
    </w:p>
    <w:p w:rsidR="006615C4" w:rsidRPr="003E4228" w:rsidRDefault="00AF41F5" w:rsidP="004C30B4">
      <w:pPr>
        <w:autoSpaceDE w:val="0"/>
        <w:autoSpaceDN w:val="0"/>
        <w:adjustRightInd w:val="0"/>
        <w:spacing w:line="360" w:lineRule="auto"/>
        <w:ind w:firstLineChars="200" w:firstLine="420"/>
        <w:rPr>
          <w:rFonts w:eastAsia="黑体"/>
          <w:bCs/>
          <w:sz w:val="24"/>
        </w:rPr>
      </w:pPr>
      <w:r w:rsidRPr="003E4228">
        <w:rPr>
          <w:rFonts w:hAnsi="宋体"/>
          <w:bCs/>
          <w:szCs w:val="21"/>
        </w:rPr>
        <w:t>理</w:t>
      </w:r>
      <w:r w:rsidR="009823D4" w:rsidRPr="003E4228">
        <w:rPr>
          <w:rFonts w:hAnsi="宋体"/>
          <w:bCs/>
          <w:szCs w:val="21"/>
        </w:rPr>
        <w:t>学学士</w:t>
      </w:r>
      <w:r w:rsidR="006615C4" w:rsidRPr="003E4228">
        <w:rPr>
          <w:rFonts w:eastAsia="黑体"/>
          <w:bCs/>
          <w:sz w:val="24"/>
        </w:rPr>
        <w:br w:type="page"/>
      </w:r>
    </w:p>
    <w:p w:rsidR="00C57ECA" w:rsidRPr="003E4228" w:rsidRDefault="00043A4E">
      <w:pPr>
        <w:autoSpaceDE w:val="0"/>
        <w:autoSpaceDN w:val="0"/>
        <w:adjustRightInd w:val="0"/>
        <w:spacing w:line="360" w:lineRule="auto"/>
        <w:ind w:firstLineChars="200" w:firstLine="480"/>
        <w:rPr>
          <w:rFonts w:eastAsia="黑体"/>
          <w:bCs/>
          <w:sz w:val="24"/>
        </w:rPr>
      </w:pPr>
      <w:r w:rsidRPr="003E4228">
        <w:rPr>
          <w:rFonts w:eastAsia="黑体"/>
          <w:bCs/>
          <w:sz w:val="24"/>
        </w:rPr>
        <w:lastRenderedPageBreak/>
        <w:t>八</w:t>
      </w:r>
      <w:r w:rsidR="009823D4" w:rsidRPr="003E4228">
        <w:rPr>
          <w:rFonts w:eastAsia="黑体"/>
          <w:bCs/>
          <w:sz w:val="24"/>
        </w:rPr>
        <w:t>、毕业学分</w:t>
      </w:r>
      <w:r w:rsidR="004D04FB" w:rsidRPr="003E4228">
        <w:rPr>
          <w:rFonts w:eastAsia="黑体"/>
          <w:bCs/>
          <w:sz w:val="24"/>
        </w:rPr>
        <w:t>要求</w:t>
      </w:r>
    </w:p>
    <w:p w:rsidR="00E211A2" w:rsidRPr="003E4228" w:rsidRDefault="00E211A2" w:rsidP="00E211A2">
      <w:pPr>
        <w:autoSpaceDE w:val="0"/>
        <w:autoSpaceDN w:val="0"/>
        <w:adjustRightInd w:val="0"/>
        <w:spacing w:line="360" w:lineRule="auto"/>
        <w:ind w:firstLineChars="200" w:firstLine="480"/>
        <w:rPr>
          <w:rFonts w:eastAsia="黑体"/>
          <w:bCs/>
          <w:sz w:val="24"/>
        </w:rPr>
      </w:pPr>
      <w:r w:rsidRPr="003E4228">
        <w:rPr>
          <w:rFonts w:eastAsia="黑体"/>
          <w:bCs/>
          <w:sz w:val="24"/>
        </w:rPr>
        <w:t>（一）第一课堂</w:t>
      </w:r>
    </w:p>
    <w:tbl>
      <w:tblPr>
        <w:tblW w:w="9068" w:type="dxa"/>
        <w:jc w:val="center"/>
        <w:tblLook w:val="04A0"/>
      </w:tblPr>
      <w:tblGrid>
        <w:gridCol w:w="1531"/>
        <w:gridCol w:w="1587"/>
        <w:gridCol w:w="850"/>
        <w:gridCol w:w="850"/>
        <w:gridCol w:w="850"/>
        <w:gridCol w:w="850"/>
        <w:gridCol w:w="850"/>
        <w:gridCol w:w="850"/>
        <w:gridCol w:w="850"/>
      </w:tblGrid>
      <w:tr w:rsidR="00652D90" w:rsidRPr="003E4228" w:rsidTr="00314830">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修读</w:t>
            </w:r>
          </w:p>
          <w:p w:rsidR="00E211A2" w:rsidRPr="003E4228" w:rsidRDefault="00E211A2" w:rsidP="004B063E">
            <w:pPr>
              <w:widowControl/>
              <w:snapToGrid w:val="0"/>
              <w:spacing w:before="156"/>
              <w:jc w:val="center"/>
              <w:rPr>
                <w:b/>
                <w:bCs/>
                <w:sz w:val="18"/>
                <w:szCs w:val="18"/>
              </w:rPr>
            </w:pPr>
            <w:r w:rsidRPr="003E4228">
              <w:rPr>
                <w:rFonts w:hAnsi="宋体"/>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学分</w:t>
            </w:r>
          </w:p>
          <w:p w:rsidR="00E211A2" w:rsidRPr="003E4228" w:rsidRDefault="00E211A2" w:rsidP="004B063E">
            <w:pPr>
              <w:widowControl/>
              <w:snapToGrid w:val="0"/>
              <w:spacing w:before="156"/>
              <w:jc w:val="center"/>
              <w:rPr>
                <w:b/>
                <w:bCs/>
                <w:sz w:val="18"/>
                <w:szCs w:val="18"/>
              </w:rPr>
            </w:pPr>
            <w:r w:rsidRPr="003E4228">
              <w:rPr>
                <w:rFonts w:hAnsi="宋体"/>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学时</w:t>
            </w:r>
          </w:p>
          <w:p w:rsidR="00E211A2" w:rsidRPr="003E4228" w:rsidRDefault="00E211A2" w:rsidP="004B063E">
            <w:pPr>
              <w:widowControl/>
              <w:snapToGrid w:val="0"/>
              <w:spacing w:before="156"/>
              <w:jc w:val="center"/>
              <w:rPr>
                <w:b/>
                <w:bCs/>
                <w:sz w:val="18"/>
                <w:szCs w:val="18"/>
              </w:rPr>
            </w:pPr>
            <w:r w:rsidRPr="003E4228">
              <w:rPr>
                <w:rFonts w:hAnsi="宋体"/>
                <w:b/>
                <w:bCs/>
                <w:sz w:val="18"/>
                <w:szCs w:val="18"/>
              </w:rPr>
              <w:t>合计</w:t>
            </w:r>
          </w:p>
        </w:tc>
      </w:tr>
      <w:tr w:rsidR="00652D90" w:rsidRPr="003E4228" w:rsidTr="00314830">
        <w:trPr>
          <w:trHeight w:val="397"/>
          <w:jc w:val="center"/>
        </w:trPr>
        <w:tc>
          <w:tcPr>
            <w:tcW w:w="1531" w:type="dxa"/>
            <w:vMerge/>
            <w:tcBorders>
              <w:left w:val="single" w:sz="4" w:space="0" w:color="auto"/>
              <w:bottom w:val="single" w:sz="4" w:space="0" w:color="auto"/>
              <w:right w:val="single" w:sz="4" w:space="0" w:color="auto"/>
            </w:tcBorders>
            <w:vAlign w:val="center"/>
            <w:hideMark/>
          </w:tcPr>
          <w:p w:rsidR="00E211A2" w:rsidRPr="003E4228" w:rsidRDefault="00E211A2" w:rsidP="004B063E">
            <w:pPr>
              <w:widowControl/>
              <w:snapToGrid w:val="0"/>
              <w:spacing w:before="156"/>
              <w:jc w:val="center"/>
              <w:rPr>
                <w:b/>
                <w:bCs/>
                <w:sz w:val="18"/>
                <w:szCs w:val="18"/>
              </w:rPr>
            </w:pPr>
          </w:p>
        </w:tc>
        <w:tc>
          <w:tcPr>
            <w:tcW w:w="1587" w:type="dxa"/>
            <w:vMerge/>
            <w:tcBorders>
              <w:left w:val="single" w:sz="4" w:space="0" w:color="auto"/>
              <w:bottom w:val="single" w:sz="4" w:space="0" w:color="auto"/>
              <w:right w:val="single" w:sz="4" w:space="0" w:color="auto"/>
            </w:tcBorders>
            <w:vAlign w:val="center"/>
          </w:tcPr>
          <w:p w:rsidR="00E211A2" w:rsidRPr="003E4228" w:rsidRDefault="00E211A2" w:rsidP="004B063E">
            <w:pPr>
              <w:widowControl/>
              <w:snapToGrid w:val="0"/>
              <w:spacing w:before="156"/>
              <w:jc w:val="center"/>
              <w:rPr>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11A2" w:rsidRPr="003E4228" w:rsidRDefault="00E211A2" w:rsidP="004B063E">
            <w:pPr>
              <w:widowControl/>
              <w:snapToGrid w:val="0"/>
              <w:spacing w:before="156"/>
              <w:jc w:val="center"/>
              <w:rPr>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E211A2" w:rsidRPr="003E4228" w:rsidRDefault="00E211A2" w:rsidP="004B063E">
            <w:pPr>
              <w:widowControl/>
              <w:snapToGrid w:val="0"/>
              <w:spacing w:before="156"/>
              <w:jc w:val="center"/>
              <w:rPr>
                <w:b/>
                <w:bCs/>
                <w:sz w:val="18"/>
                <w:szCs w:val="18"/>
              </w:rPr>
            </w:pPr>
            <w:r w:rsidRPr="003E4228">
              <w:rPr>
                <w:rFonts w:hAnsi="宋体"/>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E211A2" w:rsidRPr="003E4228" w:rsidRDefault="00E211A2" w:rsidP="004B063E">
            <w:pPr>
              <w:widowControl/>
              <w:snapToGrid w:val="0"/>
              <w:spacing w:before="156"/>
              <w:jc w:val="center"/>
              <w:rPr>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E211A2" w:rsidRPr="003E4228" w:rsidRDefault="00E211A2" w:rsidP="004B063E">
            <w:pPr>
              <w:widowControl/>
              <w:snapToGrid w:val="0"/>
              <w:spacing w:before="156"/>
              <w:jc w:val="center"/>
              <w:rPr>
                <w:b/>
                <w:bCs/>
                <w:sz w:val="18"/>
                <w:szCs w:val="18"/>
              </w:rPr>
            </w:pPr>
          </w:p>
        </w:tc>
      </w:tr>
      <w:tr w:rsidR="00652D90" w:rsidRPr="003E4228" w:rsidTr="00652D90">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proofErr w:type="gramStart"/>
            <w:r w:rsidRPr="00652D90">
              <w:rPr>
                <w:rFonts w:hAnsi="宋体"/>
                <w:b/>
                <w:bCs/>
                <w:sz w:val="20"/>
                <w:szCs w:val="20"/>
              </w:rPr>
              <w:t>通识通修课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必修</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39</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695</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12</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snapToGrid w:val="0"/>
              <w:ind w:leftChars="-50" w:left="-105" w:rightChars="-50" w:right="-105" w:firstLine="5"/>
              <w:jc w:val="center"/>
              <w:rPr>
                <w:rFonts w:eastAsiaTheme="minorEastAsia"/>
                <w:sz w:val="20"/>
                <w:szCs w:val="20"/>
              </w:rPr>
            </w:pPr>
            <w:r w:rsidRPr="00652D90">
              <w:rPr>
                <w:rFonts w:eastAsiaTheme="minorEastAsia"/>
                <w:sz w:val="20"/>
                <w:szCs w:val="20"/>
              </w:rPr>
              <w:t>280</w:t>
            </w:r>
          </w:p>
          <w:p w:rsidR="00652D90" w:rsidRPr="00652D90" w:rsidRDefault="00652D90" w:rsidP="00652D90">
            <w:pPr>
              <w:widowControl/>
              <w:snapToGrid w:val="0"/>
              <w:spacing w:before="156"/>
              <w:jc w:val="center"/>
              <w:rPr>
                <w:bCs/>
                <w:sz w:val="20"/>
                <w:szCs w:val="20"/>
              </w:rPr>
            </w:pPr>
            <w:r w:rsidRPr="00652D90">
              <w:rPr>
                <w:rFonts w:eastAsiaTheme="minorEastAsia"/>
                <w:sz w:val="20"/>
                <w:szCs w:val="20"/>
              </w:rPr>
              <w:t>/4</w:t>
            </w:r>
            <w:r w:rsidRPr="00652D90">
              <w:rPr>
                <w:rFonts w:eastAsiaTheme="minorEastAsia" w:hAnsiTheme="minorEastAsia"/>
                <w:sz w:val="20"/>
                <w:szCs w:val="20"/>
              </w:rPr>
              <w:t>周</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widowControl/>
              <w:snapToGrid w:val="0"/>
              <w:spacing w:before="156"/>
              <w:jc w:val="center"/>
              <w:rPr>
                <w:bCs/>
                <w:sz w:val="20"/>
                <w:szCs w:val="20"/>
              </w:rPr>
            </w:pPr>
            <w:r w:rsidRPr="00652D90">
              <w:rPr>
                <w:bCs/>
                <w:sz w:val="20"/>
                <w:szCs w:val="20"/>
              </w:rPr>
              <w:t>51</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snapToGrid w:val="0"/>
              <w:ind w:leftChars="-50" w:left="-105" w:rightChars="-50" w:right="-105" w:firstLine="5"/>
              <w:jc w:val="center"/>
              <w:rPr>
                <w:rFonts w:eastAsiaTheme="minorEastAsia"/>
                <w:sz w:val="20"/>
                <w:szCs w:val="20"/>
              </w:rPr>
            </w:pPr>
            <w:r w:rsidRPr="00652D90">
              <w:rPr>
                <w:rFonts w:eastAsiaTheme="minorEastAsia"/>
                <w:sz w:val="20"/>
                <w:szCs w:val="20"/>
              </w:rPr>
              <w:t>975</w:t>
            </w:r>
          </w:p>
          <w:p w:rsidR="00652D90" w:rsidRPr="00652D90" w:rsidRDefault="00652D90" w:rsidP="00652D90">
            <w:pPr>
              <w:widowControl/>
              <w:snapToGrid w:val="0"/>
              <w:spacing w:before="156"/>
              <w:jc w:val="center"/>
              <w:rPr>
                <w:bCs/>
                <w:sz w:val="20"/>
                <w:szCs w:val="20"/>
              </w:rPr>
            </w:pPr>
            <w:r w:rsidRPr="00652D90">
              <w:rPr>
                <w:rFonts w:eastAsiaTheme="minorEastAsia"/>
                <w:sz w:val="20"/>
                <w:szCs w:val="20"/>
              </w:rPr>
              <w:t>/4</w:t>
            </w:r>
            <w:r w:rsidRPr="00652D90">
              <w:rPr>
                <w:rFonts w:eastAsiaTheme="minorEastAsia" w:hAnsiTheme="minorEastAsia"/>
                <w:sz w:val="20"/>
                <w:szCs w:val="20"/>
              </w:rPr>
              <w:t>周</w:t>
            </w:r>
          </w:p>
        </w:tc>
      </w:tr>
      <w:tr w:rsidR="002349C3" w:rsidRPr="003E4228" w:rsidTr="00C675C3">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2349C3" w:rsidRPr="00652D90" w:rsidRDefault="002349C3" w:rsidP="002349C3">
            <w:pPr>
              <w:widowControl/>
              <w:snapToGrid w:val="0"/>
              <w:spacing w:before="156"/>
              <w:jc w:val="center"/>
              <w:rPr>
                <w:b/>
                <w:bCs/>
                <w:sz w:val="20"/>
                <w:szCs w:val="20"/>
              </w:rPr>
            </w:pPr>
          </w:p>
        </w:tc>
        <w:tc>
          <w:tcPr>
            <w:tcW w:w="1587" w:type="dxa"/>
            <w:tcBorders>
              <w:top w:val="nil"/>
              <w:left w:val="nil"/>
              <w:bottom w:val="single" w:sz="4" w:space="0" w:color="auto"/>
              <w:right w:val="single" w:sz="4" w:space="0" w:color="auto"/>
            </w:tcBorders>
            <w:shd w:val="clear" w:color="auto" w:fill="auto"/>
            <w:vAlign w:val="center"/>
            <w:hideMark/>
          </w:tcPr>
          <w:p w:rsidR="002349C3" w:rsidRPr="00652D90" w:rsidRDefault="002349C3" w:rsidP="002349C3">
            <w:pPr>
              <w:widowControl/>
              <w:snapToGrid w:val="0"/>
              <w:spacing w:before="156"/>
              <w:jc w:val="center"/>
              <w:rPr>
                <w:b/>
                <w:bCs/>
                <w:sz w:val="20"/>
                <w:szCs w:val="20"/>
              </w:rPr>
            </w:pPr>
            <w:proofErr w:type="gramStart"/>
            <w:r w:rsidRPr="00652D90">
              <w:rPr>
                <w:rFonts w:hAnsi="宋体"/>
                <w:b/>
                <w:bCs/>
                <w:sz w:val="20"/>
                <w:szCs w:val="20"/>
              </w:rPr>
              <w:t>通识通选课</w:t>
            </w:r>
            <w:proofErr w:type="gramEnd"/>
          </w:p>
        </w:tc>
        <w:tc>
          <w:tcPr>
            <w:tcW w:w="850" w:type="dxa"/>
            <w:tcBorders>
              <w:top w:val="nil"/>
              <w:left w:val="nil"/>
              <w:bottom w:val="single" w:sz="4" w:space="0" w:color="auto"/>
              <w:right w:val="single" w:sz="4" w:space="0" w:color="auto"/>
            </w:tcBorders>
            <w:shd w:val="clear" w:color="auto" w:fill="auto"/>
            <w:vAlign w:val="center"/>
            <w:hideMark/>
          </w:tcPr>
          <w:p w:rsidR="002349C3" w:rsidRPr="00652D90" w:rsidRDefault="002349C3" w:rsidP="002349C3">
            <w:pPr>
              <w:widowControl/>
              <w:snapToGrid w:val="0"/>
              <w:spacing w:before="156"/>
              <w:jc w:val="center"/>
              <w:rPr>
                <w:b/>
                <w:bCs/>
                <w:sz w:val="20"/>
                <w:szCs w:val="20"/>
              </w:rPr>
            </w:pPr>
            <w:r w:rsidRPr="00652D90">
              <w:rPr>
                <w:rFonts w:hAnsi="宋体"/>
                <w:b/>
                <w:bCs/>
                <w:sz w:val="20"/>
                <w:szCs w:val="20"/>
              </w:rPr>
              <w:t>选修</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10</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170</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w:t>
            </w:r>
          </w:p>
        </w:tc>
        <w:tc>
          <w:tcPr>
            <w:tcW w:w="850" w:type="dxa"/>
            <w:tcBorders>
              <w:top w:val="nil"/>
              <w:left w:val="nil"/>
              <w:bottom w:val="single" w:sz="4" w:space="0" w:color="auto"/>
              <w:right w:val="single" w:sz="4" w:space="0" w:color="auto"/>
            </w:tcBorders>
            <w:shd w:val="clear" w:color="auto" w:fill="auto"/>
            <w:hideMark/>
          </w:tcPr>
          <w:p w:rsidR="002349C3" w:rsidRPr="002A2E62" w:rsidRDefault="002349C3" w:rsidP="002349C3">
            <w:pPr>
              <w:jc w:val="center"/>
            </w:pPr>
            <w:r w:rsidRPr="002A2E62">
              <w:t>10</w:t>
            </w:r>
          </w:p>
        </w:tc>
        <w:tc>
          <w:tcPr>
            <w:tcW w:w="850" w:type="dxa"/>
            <w:tcBorders>
              <w:top w:val="nil"/>
              <w:left w:val="nil"/>
              <w:bottom w:val="single" w:sz="4" w:space="0" w:color="auto"/>
              <w:right w:val="single" w:sz="4" w:space="0" w:color="auto"/>
            </w:tcBorders>
            <w:shd w:val="clear" w:color="auto" w:fill="auto"/>
            <w:hideMark/>
          </w:tcPr>
          <w:p w:rsidR="002349C3" w:rsidRPr="002A2E62" w:rsidRDefault="002349C3" w:rsidP="002349C3">
            <w:pPr>
              <w:jc w:val="center"/>
            </w:pPr>
            <w:r w:rsidRPr="002A2E62">
              <w:t>170</w:t>
            </w:r>
          </w:p>
        </w:tc>
      </w:tr>
      <w:tr w:rsidR="002349C3" w:rsidRPr="003E4228" w:rsidTr="00C675C3">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2349C3" w:rsidRPr="00652D90" w:rsidRDefault="002349C3" w:rsidP="002349C3">
            <w:pPr>
              <w:widowControl/>
              <w:snapToGrid w:val="0"/>
              <w:spacing w:before="156"/>
              <w:jc w:val="center"/>
              <w:rPr>
                <w:b/>
                <w:bCs/>
                <w:sz w:val="20"/>
                <w:szCs w:val="20"/>
              </w:rPr>
            </w:pPr>
            <w:r w:rsidRPr="00652D90">
              <w:rPr>
                <w:rFonts w:hAnsi="宋体"/>
                <w:b/>
                <w:bCs/>
                <w:sz w:val="20"/>
                <w:szCs w:val="20"/>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2349C3" w:rsidRPr="00652D90" w:rsidRDefault="002349C3" w:rsidP="002349C3">
            <w:pPr>
              <w:widowControl/>
              <w:snapToGrid w:val="0"/>
              <w:spacing w:before="156"/>
              <w:jc w:val="center"/>
              <w:rPr>
                <w:b/>
                <w:bCs/>
                <w:sz w:val="20"/>
                <w:szCs w:val="20"/>
              </w:rPr>
            </w:pPr>
            <w:bookmarkStart w:id="3" w:name="OLE_LINK5"/>
            <w:r w:rsidRPr="00652D90">
              <w:rPr>
                <w:rFonts w:hAnsi="宋体"/>
                <w:b/>
                <w:bCs/>
                <w:sz w:val="20"/>
                <w:szCs w:val="20"/>
              </w:rPr>
              <w:t>学科核心课</w:t>
            </w:r>
            <w:bookmarkEnd w:id="3"/>
          </w:p>
        </w:tc>
        <w:tc>
          <w:tcPr>
            <w:tcW w:w="850" w:type="dxa"/>
            <w:tcBorders>
              <w:top w:val="nil"/>
              <w:left w:val="nil"/>
              <w:bottom w:val="single" w:sz="4" w:space="0" w:color="auto"/>
              <w:right w:val="single" w:sz="4" w:space="0" w:color="auto"/>
            </w:tcBorders>
            <w:shd w:val="clear" w:color="auto" w:fill="auto"/>
            <w:vAlign w:val="center"/>
            <w:hideMark/>
          </w:tcPr>
          <w:p w:rsidR="002349C3" w:rsidRPr="00652D90" w:rsidRDefault="002349C3" w:rsidP="002349C3">
            <w:pPr>
              <w:widowControl/>
              <w:snapToGrid w:val="0"/>
              <w:spacing w:before="156"/>
              <w:jc w:val="center"/>
              <w:rPr>
                <w:b/>
                <w:bCs/>
                <w:sz w:val="20"/>
                <w:szCs w:val="20"/>
              </w:rPr>
            </w:pPr>
            <w:r w:rsidRPr="00652D90">
              <w:rPr>
                <w:rFonts w:hAnsi="宋体"/>
                <w:b/>
                <w:bCs/>
                <w:sz w:val="20"/>
                <w:szCs w:val="20"/>
              </w:rPr>
              <w:t>必修</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34</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580</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8.5</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317</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42.5</w:t>
            </w:r>
          </w:p>
        </w:tc>
        <w:tc>
          <w:tcPr>
            <w:tcW w:w="850" w:type="dxa"/>
            <w:tcBorders>
              <w:top w:val="nil"/>
              <w:left w:val="nil"/>
              <w:bottom w:val="single" w:sz="4" w:space="0" w:color="auto"/>
              <w:right w:val="single" w:sz="4" w:space="0" w:color="auto"/>
            </w:tcBorders>
            <w:shd w:val="clear" w:color="auto" w:fill="auto"/>
          </w:tcPr>
          <w:p w:rsidR="002349C3" w:rsidRPr="002A2E62" w:rsidRDefault="002349C3" w:rsidP="002349C3">
            <w:pPr>
              <w:jc w:val="center"/>
            </w:pPr>
            <w:r w:rsidRPr="002A2E62">
              <w:t>897</w:t>
            </w:r>
          </w:p>
        </w:tc>
      </w:tr>
      <w:tr w:rsidR="00652D90" w:rsidRPr="003E4228" w:rsidTr="00652D90">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652D90" w:rsidRPr="00652D90" w:rsidRDefault="00652D90" w:rsidP="00652D90">
            <w:pPr>
              <w:widowControl/>
              <w:snapToGrid w:val="0"/>
              <w:spacing w:before="156"/>
              <w:jc w:val="center"/>
              <w:rPr>
                <w:b/>
                <w:bCs/>
                <w:sz w:val="20"/>
                <w:szCs w:val="20"/>
              </w:rPr>
            </w:pPr>
          </w:p>
        </w:tc>
        <w:tc>
          <w:tcPr>
            <w:tcW w:w="1587"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选修</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2349C3">
            <w:pPr>
              <w:jc w:val="center"/>
              <w:rPr>
                <w:sz w:val="20"/>
                <w:szCs w:val="20"/>
              </w:rPr>
            </w:pPr>
            <w:r w:rsidRPr="00652D90">
              <w:rPr>
                <w:sz w:val="20"/>
                <w:szCs w:val="20"/>
              </w:rPr>
              <w:t>5</w:t>
            </w:r>
            <w:r w:rsidR="00AB348F">
              <w:rPr>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AB348F" w:rsidP="002349C3">
            <w:pPr>
              <w:jc w:val="center"/>
              <w:rPr>
                <w:sz w:val="20"/>
                <w:szCs w:val="20"/>
              </w:rPr>
            </w:pPr>
            <w:r>
              <w:rPr>
                <w:sz w:val="20"/>
                <w:szCs w:val="20"/>
              </w:rPr>
              <w:t>93</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2349C3">
            <w:pPr>
              <w:jc w:val="center"/>
              <w:rPr>
                <w:sz w:val="20"/>
                <w:szCs w:val="20"/>
              </w:rPr>
            </w:pPr>
            <w:r w:rsidRPr="00652D90">
              <w:rPr>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2349C3">
            <w:pPr>
              <w:snapToGrid w:val="0"/>
              <w:ind w:leftChars="-50" w:left="-105" w:rightChars="-50" w:right="-105" w:firstLine="5"/>
              <w:jc w:val="center"/>
              <w:rPr>
                <w:rFonts w:eastAsiaTheme="minorEastAsia"/>
                <w:sz w:val="20"/>
                <w:szCs w:val="20"/>
              </w:rPr>
            </w:pPr>
            <w:r w:rsidRPr="00652D90">
              <w:rPr>
                <w:rFonts w:eastAsiaTheme="minorEastAsia"/>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2349C3">
            <w:pPr>
              <w:widowControl/>
              <w:snapToGrid w:val="0"/>
              <w:spacing w:before="156"/>
              <w:jc w:val="center"/>
              <w:rPr>
                <w:bCs/>
                <w:sz w:val="20"/>
                <w:szCs w:val="20"/>
              </w:rPr>
            </w:pPr>
            <w:r w:rsidRPr="00652D90">
              <w:rPr>
                <w:rFonts w:hint="eastAsia"/>
                <w:bCs/>
                <w:sz w:val="20"/>
                <w:szCs w:val="20"/>
              </w:rPr>
              <w:t>5</w:t>
            </w:r>
            <w:r w:rsidR="00AB348F">
              <w:rPr>
                <w:bCs/>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AB348F" w:rsidP="002349C3">
            <w:pPr>
              <w:widowControl/>
              <w:snapToGrid w:val="0"/>
              <w:spacing w:before="156"/>
              <w:jc w:val="center"/>
              <w:rPr>
                <w:bCs/>
                <w:sz w:val="20"/>
                <w:szCs w:val="20"/>
              </w:rPr>
            </w:pPr>
            <w:r>
              <w:rPr>
                <w:bCs/>
                <w:sz w:val="20"/>
                <w:szCs w:val="20"/>
              </w:rPr>
              <w:t>93</w:t>
            </w:r>
          </w:p>
        </w:tc>
      </w:tr>
      <w:tr w:rsidR="00652D90" w:rsidRPr="003E4228" w:rsidTr="00652D90">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必修</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2</w:t>
            </w:r>
            <w:r w:rsidR="002349C3">
              <w:rPr>
                <w:sz w:val="20"/>
                <w:szCs w:val="20"/>
              </w:rPr>
              <w:t>0</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3</w:t>
            </w:r>
            <w:r w:rsidR="002349C3">
              <w:rPr>
                <w:sz w:val="20"/>
                <w:szCs w:val="20"/>
              </w:rPr>
              <w:t>42</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36</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widowControl/>
              <w:snapToGrid w:val="0"/>
              <w:spacing w:before="156"/>
              <w:jc w:val="center"/>
              <w:rPr>
                <w:bCs/>
                <w:sz w:val="20"/>
                <w:szCs w:val="20"/>
              </w:rPr>
            </w:pPr>
            <w:r w:rsidRPr="00652D90">
              <w:rPr>
                <w:rFonts w:hint="eastAsia"/>
                <w:bCs/>
                <w:sz w:val="20"/>
                <w:szCs w:val="20"/>
              </w:rPr>
              <w:t>2</w:t>
            </w:r>
            <w:r w:rsidR="002349C3">
              <w:rPr>
                <w:bCs/>
                <w:sz w:val="20"/>
                <w:szCs w:val="20"/>
              </w:rPr>
              <w:t>47</w:t>
            </w:r>
          </w:p>
          <w:p w:rsidR="00652D90" w:rsidRPr="00652D90" w:rsidRDefault="00652D90" w:rsidP="00652D90">
            <w:pPr>
              <w:widowControl/>
              <w:snapToGrid w:val="0"/>
              <w:spacing w:before="156"/>
              <w:jc w:val="center"/>
              <w:rPr>
                <w:bCs/>
                <w:sz w:val="20"/>
                <w:szCs w:val="20"/>
              </w:rPr>
            </w:pPr>
            <w:r w:rsidRPr="00652D90">
              <w:rPr>
                <w:bCs/>
                <w:sz w:val="20"/>
                <w:szCs w:val="20"/>
              </w:rPr>
              <w:t>/2</w:t>
            </w:r>
            <w:r w:rsidRPr="00652D90">
              <w:rPr>
                <w:rFonts w:hint="eastAsia"/>
                <w:bCs/>
                <w:sz w:val="20"/>
                <w:szCs w:val="20"/>
              </w:rPr>
              <w:t>9</w:t>
            </w:r>
            <w:r w:rsidRPr="00652D90">
              <w:rPr>
                <w:rFonts w:hAnsi="宋体"/>
                <w:bCs/>
                <w:sz w:val="20"/>
                <w:szCs w:val="20"/>
              </w:rPr>
              <w:t>周</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652D90">
            <w:pPr>
              <w:widowControl/>
              <w:snapToGrid w:val="0"/>
              <w:spacing w:before="156"/>
              <w:jc w:val="center"/>
              <w:rPr>
                <w:bCs/>
                <w:sz w:val="20"/>
                <w:szCs w:val="20"/>
              </w:rPr>
            </w:pPr>
            <w:r>
              <w:rPr>
                <w:bCs/>
                <w:sz w:val="20"/>
                <w:szCs w:val="20"/>
              </w:rPr>
              <w:t>56</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652D90">
            <w:pPr>
              <w:widowControl/>
              <w:snapToGrid w:val="0"/>
              <w:spacing w:before="156"/>
              <w:jc w:val="center"/>
              <w:rPr>
                <w:bCs/>
                <w:sz w:val="20"/>
                <w:szCs w:val="20"/>
              </w:rPr>
            </w:pPr>
            <w:r>
              <w:rPr>
                <w:bCs/>
                <w:sz w:val="20"/>
                <w:szCs w:val="20"/>
              </w:rPr>
              <w:t>589</w:t>
            </w:r>
          </w:p>
          <w:p w:rsidR="00652D90" w:rsidRPr="00652D90" w:rsidRDefault="00652D90" w:rsidP="00652D90">
            <w:pPr>
              <w:widowControl/>
              <w:snapToGrid w:val="0"/>
              <w:spacing w:before="156"/>
              <w:jc w:val="center"/>
              <w:rPr>
                <w:bCs/>
                <w:sz w:val="20"/>
                <w:szCs w:val="20"/>
              </w:rPr>
            </w:pPr>
            <w:r w:rsidRPr="00652D90">
              <w:rPr>
                <w:bCs/>
                <w:sz w:val="20"/>
                <w:szCs w:val="20"/>
              </w:rPr>
              <w:t>/2</w:t>
            </w:r>
            <w:r w:rsidRPr="00652D90">
              <w:rPr>
                <w:rFonts w:hint="eastAsia"/>
                <w:bCs/>
                <w:sz w:val="20"/>
                <w:szCs w:val="20"/>
              </w:rPr>
              <w:t>9</w:t>
            </w:r>
            <w:r w:rsidRPr="00652D90">
              <w:rPr>
                <w:rFonts w:hAnsi="宋体"/>
                <w:bCs/>
                <w:sz w:val="20"/>
                <w:szCs w:val="20"/>
              </w:rPr>
              <w:t>周</w:t>
            </w:r>
          </w:p>
        </w:tc>
      </w:tr>
      <w:tr w:rsidR="00652D90" w:rsidRPr="003E4228" w:rsidTr="00652D90">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652D90" w:rsidRPr="00652D90" w:rsidRDefault="00652D90" w:rsidP="00652D90">
            <w:pPr>
              <w:widowControl/>
              <w:snapToGrid w:val="0"/>
              <w:spacing w:before="156"/>
              <w:jc w:val="center"/>
              <w:rPr>
                <w:b/>
                <w:bCs/>
                <w:sz w:val="20"/>
                <w:szCs w:val="20"/>
              </w:rPr>
            </w:pPr>
          </w:p>
        </w:tc>
        <w:tc>
          <w:tcPr>
            <w:tcW w:w="1587"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bookmarkStart w:id="4" w:name="OLE_LINK8"/>
            <w:r w:rsidRPr="00652D90">
              <w:rPr>
                <w:rFonts w:hAnsi="宋体"/>
                <w:b/>
                <w:bCs/>
                <w:sz w:val="20"/>
                <w:szCs w:val="20"/>
              </w:rPr>
              <w:t>专业拓展课</w:t>
            </w:r>
            <w:bookmarkEnd w:id="4"/>
          </w:p>
        </w:tc>
        <w:tc>
          <w:tcPr>
            <w:tcW w:w="850" w:type="dxa"/>
            <w:tcBorders>
              <w:top w:val="nil"/>
              <w:left w:val="nil"/>
              <w:bottom w:val="single" w:sz="4" w:space="0" w:color="auto"/>
              <w:right w:val="single" w:sz="4" w:space="0" w:color="auto"/>
            </w:tcBorders>
            <w:shd w:val="clear" w:color="auto" w:fill="auto"/>
            <w:vAlign w:val="center"/>
            <w:hideMark/>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选修</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652D90">
            <w:pPr>
              <w:jc w:val="center"/>
              <w:rPr>
                <w:sz w:val="20"/>
                <w:szCs w:val="20"/>
              </w:rPr>
            </w:pPr>
            <w:r>
              <w:rPr>
                <w:sz w:val="20"/>
                <w:szCs w:val="20"/>
              </w:rPr>
              <w:t>6</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652D90">
            <w:pPr>
              <w:jc w:val="center"/>
              <w:rPr>
                <w:sz w:val="20"/>
                <w:szCs w:val="20"/>
              </w:rPr>
            </w:pPr>
            <w:r>
              <w:rPr>
                <w:sz w:val="20"/>
                <w:szCs w:val="20"/>
              </w:rPr>
              <w:t>102</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widowControl/>
              <w:snapToGrid w:val="0"/>
              <w:spacing w:before="156"/>
              <w:jc w:val="center"/>
              <w:rPr>
                <w:bCs/>
                <w:sz w:val="20"/>
                <w:szCs w:val="20"/>
              </w:rPr>
            </w:pP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652D90">
            <w:pPr>
              <w:widowControl/>
              <w:snapToGrid w:val="0"/>
              <w:spacing w:before="156"/>
              <w:jc w:val="center"/>
              <w:rPr>
                <w:bCs/>
                <w:sz w:val="20"/>
                <w:szCs w:val="20"/>
              </w:rPr>
            </w:pPr>
            <w:r>
              <w:rPr>
                <w:bCs/>
                <w:sz w:val="20"/>
                <w:szCs w:val="20"/>
              </w:rPr>
              <w:t>6</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652D90">
            <w:pPr>
              <w:widowControl/>
              <w:snapToGrid w:val="0"/>
              <w:spacing w:before="156"/>
              <w:jc w:val="center"/>
              <w:rPr>
                <w:bCs/>
                <w:sz w:val="20"/>
                <w:szCs w:val="20"/>
              </w:rPr>
            </w:pPr>
            <w:r>
              <w:rPr>
                <w:bCs/>
                <w:sz w:val="20"/>
                <w:szCs w:val="20"/>
              </w:rPr>
              <w:t>102</w:t>
            </w:r>
          </w:p>
        </w:tc>
      </w:tr>
      <w:tr w:rsidR="00652D90" w:rsidRPr="003E4228" w:rsidTr="00652D90">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652D90" w:rsidRPr="00652D90" w:rsidRDefault="00652D90" w:rsidP="00652D90">
            <w:pPr>
              <w:widowControl/>
              <w:snapToGrid w:val="0"/>
              <w:spacing w:before="156"/>
              <w:jc w:val="center"/>
              <w:rPr>
                <w:b/>
                <w:bCs/>
                <w:sz w:val="20"/>
                <w:szCs w:val="20"/>
              </w:rPr>
            </w:pPr>
            <w:r w:rsidRPr="00652D90">
              <w:rPr>
                <w:rFonts w:hAnsi="宋体"/>
                <w:b/>
                <w:bCs/>
                <w:sz w:val="20"/>
                <w:szCs w:val="20"/>
              </w:rPr>
              <w:t>合计</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11</w:t>
            </w:r>
            <w:r w:rsidR="00AB348F">
              <w:rPr>
                <w:sz w:val="20"/>
                <w:szCs w:val="20"/>
              </w:rPr>
              <w:t>4</w:t>
            </w:r>
            <w:r w:rsidR="002349C3">
              <w:rPr>
                <w:rFonts w:hint="eastAsia"/>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652D90">
            <w:pPr>
              <w:jc w:val="center"/>
              <w:rPr>
                <w:sz w:val="20"/>
                <w:szCs w:val="20"/>
              </w:rPr>
            </w:pPr>
            <w:r>
              <w:rPr>
                <w:sz w:val="20"/>
                <w:szCs w:val="20"/>
              </w:rPr>
              <w:t>1982</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sz w:val="20"/>
                <w:szCs w:val="20"/>
              </w:rPr>
              <w:t>5</w:t>
            </w:r>
            <w:r w:rsidR="002349C3">
              <w:rPr>
                <w:sz w:val="20"/>
                <w:szCs w:val="20"/>
              </w:rPr>
              <w:t>6</w:t>
            </w:r>
            <w:r w:rsidRPr="00652D90">
              <w:rPr>
                <w:sz w:val="20"/>
                <w:szCs w:val="20"/>
              </w:rPr>
              <w:t>.5</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2349C3" w:rsidP="00E30795">
            <w:pPr>
              <w:jc w:val="center"/>
              <w:rPr>
                <w:sz w:val="20"/>
                <w:szCs w:val="20"/>
              </w:rPr>
            </w:pPr>
            <w:r>
              <w:rPr>
                <w:sz w:val="20"/>
                <w:szCs w:val="20"/>
              </w:rPr>
              <w:t>844</w:t>
            </w:r>
            <w:r w:rsidR="00652D90" w:rsidRPr="00652D90">
              <w:rPr>
                <w:rFonts w:hint="eastAsia"/>
                <w:sz w:val="20"/>
                <w:szCs w:val="20"/>
              </w:rPr>
              <w:t>/33</w:t>
            </w:r>
            <w:r w:rsidR="00652D90" w:rsidRPr="00652D90">
              <w:rPr>
                <w:rFonts w:hint="eastAsia"/>
                <w:sz w:val="20"/>
                <w:szCs w:val="20"/>
              </w:rPr>
              <w:t>周</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652D90" w:rsidP="00652D90">
            <w:pPr>
              <w:jc w:val="center"/>
              <w:rPr>
                <w:sz w:val="20"/>
                <w:szCs w:val="20"/>
              </w:rPr>
            </w:pPr>
            <w:r w:rsidRPr="00652D90">
              <w:rPr>
                <w:rFonts w:hint="eastAsia"/>
                <w:sz w:val="20"/>
                <w:szCs w:val="20"/>
              </w:rPr>
              <w:t>17</w:t>
            </w:r>
            <w:r w:rsidR="00AB348F">
              <w:rPr>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652D90" w:rsidRPr="00652D90" w:rsidRDefault="00E30795" w:rsidP="00652D90">
            <w:pPr>
              <w:widowControl/>
              <w:snapToGrid w:val="0"/>
              <w:spacing w:before="156"/>
              <w:jc w:val="center"/>
              <w:rPr>
                <w:bCs/>
                <w:sz w:val="20"/>
                <w:szCs w:val="20"/>
              </w:rPr>
            </w:pPr>
            <w:r>
              <w:rPr>
                <w:rFonts w:hint="eastAsia"/>
                <w:bCs/>
                <w:sz w:val="20"/>
                <w:szCs w:val="20"/>
              </w:rPr>
              <w:t>2</w:t>
            </w:r>
            <w:r w:rsidR="00AB348F">
              <w:rPr>
                <w:bCs/>
                <w:sz w:val="20"/>
                <w:szCs w:val="20"/>
              </w:rPr>
              <w:t>826</w:t>
            </w:r>
          </w:p>
          <w:p w:rsidR="00652D90" w:rsidRPr="00652D90" w:rsidRDefault="00652D90" w:rsidP="00652D90">
            <w:pPr>
              <w:widowControl/>
              <w:snapToGrid w:val="0"/>
              <w:spacing w:before="156"/>
              <w:jc w:val="center"/>
              <w:rPr>
                <w:bCs/>
                <w:sz w:val="20"/>
                <w:szCs w:val="20"/>
              </w:rPr>
            </w:pPr>
            <w:r w:rsidRPr="00652D90">
              <w:rPr>
                <w:bCs/>
                <w:sz w:val="20"/>
                <w:szCs w:val="20"/>
              </w:rPr>
              <w:t>/</w:t>
            </w:r>
            <w:r w:rsidRPr="00652D90">
              <w:rPr>
                <w:rFonts w:hint="eastAsia"/>
                <w:bCs/>
                <w:sz w:val="20"/>
                <w:szCs w:val="20"/>
              </w:rPr>
              <w:t>33</w:t>
            </w:r>
            <w:r w:rsidRPr="00652D90">
              <w:rPr>
                <w:rFonts w:hAnsi="宋体"/>
                <w:bCs/>
                <w:sz w:val="20"/>
                <w:szCs w:val="20"/>
              </w:rPr>
              <w:t>周</w:t>
            </w:r>
          </w:p>
        </w:tc>
      </w:tr>
      <w:tr w:rsidR="00652D90" w:rsidRPr="003E4228" w:rsidTr="00314830">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652D90" w:rsidRPr="003E4228" w:rsidRDefault="00652D90" w:rsidP="004B063E">
            <w:pPr>
              <w:widowControl/>
              <w:snapToGrid w:val="0"/>
              <w:spacing w:before="156"/>
              <w:jc w:val="center"/>
              <w:rPr>
                <w:b/>
                <w:bCs/>
                <w:sz w:val="18"/>
                <w:szCs w:val="18"/>
              </w:rPr>
            </w:pPr>
            <w:r w:rsidRPr="003E4228">
              <w:rPr>
                <w:rFonts w:hAnsi="宋体"/>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652D90" w:rsidRPr="006836A7" w:rsidRDefault="00652D90" w:rsidP="00B95E6D">
            <w:pPr>
              <w:widowControl/>
              <w:snapToGrid w:val="0"/>
              <w:spacing w:before="156"/>
              <w:jc w:val="center"/>
              <w:rPr>
                <w:bCs/>
                <w:sz w:val="18"/>
                <w:szCs w:val="18"/>
              </w:rPr>
            </w:pPr>
            <w:r w:rsidRPr="006836A7">
              <w:rPr>
                <w:bCs/>
                <w:sz w:val="18"/>
                <w:szCs w:val="18"/>
              </w:rPr>
              <w:t>17</w:t>
            </w:r>
            <w:r w:rsidR="00AB348F">
              <w:rPr>
                <w:bCs/>
                <w:sz w:val="18"/>
                <w:szCs w:val="18"/>
              </w:rPr>
              <w:t>1</w:t>
            </w:r>
          </w:p>
        </w:tc>
      </w:tr>
    </w:tbl>
    <w:p w:rsidR="00E211A2" w:rsidRPr="003E4228" w:rsidRDefault="00E211A2" w:rsidP="00760967">
      <w:pPr>
        <w:widowControl/>
        <w:adjustRightInd w:val="0"/>
        <w:spacing w:line="360" w:lineRule="auto"/>
        <w:ind w:firstLineChars="200" w:firstLine="482"/>
        <w:jc w:val="left"/>
        <w:rPr>
          <w:rFonts w:eastAsia="仿宋"/>
          <w:b/>
          <w:sz w:val="24"/>
          <w:szCs w:val="21"/>
        </w:rPr>
      </w:pPr>
      <w:r w:rsidRPr="003E4228">
        <w:rPr>
          <w:rFonts w:eastAsia="仿宋" w:hAnsi="仿宋"/>
          <w:b/>
          <w:sz w:val="24"/>
          <w:szCs w:val="21"/>
        </w:rPr>
        <w:t>其中：</w:t>
      </w:r>
    </w:p>
    <w:tbl>
      <w:tblPr>
        <w:tblStyle w:val="af3"/>
        <w:tblW w:w="9070" w:type="dxa"/>
        <w:jc w:val="center"/>
        <w:tblLook w:val="04A0"/>
      </w:tblPr>
      <w:tblGrid>
        <w:gridCol w:w="7370"/>
        <w:gridCol w:w="850"/>
        <w:gridCol w:w="850"/>
      </w:tblGrid>
      <w:tr w:rsidR="00E211A2" w:rsidRPr="003E4228" w:rsidTr="00314830">
        <w:trPr>
          <w:trHeight w:val="510"/>
          <w:tblHeader/>
          <w:jc w:val="center"/>
        </w:trPr>
        <w:tc>
          <w:tcPr>
            <w:tcW w:w="7370" w:type="dxa"/>
            <w:vAlign w:val="center"/>
          </w:tcPr>
          <w:p w:rsidR="00E211A2" w:rsidRPr="003E4228" w:rsidRDefault="00E211A2" w:rsidP="004B063E">
            <w:pPr>
              <w:adjustRightInd w:val="0"/>
              <w:snapToGrid w:val="0"/>
              <w:spacing w:before="156"/>
              <w:jc w:val="center"/>
              <w:rPr>
                <w:rFonts w:eastAsiaTheme="minorEastAsia"/>
                <w:b/>
                <w:sz w:val="18"/>
                <w:szCs w:val="18"/>
              </w:rPr>
            </w:pPr>
            <w:r w:rsidRPr="003E4228">
              <w:rPr>
                <w:rFonts w:eastAsiaTheme="minorEastAsia" w:hAnsiTheme="minorEastAsia"/>
                <w:b/>
                <w:sz w:val="18"/>
                <w:szCs w:val="18"/>
              </w:rPr>
              <w:t>比例类别</w:t>
            </w:r>
          </w:p>
        </w:tc>
        <w:tc>
          <w:tcPr>
            <w:tcW w:w="850" w:type="dxa"/>
            <w:vAlign w:val="center"/>
          </w:tcPr>
          <w:p w:rsidR="00E211A2" w:rsidRPr="003E4228" w:rsidRDefault="00E211A2" w:rsidP="004B063E">
            <w:pPr>
              <w:adjustRightInd w:val="0"/>
              <w:snapToGrid w:val="0"/>
              <w:spacing w:before="156"/>
              <w:jc w:val="center"/>
              <w:rPr>
                <w:rFonts w:eastAsiaTheme="minorEastAsia"/>
                <w:b/>
                <w:sz w:val="18"/>
                <w:szCs w:val="18"/>
              </w:rPr>
            </w:pPr>
            <w:r w:rsidRPr="003E4228">
              <w:rPr>
                <w:rFonts w:eastAsiaTheme="minorEastAsia" w:hAnsiTheme="minorEastAsia"/>
                <w:b/>
                <w:sz w:val="18"/>
                <w:szCs w:val="18"/>
              </w:rPr>
              <w:t>学分数</w:t>
            </w:r>
          </w:p>
        </w:tc>
        <w:tc>
          <w:tcPr>
            <w:tcW w:w="850" w:type="dxa"/>
            <w:vAlign w:val="center"/>
          </w:tcPr>
          <w:p w:rsidR="00E211A2" w:rsidRPr="003E4228" w:rsidRDefault="00E211A2" w:rsidP="004B063E">
            <w:pPr>
              <w:adjustRightInd w:val="0"/>
              <w:snapToGrid w:val="0"/>
              <w:spacing w:before="156"/>
              <w:jc w:val="center"/>
              <w:rPr>
                <w:rFonts w:eastAsiaTheme="minorEastAsia"/>
                <w:b/>
                <w:sz w:val="18"/>
                <w:szCs w:val="18"/>
              </w:rPr>
            </w:pPr>
            <w:r w:rsidRPr="003E4228">
              <w:rPr>
                <w:rFonts w:eastAsiaTheme="minorEastAsia" w:hAnsiTheme="minorEastAsia"/>
                <w:b/>
                <w:sz w:val="18"/>
                <w:szCs w:val="18"/>
              </w:rPr>
              <w:t>比例</w:t>
            </w:r>
          </w:p>
        </w:tc>
      </w:tr>
      <w:tr w:rsidR="00E211A2" w:rsidRPr="003E4228" w:rsidTr="00314830">
        <w:trPr>
          <w:trHeight w:val="510"/>
          <w:jc w:val="center"/>
        </w:trPr>
        <w:tc>
          <w:tcPr>
            <w:tcW w:w="7370" w:type="dxa"/>
            <w:vAlign w:val="center"/>
          </w:tcPr>
          <w:p w:rsidR="00E211A2" w:rsidRPr="00C85049" w:rsidRDefault="00E211A2" w:rsidP="004B063E">
            <w:pPr>
              <w:adjustRightInd w:val="0"/>
              <w:snapToGrid w:val="0"/>
              <w:spacing w:before="156"/>
              <w:rPr>
                <w:bCs/>
                <w:sz w:val="18"/>
                <w:szCs w:val="18"/>
              </w:rPr>
            </w:pPr>
            <w:r w:rsidRPr="00C85049">
              <w:rPr>
                <w:bCs/>
                <w:sz w:val="18"/>
                <w:szCs w:val="18"/>
              </w:rPr>
              <w:t>“</w:t>
            </w:r>
            <w:r w:rsidRPr="00C85049">
              <w:rPr>
                <w:rFonts w:hAnsi="宋体"/>
                <w:bCs/>
                <w:sz w:val="18"/>
                <w:szCs w:val="18"/>
              </w:rPr>
              <w:t>选修课程</w:t>
            </w:r>
            <w:r w:rsidRPr="00C85049">
              <w:rPr>
                <w:bCs/>
                <w:sz w:val="18"/>
                <w:szCs w:val="18"/>
              </w:rPr>
              <w:t>”</w:t>
            </w:r>
            <w:r w:rsidRPr="00C85049">
              <w:rPr>
                <w:rFonts w:hAnsi="宋体"/>
                <w:bCs/>
                <w:sz w:val="18"/>
                <w:szCs w:val="18"/>
              </w:rPr>
              <w:t>学分与占毕业总学分比例</w:t>
            </w:r>
            <w:r w:rsidRPr="00C85049">
              <w:rPr>
                <w:bCs/>
                <w:sz w:val="18"/>
                <w:szCs w:val="18"/>
              </w:rPr>
              <w:t>(≥30%)</w:t>
            </w:r>
          </w:p>
        </w:tc>
        <w:tc>
          <w:tcPr>
            <w:tcW w:w="850" w:type="dxa"/>
            <w:vAlign w:val="center"/>
          </w:tcPr>
          <w:p w:rsidR="00E211A2" w:rsidRPr="00C85049" w:rsidRDefault="00B95E6D" w:rsidP="00E30795">
            <w:pPr>
              <w:adjustRightInd w:val="0"/>
              <w:snapToGrid w:val="0"/>
              <w:spacing w:before="156"/>
              <w:jc w:val="center"/>
              <w:rPr>
                <w:bCs/>
                <w:sz w:val="18"/>
                <w:szCs w:val="18"/>
              </w:rPr>
            </w:pPr>
            <w:r>
              <w:rPr>
                <w:rFonts w:hint="eastAsia"/>
                <w:bCs/>
                <w:sz w:val="18"/>
                <w:szCs w:val="18"/>
              </w:rPr>
              <w:t>2</w:t>
            </w:r>
            <w:r w:rsidR="00AB348F">
              <w:rPr>
                <w:bCs/>
                <w:sz w:val="18"/>
                <w:szCs w:val="18"/>
              </w:rPr>
              <w:t>1.5</w:t>
            </w:r>
          </w:p>
        </w:tc>
        <w:tc>
          <w:tcPr>
            <w:tcW w:w="850" w:type="dxa"/>
            <w:vAlign w:val="center"/>
          </w:tcPr>
          <w:p w:rsidR="00E211A2" w:rsidRPr="00C85049" w:rsidRDefault="00B95E6D" w:rsidP="00D0690C">
            <w:pPr>
              <w:adjustRightInd w:val="0"/>
              <w:snapToGrid w:val="0"/>
              <w:spacing w:before="156"/>
              <w:jc w:val="center"/>
              <w:rPr>
                <w:bCs/>
                <w:sz w:val="18"/>
                <w:szCs w:val="18"/>
              </w:rPr>
            </w:pPr>
            <w:r>
              <w:rPr>
                <w:rFonts w:hint="eastAsia"/>
                <w:bCs/>
                <w:sz w:val="18"/>
                <w:szCs w:val="18"/>
              </w:rPr>
              <w:t>12.57</w:t>
            </w:r>
            <w:r w:rsidR="00E211A2" w:rsidRPr="00C85049">
              <w:rPr>
                <w:bCs/>
                <w:sz w:val="18"/>
                <w:szCs w:val="18"/>
              </w:rPr>
              <w:t>%</w:t>
            </w:r>
          </w:p>
        </w:tc>
      </w:tr>
      <w:tr w:rsidR="00E211A2" w:rsidRPr="003E4228" w:rsidTr="00314830">
        <w:trPr>
          <w:trHeight w:val="510"/>
          <w:jc w:val="center"/>
        </w:trPr>
        <w:tc>
          <w:tcPr>
            <w:tcW w:w="7370" w:type="dxa"/>
            <w:vAlign w:val="center"/>
          </w:tcPr>
          <w:p w:rsidR="00E211A2" w:rsidRPr="003E4228" w:rsidRDefault="00E211A2" w:rsidP="004B063E">
            <w:pPr>
              <w:adjustRightInd w:val="0"/>
              <w:snapToGrid w:val="0"/>
              <w:spacing w:before="156"/>
              <w:rPr>
                <w:bCs/>
                <w:sz w:val="18"/>
                <w:szCs w:val="18"/>
              </w:rPr>
            </w:pPr>
            <w:r w:rsidRPr="003E4228">
              <w:rPr>
                <w:bCs/>
                <w:sz w:val="18"/>
                <w:szCs w:val="18"/>
              </w:rPr>
              <w:t>“</w:t>
            </w:r>
            <w:r w:rsidRPr="003E4228">
              <w:rPr>
                <w:rFonts w:hAnsi="宋体"/>
                <w:bCs/>
                <w:sz w:val="18"/>
                <w:szCs w:val="18"/>
              </w:rPr>
              <w:t>实验实践环节</w:t>
            </w:r>
            <w:r w:rsidRPr="003E4228">
              <w:rPr>
                <w:bCs/>
                <w:sz w:val="18"/>
                <w:szCs w:val="18"/>
              </w:rPr>
              <w:t>”</w:t>
            </w:r>
            <w:r w:rsidRPr="003E4228">
              <w:rPr>
                <w:rFonts w:hAnsi="宋体"/>
                <w:bCs/>
                <w:sz w:val="18"/>
                <w:szCs w:val="18"/>
              </w:rPr>
              <w:t>学分与占毕业总学分比例</w:t>
            </w:r>
            <w:r w:rsidRPr="003E4228">
              <w:rPr>
                <w:bCs/>
                <w:sz w:val="18"/>
                <w:szCs w:val="18"/>
              </w:rPr>
              <w:t>(</w:t>
            </w:r>
            <w:r w:rsidRPr="003E4228">
              <w:rPr>
                <w:rFonts w:hAnsi="宋体"/>
                <w:bCs/>
                <w:sz w:val="18"/>
                <w:szCs w:val="18"/>
              </w:rPr>
              <w:t>文科类</w:t>
            </w:r>
            <w:r w:rsidRPr="003E4228">
              <w:rPr>
                <w:bCs/>
                <w:sz w:val="18"/>
                <w:szCs w:val="18"/>
              </w:rPr>
              <w:t>≥20%</w:t>
            </w:r>
            <w:r w:rsidRPr="003E4228">
              <w:rPr>
                <w:rFonts w:hAnsi="宋体"/>
                <w:bCs/>
                <w:sz w:val="18"/>
                <w:szCs w:val="18"/>
              </w:rPr>
              <w:t>、理工</w:t>
            </w:r>
            <w:proofErr w:type="gramStart"/>
            <w:r w:rsidRPr="003E4228">
              <w:rPr>
                <w:rFonts w:hAnsi="宋体"/>
                <w:bCs/>
                <w:sz w:val="18"/>
                <w:szCs w:val="18"/>
              </w:rPr>
              <w:t>医</w:t>
            </w:r>
            <w:proofErr w:type="gramEnd"/>
            <w:r w:rsidRPr="003E4228">
              <w:rPr>
                <w:rFonts w:hAnsi="宋体"/>
                <w:bCs/>
                <w:sz w:val="18"/>
                <w:szCs w:val="18"/>
              </w:rPr>
              <w:t>类</w:t>
            </w:r>
            <w:r w:rsidRPr="003E4228">
              <w:rPr>
                <w:bCs/>
                <w:sz w:val="18"/>
                <w:szCs w:val="18"/>
              </w:rPr>
              <w:t>≥25%)</w:t>
            </w:r>
          </w:p>
        </w:tc>
        <w:tc>
          <w:tcPr>
            <w:tcW w:w="850" w:type="dxa"/>
            <w:vAlign w:val="center"/>
          </w:tcPr>
          <w:p w:rsidR="00E211A2" w:rsidRPr="003E4228" w:rsidRDefault="00D0690C" w:rsidP="004B063E">
            <w:pPr>
              <w:adjustRightInd w:val="0"/>
              <w:snapToGrid w:val="0"/>
              <w:spacing w:before="156"/>
              <w:jc w:val="center"/>
              <w:rPr>
                <w:bCs/>
                <w:sz w:val="18"/>
                <w:szCs w:val="18"/>
              </w:rPr>
            </w:pPr>
            <w:r>
              <w:rPr>
                <w:rFonts w:hint="eastAsia"/>
                <w:bCs/>
                <w:sz w:val="18"/>
                <w:szCs w:val="18"/>
              </w:rPr>
              <w:t>5</w:t>
            </w:r>
            <w:r w:rsidR="00AB348F">
              <w:rPr>
                <w:bCs/>
                <w:sz w:val="18"/>
                <w:szCs w:val="18"/>
              </w:rPr>
              <w:t>6</w:t>
            </w:r>
            <w:r>
              <w:rPr>
                <w:rFonts w:hint="eastAsia"/>
                <w:bCs/>
                <w:sz w:val="18"/>
                <w:szCs w:val="18"/>
              </w:rPr>
              <w:t>.5</w:t>
            </w:r>
          </w:p>
        </w:tc>
        <w:tc>
          <w:tcPr>
            <w:tcW w:w="850" w:type="dxa"/>
            <w:vAlign w:val="center"/>
          </w:tcPr>
          <w:p w:rsidR="00E211A2" w:rsidRPr="003E4228" w:rsidRDefault="00D0690C" w:rsidP="00B95E6D">
            <w:pPr>
              <w:adjustRightInd w:val="0"/>
              <w:snapToGrid w:val="0"/>
              <w:spacing w:before="156"/>
              <w:jc w:val="center"/>
              <w:rPr>
                <w:bCs/>
                <w:sz w:val="18"/>
                <w:szCs w:val="18"/>
              </w:rPr>
            </w:pPr>
            <w:r>
              <w:rPr>
                <w:rFonts w:hint="eastAsia"/>
                <w:bCs/>
                <w:sz w:val="18"/>
                <w:szCs w:val="18"/>
              </w:rPr>
              <w:t>3</w:t>
            </w:r>
            <w:r w:rsidR="00AB348F">
              <w:rPr>
                <w:bCs/>
                <w:sz w:val="18"/>
                <w:szCs w:val="18"/>
              </w:rPr>
              <w:t>3.04</w:t>
            </w:r>
            <w:r w:rsidR="00E211A2" w:rsidRPr="003E4228">
              <w:rPr>
                <w:bCs/>
                <w:sz w:val="18"/>
                <w:szCs w:val="18"/>
              </w:rPr>
              <w:t>%</w:t>
            </w:r>
          </w:p>
        </w:tc>
      </w:tr>
      <w:tr w:rsidR="00E211A2" w:rsidRPr="003E4228" w:rsidTr="00314830">
        <w:trPr>
          <w:trHeight w:val="510"/>
          <w:jc w:val="center"/>
        </w:trPr>
        <w:tc>
          <w:tcPr>
            <w:tcW w:w="9070" w:type="dxa"/>
            <w:gridSpan w:val="3"/>
            <w:vAlign w:val="center"/>
          </w:tcPr>
          <w:p w:rsidR="00E211A2" w:rsidRPr="003E4228" w:rsidRDefault="00E211A2" w:rsidP="004B063E">
            <w:pPr>
              <w:adjustRightInd w:val="0"/>
              <w:snapToGrid w:val="0"/>
              <w:spacing w:before="156"/>
              <w:jc w:val="center"/>
              <w:rPr>
                <w:rFonts w:eastAsiaTheme="minorEastAsia"/>
                <w:b/>
                <w:sz w:val="18"/>
                <w:szCs w:val="18"/>
              </w:rPr>
            </w:pPr>
            <w:r w:rsidRPr="003E4228">
              <w:rPr>
                <w:rFonts w:eastAsiaTheme="minorEastAsia" w:hAnsiTheme="minorEastAsia"/>
                <w:b/>
                <w:sz w:val="18"/>
                <w:szCs w:val="18"/>
              </w:rPr>
              <w:t>以下参加工程专业认证专业填写</w:t>
            </w:r>
          </w:p>
        </w:tc>
      </w:tr>
      <w:tr w:rsidR="00E211A2" w:rsidRPr="003E4228" w:rsidTr="00314830">
        <w:trPr>
          <w:trHeight w:val="510"/>
          <w:jc w:val="center"/>
        </w:trPr>
        <w:tc>
          <w:tcPr>
            <w:tcW w:w="7370" w:type="dxa"/>
            <w:vAlign w:val="center"/>
          </w:tcPr>
          <w:p w:rsidR="00E211A2" w:rsidRPr="003E4228" w:rsidRDefault="00E211A2" w:rsidP="004B063E">
            <w:pPr>
              <w:adjustRightInd w:val="0"/>
              <w:snapToGrid w:val="0"/>
              <w:spacing w:before="156"/>
              <w:rPr>
                <w:bCs/>
                <w:sz w:val="18"/>
                <w:szCs w:val="18"/>
              </w:rPr>
            </w:pPr>
            <w:r w:rsidRPr="003E4228">
              <w:rPr>
                <w:bCs/>
                <w:sz w:val="18"/>
                <w:szCs w:val="18"/>
              </w:rPr>
              <w:t>“</w:t>
            </w:r>
            <w:r w:rsidRPr="003E4228">
              <w:rPr>
                <w:rFonts w:hAnsi="宋体"/>
                <w:bCs/>
                <w:sz w:val="18"/>
                <w:szCs w:val="18"/>
              </w:rPr>
              <w:t>数学与自然科学类课程</w:t>
            </w:r>
            <w:r w:rsidRPr="003E4228">
              <w:rPr>
                <w:bCs/>
                <w:sz w:val="18"/>
                <w:szCs w:val="18"/>
              </w:rPr>
              <w:t>”</w:t>
            </w:r>
            <w:r w:rsidRPr="003E4228">
              <w:rPr>
                <w:rFonts w:hAnsi="宋体"/>
                <w:bCs/>
                <w:sz w:val="18"/>
                <w:szCs w:val="18"/>
              </w:rPr>
              <w:t>学分与毕业总学分比例</w:t>
            </w:r>
            <w:r w:rsidRPr="003E4228">
              <w:rPr>
                <w:bCs/>
                <w:sz w:val="18"/>
                <w:szCs w:val="18"/>
              </w:rPr>
              <w:t>(≥15%)</w:t>
            </w:r>
          </w:p>
        </w:tc>
        <w:tc>
          <w:tcPr>
            <w:tcW w:w="850" w:type="dxa"/>
            <w:vAlign w:val="center"/>
          </w:tcPr>
          <w:p w:rsidR="00E211A2" w:rsidRPr="003E4228" w:rsidRDefault="00E211A2" w:rsidP="004B063E">
            <w:pPr>
              <w:adjustRightInd w:val="0"/>
              <w:snapToGrid w:val="0"/>
              <w:spacing w:before="156"/>
              <w:jc w:val="center"/>
              <w:rPr>
                <w:bCs/>
                <w:sz w:val="18"/>
                <w:szCs w:val="18"/>
              </w:rPr>
            </w:pPr>
          </w:p>
        </w:tc>
        <w:tc>
          <w:tcPr>
            <w:tcW w:w="850" w:type="dxa"/>
            <w:vAlign w:val="center"/>
          </w:tcPr>
          <w:p w:rsidR="00E211A2" w:rsidRPr="003E4228" w:rsidRDefault="00E211A2" w:rsidP="004B063E">
            <w:pPr>
              <w:adjustRightInd w:val="0"/>
              <w:snapToGrid w:val="0"/>
              <w:spacing w:before="156"/>
              <w:jc w:val="center"/>
              <w:rPr>
                <w:bCs/>
                <w:sz w:val="18"/>
                <w:szCs w:val="18"/>
              </w:rPr>
            </w:pPr>
            <w:r w:rsidRPr="003E4228">
              <w:rPr>
                <w:bCs/>
                <w:sz w:val="18"/>
                <w:szCs w:val="18"/>
              </w:rPr>
              <w:t>%</w:t>
            </w:r>
          </w:p>
        </w:tc>
      </w:tr>
      <w:tr w:rsidR="00E211A2" w:rsidRPr="003E4228" w:rsidTr="00314830">
        <w:trPr>
          <w:trHeight w:val="510"/>
          <w:jc w:val="center"/>
        </w:trPr>
        <w:tc>
          <w:tcPr>
            <w:tcW w:w="7370" w:type="dxa"/>
            <w:vAlign w:val="center"/>
          </w:tcPr>
          <w:p w:rsidR="00E211A2" w:rsidRPr="003E4228" w:rsidRDefault="00E211A2" w:rsidP="004B063E">
            <w:pPr>
              <w:adjustRightInd w:val="0"/>
              <w:snapToGrid w:val="0"/>
              <w:spacing w:before="156"/>
              <w:rPr>
                <w:bCs/>
                <w:sz w:val="18"/>
                <w:szCs w:val="18"/>
              </w:rPr>
            </w:pPr>
            <w:r w:rsidRPr="003E4228">
              <w:rPr>
                <w:bCs/>
                <w:sz w:val="18"/>
                <w:szCs w:val="18"/>
              </w:rPr>
              <w:t>“</w:t>
            </w:r>
            <w:r w:rsidRPr="003E4228">
              <w:rPr>
                <w:rFonts w:hAnsi="宋体"/>
                <w:bCs/>
                <w:sz w:val="18"/>
                <w:szCs w:val="18"/>
              </w:rPr>
              <w:t>工程基础类课程、专业基础类课程与专业类课程</w:t>
            </w:r>
            <w:r w:rsidRPr="003E4228">
              <w:rPr>
                <w:bCs/>
                <w:sz w:val="18"/>
                <w:szCs w:val="18"/>
              </w:rPr>
              <w:t>”</w:t>
            </w:r>
            <w:r w:rsidRPr="003E4228">
              <w:rPr>
                <w:rFonts w:hAnsi="宋体"/>
                <w:bCs/>
                <w:sz w:val="18"/>
                <w:szCs w:val="18"/>
              </w:rPr>
              <w:t>学分与毕业总学分比例</w:t>
            </w:r>
            <w:r w:rsidRPr="003E4228">
              <w:rPr>
                <w:bCs/>
                <w:sz w:val="18"/>
                <w:szCs w:val="18"/>
              </w:rPr>
              <w:t>(≥30%)</w:t>
            </w:r>
          </w:p>
        </w:tc>
        <w:tc>
          <w:tcPr>
            <w:tcW w:w="850" w:type="dxa"/>
            <w:vAlign w:val="center"/>
          </w:tcPr>
          <w:p w:rsidR="00E211A2" w:rsidRPr="003E4228" w:rsidRDefault="00E211A2" w:rsidP="004B063E">
            <w:pPr>
              <w:adjustRightInd w:val="0"/>
              <w:snapToGrid w:val="0"/>
              <w:spacing w:before="156"/>
              <w:jc w:val="center"/>
              <w:rPr>
                <w:bCs/>
                <w:sz w:val="18"/>
                <w:szCs w:val="18"/>
              </w:rPr>
            </w:pPr>
          </w:p>
        </w:tc>
        <w:tc>
          <w:tcPr>
            <w:tcW w:w="850" w:type="dxa"/>
            <w:vAlign w:val="center"/>
          </w:tcPr>
          <w:p w:rsidR="00E211A2" w:rsidRPr="003E4228" w:rsidRDefault="00E211A2" w:rsidP="004B063E">
            <w:pPr>
              <w:snapToGrid w:val="0"/>
              <w:spacing w:before="156"/>
              <w:jc w:val="center"/>
              <w:rPr>
                <w:bCs/>
                <w:sz w:val="18"/>
                <w:szCs w:val="18"/>
              </w:rPr>
            </w:pPr>
            <w:r w:rsidRPr="003E4228">
              <w:rPr>
                <w:bCs/>
                <w:sz w:val="18"/>
                <w:szCs w:val="18"/>
              </w:rPr>
              <w:t>%</w:t>
            </w:r>
          </w:p>
        </w:tc>
      </w:tr>
      <w:tr w:rsidR="00E211A2" w:rsidRPr="003E4228" w:rsidTr="00314830">
        <w:trPr>
          <w:trHeight w:val="510"/>
          <w:jc w:val="center"/>
        </w:trPr>
        <w:tc>
          <w:tcPr>
            <w:tcW w:w="7370" w:type="dxa"/>
            <w:vAlign w:val="center"/>
          </w:tcPr>
          <w:p w:rsidR="00E211A2" w:rsidRPr="003E4228" w:rsidRDefault="00E211A2" w:rsidP="004B063E">
            <w:pPr>
              <w:adjustRightInd w:val="0"/>
              <w:snapToGrid w:val="0"/>
              <w:spacing w:before="156"/>
              <w:rPr>
                <w:bCs/>
                <w:sz w:val="18"/>
                <w:szCs w:val="18"/>
              </w:rPr>
            </w:pPr>
            <w:r w:rsidRPr="003E4228">
              <w:rPr>
                <w:bCs/>
                <w:sz w:val="18"/>
                <w:szCs w:val="18"/>
              </w:rPr>
              <w:t>“</w:t>
            </w:r>
            <w:r w:rsidRPr="003E4228">
              <w:rPr>
                <w:rFonts w:hAnsi="宋体"/>
                <w:bCs/>
                <w:sz w:val="18"/>
                <w:szCs w:val="18"/>
              </w:rPr>
              <w:t>工程实践与毕业设计（论文）</w:t>
            </w:r>
            <w:r w:rsidRPr="003E4228">
              <w:rPr>
                <w:bCs/>
                <w:sz w:val="18"/>
                <w:szCs w:val="18"/>
              </w:rPr>
              <w:t>”</w:t>
            </w:r>
            <w:r w:rsidRPr="003E4228">
              <w:rPr>
                <w:rFonts w:hAnsi="宋体"/>
                <w:bCs/>
                <w:sz w:val="18"/>
                <w:szCs w:val="18"/>
              </w:rPr>
              <w:t>学分与毕业总学分比例</w:t>
            </w:r>
            <w:r w:rsidRPr="003E4228">
              <w:rPr>
                <w:bCs/>
                <w:sz w:val="18"/>
                <w:szCs w:val="18"/>
              </w:rPr>
              <w:t>(≥20%)</w:t>
            </w:r>
          </w:p>
        </w:tc>
        <w:tc>
          <w:tcPr>
            <w:tcW w:w="850" w:type="dxa"/>
            <w:vAlign w:val="center"/>
          </w:tcPr>
          <w:p w:rsidR="00E211A2" w:rsidRPr="003E4228" w:rsidRDefault="00E211A2" w:rsidP="004B063E">
            <w:pPr>
              <w:adjustRightInd w:val="0"/>
              <w:snapToGrid w:val="0"/>
              <w:spacing w:before="156"/>
              <w:jc w:val="center"/>
              <w:rPr>
                <w:bCs/>
                <w:sz w:val="18"/>
                <w:szCs w:val="18"/>
              </w:rPr>
            </w:pPr>
          </w:p>
        </w:tc>
        <w:tc>
          <w:tcPr>
            <w:tcW w:w="850" w:type="dxa"/>
            <w:vAlign w:val="center"/>
          </w:tcPr>
          <w:p w:rsidR="00E211A2" w:rsidRPr="003E4228" w:rsidRDefault="00E211A2" w:rsidP="004B063E">
            <w:pPr>
              <w:snapToGrid w:val="0"/>
              <w:spacing w:before="156"/>
              <w:jc w:val="center"/>
              <w:rPr>
                <w:bCs/>
                <w:sz w:val="18"/>
                <w:szCs w:val="18"/>
              </w:rPr>
            </w:pPr>
            <w:r w:rsidRPr="003E4228">
              <w:rPr>
                <w:bCs/>
                <w:sz w:val="18"/>
                <w:szCs w:val="18"/>
              </w:rPr>
              <w:t>%</w:t>
            </w:r>
          </w:p>
        </w:tc>
      </w:tr>
      <w:tr w:rsidR="00E211A2" w:rsidRPr="003E4228" w:rsidTr="00314830">
        <w:trPr>
          <w:trHeight w:val="510"/>
          <w:jc w:val="center"/>
        </w:trPr>
        <w:tc>
          <w:tcPr>
            <w:tcW w:w="7370" w:type="dxa"/>
            <w:vAlign w:val="center"/>
          </w:tcPr>
          <w:p w:rsidR="00E211A2" w:rsidRPr="003E4228" w:rsidRDefault="00E211A2" w:rsidP="004B063E">
            <w:pPr>
              <w:adjustRightInd w:val="0"/>
              <w:snapToGrid w:val="0"/>
              <w:spacing w:before="156"/>
              <w:rPr>
                <w:bCs/>
                <w:sz w:val="18"/>
                <w:szCs w:val="18"/>
              </w:rPr>
            </w:pPr>
            <w:r w:rsidRPr="003E4228">
              <w:rPr>
                <w:bCs/>
                <w:sz w:val="18"/>
                <w:szCs w:val="18"/>
              </w:rPr>
              <w:t>“</w:t>
            </w:r>
            <w:r w:rsidRPr="003E4228">
              <w:rPr>
                <w:rFonts w:hAnsi="宋体"/>
                <w:bCs/>
                <w:sz w:val="18"/>
                <w:szCs w:val="18"/>
              </w:rPr>
              <w:t>人文社会科学类通识教育课程</w:t>
            </w:r>
            <w:r w:rsidRPr="003E4228">
              <w:rPr>
                <w:bCs/>
                <w:sz w:val="18"/>
                <w:szCs w:val="18"/>
              </w:rPr>
              <w:t>”</w:t>
            </w:r>
            <w:r w:rsidRPr="003E4228">
              <w:rPr>
                <w:rFonts w:hAnsi="宋体"/>
                <w:bCs/>
                <w:sz w:val="18"/>
                <w:szCs w:val="18"/>
              </w:rPr>
              <w:t>学分与毕业总学分比例</w:t>
            </w:r>
            <w:r w:rsidRPr="003E4228">
              <w:rPr>
                <w:bCs/>
                <w:sz w:val="18"/>
                <w:szCs w:val="18"/>
              </w:rPr>
              <w:t>(≥15%)</w:t>
            </w:r>
          </w:p>
        </w:tc>
        <w:tc>
          <w:tcPr>
            <w:tcW w:w="850" w:type="dxa"/>
            <w:vAlign w:val="center"/>
          </w:tcPr>
          <w:p w:rsidR="00E211A2" w:rsidRPr="003E4228" w:rsidRDefault="00E211A2" w:rsidP="004B063E">
            <w:pPr>
              <w:adjustRightInd w:val="0"/>
              <w:snapToGrid w:val="0"/>
              <w:spacing w:before="156"/>
              <w:jc w:val="center"/>
              <w:rPr>
                <w:bCs/>
                <w:sz w:val="18"/>
                <w:szCs w:val="18"/>
              </w:rPr>
            </w:pPr>
          </w:p>
        </w:tc>
        <w:tc>
          <w:tcPr>
            <w:tcW w:w="850" w:type="dxa"/>
            <w:vAlign w:val="center"/>
          </w:tcPr>
          <w:p w:rsidR="00E211A2" w:rsidRPr="003E4228" w:rsidRDefault="00E211A2" w:rsidP="004B063E">
            <w:pPr>
              <w:snapToGrid w:val="0"/>
              <w:spacing w:before="156"/>
              <w:jc w:val="center"/>
              <w:rPr>
                <w:bCs/>
                <w:sz w:val="18"/>
                <w:szCs w:val="18"/>
              </w:rPr>
            </w:pPr>
            <w:r w:rsidRPr="003E4228">
              <w:rPr>
                <w:bCs/>
                <w:sz w:val="18"/>
                <w:szCs w:val="18"/>
              </w:rPr>
              <w:t>%</w:t>
            </w:r>
          </w:p>
        </w:tc>
      </w:tr>
    </w:tbl>
    <w:p w:rsidR="00E211A2" w:rsidRPr="003E4228" w:rsidRDefault="00E211A2" w:rsidP="00E211A2">
      <w:pPr>
        <w:autoSpaceDE w:val="0"/>
        <w:autoSpaceDN w:val="0"/>
        <w:adjustRightInd w:val="0"/>
        <w:spacing w:line="360" w:lineRule="auto"/>
        <w:ind w:firstLineChars="200" w:firstLine="480"/>
        <w:jc w:val="left"/>
        <w:rPr>
          <w:rFonts w:eastAsia="黑体"/>
          <w:bCs/>
          <w:sz w:val="24"/>
        </w:rPr>
      </w:pPr>
      <w:r w:rsidRPr="003E4228">
        <w:rPr>
          <w:rFonts w:eastAsia="黑体"/>
          <w:bCs/>
          <w:sz w:val="24"/>
        </w:rPr>
        <w:t>（二）第二课堂</w:t>
      </w:r>
    </w:p>
    <w:p w:rsidR="00E211A2" w:rsidRPr="003E4228" w:rsidRDefault="00E211A2" w:rsidP="00E211A2">
      <w:pPr>
        <w:autoSpaceDE w:val="0"/>
        <w:autoSpaceDN w:val="0"/>
        <w:adjustRightInd w:val="0"/>
        <w:spacing w:line="360" w:lineRule="auto"/>
        <w:ind w:firstLineChars="200" w:firstLine="420"/>
        <w:jc w:val="left"/>
        <w:rPr>
          <w:bCs/>
          <w:szCs w:val="21"/>
        </w:rPr>
      </w:pPr>
      <w:r w:rsidRPr="003E4228">
        <w:rPr>
          <w:rFonts w:hAnsi="宋体"/>
          <w:bCs/>
          <w:szCs w:val="21"/>
        </w:rPr>
        <w:t>按照《河北大学本科专业第二课堂人才培养方案》要求执行。</w:t>
      </w:r>
    </w:p>
    <w:p w:rsidR="004D318F" w:rsidRPr="003E4228" w:rsidRDefault="004D318F" w:rsidP="004B063E">
      <w:pPr>
        <w:widowControl/>
        <w:spacing w:before="156"/>
        <w:jc w:val="left"/>
        <w:rPr>
          <w:rFonts w:eastAsia="黑体"/>
          <w:bCs/>
          <w:sz w:val="24"/>
        </w:rPr>
      </w:pPr>
      <w:r w:rsidRPr="003E4228">
        <w:rPr>
          <w:rFonts w:eastAsia="黑体"/>
          <w:bCs/>
          <w:sz w:val="24"/>
        </w:rPr>
        <w:br w:type="page"/>
      </w:r>
    </w:p>
    <w:p w:rsidR="00530667" w:rsidRPr="003E4228" w:rsidRDefault="00530667" w:rsidP="00530667">
      <w:pPr>
        <w:autoSpaceDE w:val="0"/>
        <w:autoSpaceDN w:val="0"/>
        <w:adjustRightInd w:val="0"/>
        <w:spacing w:line="360" w:lineRule="auto"/>
        <w:ind w:firstLineChars="200" w:firstLine="480"/>
        <w:rPr>
          <w:rFonts w:eastAsia="黑体"/>
          <w:bCs/>
          <w:sz w:val="24"/>
        </w:rPr>
      </w:pPr>
      <w:r w:rsidRPr="003E4228">
        <w:rPr>
          <w:rFonts w:eastAsia="黑体"/>
          <w:bCs/>
          <w:sz w:val="24"/>
        </w:rPr>
        <w:lastRenderedPageBreak/>
        <w:t>九、课程设置及教学进程计划表</w:t>
      </w:r>
    </w:p>
    <w:p w:rsidR="00621679" w:rsidRPr="00DA1030" w:rsidRDefault="00621679" w:rsidP="00621679">
      <w:pPr>
        <w:autoSpaceDE w:val="0"/>
        <w:autoSpaceDN w:val="0"/>
        <w:adjustRightInd w:val="0"/>
        <w:spacing w:line="360" w:lineRule="auto"/>
        <w:ind w:firstLineChars="200" w:firstLine="480"/>
        <w:rPr>
          <w:rFonts w:eastAsia="黑体"/>
          <w:bCs/>
          <w:sz w:val="24"/>
        </w:rPr>
      </w:pPr>
      <w:r w:rsidRPr="003E4228">
        <w:rPr>
          <w:rFonts w:eastAsia="黑体"/>
          <w:bCs/>
          <w:sz w:val="24"/>
        </w:rPr>
        <w:t>（一）</w:t>
      </w:r>
      <w:r w:rsidRPr="00DA1030">
        <w:rPr>
          <w:rFonts w:eastAsia="黑体"/>
          <w:bCs/>
          <w:sz w:val="24"/>
        </w:rPr>
        <w:t>通识教育课程（</w:t>
      </w:r>
      <w:r w:rsidRPr="00DA1030">
        <w:rPr>
          <w:rFonts w:eastAsia="黑体"/>
          <w:sz w:val="24"/>
        </w:rPr>
        <w:t>61</w:t>
      </w:r>
      <w:r w:rsidRPr="00DA1030">
        <w:rPr>
          <w:rFonts w:eastAsia="黑体"/>
          <w:bCs/>
          <w:sz w:val="24"/>
        </w:rPr>
        <w:t>学分）</w:t>
      </w:r>
    </w:p>
    <w:p w:rsidR="00621679" w:rsidRPr="00DA1030" w:rsidRDefault="00621679" w:rsidP="00621679">
      <w:pPr>
        <w:autoSpaceDE w:val="0"/>
        <w:autoSpaceDN w:val="0"/>
        <w:adjustRightInd w:val="0"/>
        <w:spacing w:line="360" w:lineRule="auto"/>
        <w:ind w:firstLineChars="200" w:firstLine="480"/>
        <w:rPr>
          <w:bCs/>
          <w:sz w:val="24"/>
        </w:rPr>
      </w:pPr>
      <w:r w:rsidRPr="00DA1030">
        <w:rPr>
          <w:rFonts w:eastAsia="黑体"/>
          <w:bCs/>
          <w:sz w:val="24"/>
        </w:rPr>
        <w:t>1.</w:t>
      </w:r>
      <w:proofErr w:type="gramStart"/>
      <w:r w:rsidRPr="00DA1030">
        <w:rPr>
          <w:rFonts w:eastAsia="黑体"/>
          <w:bCs/>
          <w:sz w:val="24"/>
        </w:rPr>
        <w:t>通识通修课</w:t>
      </w:r>
      <w:proofErr w:type="gramEnd"/>
      <w:r w:rsidRPr="00DA1030">
        <w:rPr>
          <w:rFonts w:eastAsia="黑体"/>
          <w:bCs/>
          <w:sz w:val="24"/>
        </w:rPr>
        <w:t>（共修读</w:t>
      </w:r>
      <w:r w:rsidRPr="00DA1030">
        <w:rPr>
          <w:rFonts w:eastAsia="黑体"/>
          <w:bCs/>
          <w:sz w:val="24"/>
        </w:rPr>
        <w:t>51</w:t>
      </w:r>
      <w:r w:rsidRPr="00DA1030">
        <w:rPr>
          <w:rFonts w:eastAsia="黑体"/>
          <w:bCs/>
          <w:sz w:val="24"/>
        </w:rPr>
        <w:t>学分，其中实践实验环节修读</w:t>
      </w:r>
      <w:r w:rsidRPr="00DA1030">
        <w:rPr>
          <w:rFonts w:eastAsia="黑体"/>
          <w:bCs/>
          <w:sz w:val="24"/>
        </w:rPr>
        <w:t>12</w:t>
      </w:r>
      <w:r w:rsidRPr="00DA1030">
        <w:rPr>
          <w:rFonts w:eastAsia="黑体"/>
          <w:bCs/>
          <w:sz w:val="24"/>
        </w:rPr>
        <w:t>学分）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4109"/>
        <w:gridCol w:w="568"/>
        <w:gridCol w:w="567"/>
        <w:gridCol w:w="567"/>
        <w:gridCol w:w="567"/>
        <w:gridCol w:w="567"/>
        <w:gridCol w:w="846"/>
      </w:tblGrid>
      <w:tr w:rsidR="00DA1030" w:rsidRPr="00DA1030" w:rsidTr="00594F5C">
        <w:trPr>
          <w:trHeight w:val="283"/>
          <w:tblHeader/>
          <w:jc w:val="center"/>
        </w:trPr>
        <w:tc>
          <w:tcPr>
            <w:tcW w:w="1273" w:type="dxa"/>
            <w:vMerge w:val="restart"/>
            <w:tcMar>
              <w:top w:w="57" w:type="dxa"/>
              <w:left w:w="28" w:type="dxa"/>
              <w:bottom w:w="57" w:type="dxa"/>
              <w:right w:w="28" w:type="dxa"/>
            </w:tcMar>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课程号</w:t>
            </w:r>
          </w:p>
        </w:tc>
        <w:tc>
          <w:tcPr>
            <w:tcW w:w="4109" w:type="dxa"/>
            <w:vMerge w:val="restart"/>
            <w:vAlign w:val="center"/>
          </w:tcPr>
          <w:p w:rsidR="00621679" w:rsidRPr="00DA1030" w:rsidRDefault="00621679" w:rsidP="00262676">
            <w:pPr>
              <w:snapToGrid w:val="0"/>
              <w:spacing w:line="276" w:lineRule="auto"/>
              <w:jc w:val="center"/>
              <w:rPr>
                <w:rFonts w:eastAsiaTheme="minorEastAsia"/>
                <w:b/>
                <w:sz w:val="18"/>
                <w:szCs w:val="18"/>
              </w:rPr>
            </w:pPr>
            <w:r w:rsidRPr="00DA1030">
              <w:rPr>
                <w:rFonts w:eastAsiaTheme="minorEastAsia" w:hAnsiTheme="minorEastAsia"/>
                <w:b/>
                <w:sz w:val="18"/>
                <w:szCs w:val="18"/>
              </w:rPr>
              <w:t>课程名称</w:t>
            </w:r>
          </w:p>
          <w:p w:rsidR="00621679" w:rsidRPr="00DA1030" w:rsidRDefault="00621679" w:rsidP="00262676">
            <w:pPr>
              <w:snapToGrid w:val="0"/>
              <w:spacing w:line="276" w:lineRule="auto"/>
              <w:jc w:val="center"/>
              <w:rPr>
                <w:rFonts w:eastAsiaTheme="minorEastAsia"/>
                <w:b/>
                <w:sz w:val="18"/>
                <w:szCs w:val="18"/>
              </w:rPr>
            </w:pPr>
            <w:r w:rsidRPr="00DA1030">
              <w:rPr>
                <w:rFonts w:eastAsiaTheme="minorEastAsia"/>
                <w:b/>
                <w:sz w:val="18"/>
                <w:szCs w:val="18"/>
              </w:rPr>
              <w:t>Courses Name</w:t>
            </w:r>
          </w:p>
        </w:tc>
        <w:tc>
          <w:tcPr>
            <w:tcW w:w="568" w:type="dxa"/>
            <w:vMerge w:val="restart"/>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考核</w:t>
            </w:r>
          </w:p>
          <w:p w:rsidR="00621679" w:rsidRPr="00DA1030" w:rsidRDefault="00621679" w:rsidP="00262676">
            <w:pPr>
              <w:snapToGrid w:val="0"/>
              <w:spacing w:line="276" w:lineRule="auto"/>
              <w:ind w:leftChars="-50" w:left="-105" w:rightChars="-50" w:right="-105" w:firstLine="6"/>
              <w:jc w:val="center"/>
              <w:rPr>
                <w:rFonts w:eastAsiaTheme="minorEastAsia"/>
                <w:b/>
                <w:sz w:val="18"/>
                <w:szCs w:val="18"/>
              </w:rPr>
            </w:pPr>
            <w:r w:rsidRPr="00DA1030">
              <w:rPr>
                <w:rFonts w:eastAsiaTheme="minorEastAsia" w:hAnsiTheme="minorEastAsia"/>
                <w:b/>
                <w:sz w:val="18"/>
                <w:szCs w:val="18"/>
              </w:rPr>
              <w:t>类型</w:t>
            </w:r>
          </w:p>
        </w:tc>
        <w:tc>
          <w:tcPr>
            <w:tcW w:w="567" w:type="dxa"/>
            <w:vMerge w:val="restart"/>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kern w:val="0"/>
                <w:sz w:val="18"/>
                <w:szCs w:val="18"/>
              </w:rPr>
              <w:t>学分</w:t>
            </w:r>
          </w:p>
        </w:tc>
        <w:tc>
          <w:tcPr>
            <w:tcW w:w="1701" w:type="dxa"/>
            <w:gridSpan w:val="3"/>
            <w:vAlign w:val="center"/>
          </w:tcPr>
          <w:p w:rsidR="00621679" w:rsidRPr="00DA1030" w:rsidRDefault="00621679" w:rsidP="00262676">
            <w:pPr>
              <w:snapToGrid w:val="0"/>
              <w:spacing w:line="276" w:lineRule="auto"/>
              <w:jc w:val="center"/>
              <w:rPr>
                <w:rFonts w:eastAsiaTheme="minorEastAsia"/>
                <w:b/>
                <w:sz w:val="18"/>
                <w:szCs w:val="18"/>
              </w:rPr>
            </w:pPr>
            <w:r w:rsidRPr="00DA1030">
              <w:rPr>
                <w:rFonts w:eastAsiaTheme="minorEastAsia" w:hAnsiTheme="minorEastAsia"/>
                <w:b/>
                <w:sz w:val="18"/>
                <w:szCs w:val="18"/>
              </w:rPr>
              <w:t>学时</w:t>
            </w:r>
          </w:p>
        </w:tc>
        <w:tc>
          <w:tcPr>
            <w:tcW w:w="846" w:type="dxa"/>
            <w:vMerge w:val="restart"/>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开课</w:t>
            </w:r>
          </w:p>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学期</w:t>
            </w:r>
          </w:p>
        </w:tc>
      </w:tr>
      <w:tr w:rsidR="00DA1030" w:rsidRPr="00DA1030" w:rsidTr="00594F5C">
        <w:trPr>
          <w:trHeight w:val="388"/>
          <w:jc w:val="center"/>
        </w:trPr>
        <w:tc>
          <w:tcPr>
            <w:tcW w:w="1273" w:type="dxa"/>
            <w:vMerge/>
            <w:tcMar>
              <w:top w:w="57" w:type="dxa"/>
              <w:left w:w="28" w:type="dxa"/>
              <w:bottom w:w="57" w:type="dxa"/>
              <w:right w:w="28" w:type="dxa"/>
            </w:tcMar>
            <w:vAlign w:val="center"/>
          </w:tcPr>
          <w:p w:rsidR="00621679" w:rsidRPr="00DA1030" w:rsidRDefault="00621679" w:rsidP="00262676">
            <w:pPr>
              <w:widowControl/>
              <w:snapToGrid w:val="0"/>
              <w:spacing w:line="276" w:lineRule="auto"/>
              <w:ind w:leftChars="-50" w:left="-105" w:rightChars="-50" w:right="-105"/>
              <w:jc w:val="center"/>
              <w:rPr>
                <w:rFonts w:eastAsiaTheme="minorEastAsia"/>
                <w:b/>
                <w:sz w:val="18"/>
                <w:szCs w:val="18"/>
              </w:rPr>
            </w:pPr>
          </w:p>
        </w:tc>
        <w:tc>
          <w:tcPr>
            <w:tcW w:w="4109" w:type="dxa"/>
            <w:vMerge/>
            <w:vAlign w:val="center"/>
          </w:tcPr>
          <w:p w:rsidR="00621679" w:rsidRPr="00DA1030" w:rsidRDefault="00621679" w:rsidP="00262676">
            <w:pPr>
              <w:widowControl/>
              <w:snapToGrid w:val="0"/>
              <w:spacing w:line="276" w:lineRule="auto"/>
              <w:jc w:val="center"/>
              <w:rPr>
                <w:rFonts w:eastAsiaTheme="minorEastAsia"/>
                <w:b/>
                <w:sz w:val="18"/>
                <w:szCs w:val="18"/>
              </w:rPr>
            </w:pPr>
          </w:p>
        </w:tc>
        <w:tc>
          <w:tcPr>
            <w:tcW w:w="568" w:type="dxa"/>
            <w:vMerge/>
            <w:vAlign w:val="center"/>
          </w:tcPr>
          <w:p w:rsidR="00621679" w:rsidRPr="00DA1030" w:rsidRDefault="00621679" w:rsidP="00262676">
            <w:pPr>
              <w:widowControl/>
              <w:snapToGrid w:val="0"/>
              <w:spacing w:line="276" w:lineRule="auto"/>
              <w:ind w:leftChars="-50" w:left="-105" w:rightChars="-50" w:right="-105"/>
              <w:jc w:val="center"/>
              <w:rPr>
                <w:rFonts w:eastAsiaTheme="minorEastAsia"/>
                <w:b/>
                <w:sz w:val="18"/>
                <w:szCs w:val="18"/>
              </w:rPr>
            </w:pPr>
          </w:p>
        </w:tc>
        <w:tc>
          <w:tcPr>
            <w:tcW w:w="567" w:type="dxa"/>
            <w:vMerge/>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p>
        </w:tc>
        <w:tc>
          <w:tcPr>
            <w:tcW w:w="567" w:type="dxa"/>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小计</w:t>
            </w:r>
          </w:p>
        </w:tc>
        <w:tc>
          <w:tcPr>
            <w:tcW w:w="567" w:type="dxa"/>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理论</w:t>
            </w:r>
          </w:p>
        </w:tc>
        <w:tc>
          <w:tcPr>
            <w:tcW w:w="567" w:type="dxa"/>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实验</w:t>
            </w:r>
          </w:p>
          <w:p w:rsidR="00621679" w:rsidRPr="00DA1030" w:rsidRDefault="00621679" w:rsidP="00262676">
            <w:pPr>
              <w:snapToGrid w:val="0"/>
              <w:spacing w:line="276" w:lineRule="auto"/>
              <w:ind w:leftChars="-50" w:left="-105" w:rightChars="-50" w:right="-105"/>
              <w:jc w:val="center"/>
              <w:rPr>
                <w:rFonts w:eastAsiaTheme="minorEastAsia"/>
                <w:b/>
                <w:sz w:val="18"/>
                <w:szCs w:val="18"/>
              </w:rPr>
            </w:pPr>
            <w:r w:rsidRPr="00DA1030">
              <w:rPr>
                <w:rFonts w:eastAsiaTheme="minorEastAsia" w:hAnsiTheme="minorEastAsia"/>
                <w:b/>
                <w:sz w:val="18"/>
                <w:szCs w:val="18"/>
              </w:rPr>
              <w:t>实践</w:t>
            </w:r>
          </w:p>
        </w:tc>
        <w:tc>
          <w:tcPr>
            <w:tcW w:w="846" w:type="dxa"/>
            <w:vMerge/>
            <w:vAlign w:val="center"/>
          </w:tcPr>
          <w:p w:rsidR="00621679" w:rsidRPr="00DA1030" w:rsidRDefault="00621679" w:rsidP="00262676">
            <w:pPr>
              <w:snapToGrid w:val="0"/>
              <w:spacing w:line="276" w:lineRule="auto"/>
              <w:ind w:leftChars="-50" w:left="-105" w:rightChars="-50" w:right="-105"/>
              <w:jc w:val="center"/>
              <w:rPr>
                <w:rFonts w:eastAsiaTheme="minorEastAsia"/>
                <w:b/>
                <w:sz w:val="18"/>
                <w:szCs w:val="18"/>
              </w:rPr>
            </w:pPr>
          </w:p>
        </w:tc>
      </w:tr>
      <w:tr w:rsidR="00DA1030" w:rsidRPr="00DA1030" w:rsidTr="00594F5C">
        <w:trPr>
          <w:trHeight w:val="510"/>
          <w:jc w:val="center"/>
        </w:trPr>
        <w:tc>
          <w:tcPr>
            <w:tcW w:w="1273"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31GEC00001</w:t>
            </w:r>
          </w:p>
        </w:tc>
        <w:tc>
          <w:tcPr>
            <w:tcW w:w="4109"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hAnsiTheme="minorEastAsia"/>
                <w:sz w:val="18"/>
                <w:szCs w:val="18"/>
              </w:rPr>
              <w:t>思想道德修养与法律基础</w:t>
            </w:r>
          </w:p>
          <w:p w:rsidR="00621679" w:rsidRPr="00DA1030" w:rsidRDefault="00621679" w:rsidP="00262676">
            <w:pPr>
              <w:adjustRightInd w:val="0"/>
              <w:snapToGrid w:val="0"/>
              <w:spacing w:line="276" w:lineRule="auto"/>
              <w:jc w:val="center"/>
              <w:rPr>
                <w:rFonts w:eastAsiaTheme="minorEastAsia"/>
                <w:sz w:val="18"/>
                <w:szCs w:val="18"/>
              </w:rPr>
            </w:pPr>
            <w:r w:rsidRPr="00DA1030">
              <w:rPr>
                <w:rFonts w:eastAsiaTheme="minorEastAsia"/>
                <w:sz w:val="18"/>
                <w:szCs w:val="18"/>
              </w:rPr>
              <w:t>The Ideological and Moral Cultivation and Fundamentals of Law</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2.5</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42</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42</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w:t>
            </w:r>
          </w:p>
        </w:tc>
      </w:tr>
      <w:tr w:rsidR="00DA1030" w:rsidRPr="00DA1030" w:rsidTr="00594F5C">
        <w:trPr>
          <w:trHeight w:val="510"/>
          <w:jc w:val="center"/>
        </w:trPr>
        <w:tc>
          <w:tcPr>
            <w:tcW w:w="1273"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31GEC00002</w:t>
            </w:r>
          </w:p>
        </w:tc>
        <w:tc>
          <w:tcPr>
            <w:tcW w:w="4109"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hAnsiTheme="minorEastAsia"/>
                <w:sz w:val="18"/>
                <w:szCs w:val="18"/>
              </w:rPr>
              <w:t>中国近现代史纲要</w:t>
            </w:r>
          </w:p>
          <w:p w:rsidR="00621679" w:rsidRPr="00DA1030" w:rsidRDefault="00621679" w:rsidP="00262676">
            <w:pPr>
              <w:adjustRightInd w:val="0"/>
              <w:snapToGrid w:val="0"/>
              <w:spacing w:line="276" w:lineRule="auto"/>
              <w:jc w:val="center"/>
              <w:rPr>
                <w:rFonts w:eastAsiaTheme="minorEastAsia"/>
                <w:sz w:val="18"/>
                <w:szCs w:val="18"/>
              </w:rPr>
            </w:pPr>
            <w:r w:rsidRPr="00DA1030">
              <w:rPr>
                <w:rFonts w:eastAsiaTheme="minorEastAsia"/>
                <w:sz w:val="18"/>
                <w:szCs w:val="18"/>
              </w:rPr>
              <w:t>Outline of Modern and Contemporary Chinese History</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2.5</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42</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42</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w:t>
            </w:r>
          </w:p>
        </w:tc>
      </w:tr>
      <w:tr w:rsidR="00DA1030" w:rsidRPr="00DA1030" w:rsidTr="00594F5C">
        <w:trPr>
          <w:trHeight w:val="510"/>
          <w:jc w:val="center"/>
        </w:trPr>
        <w:tc>
          <w:tcPr>
            <w:tcW w:w="1273"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31GEC00003</w:t>
            </w:r>
          </w:p>
        </w:tc>
        <w:tc>
          <w:tcPr>
            <w:tcW w:w="4109"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hAnsiTheme="minorEastAsia"/>
                <w:sz w:val="18"/>
                <w:szCs w:val="18"/>
              </w:rPr>
              <w:t>马克思主义基本原理</w:t>
            </w:r>
          </w:p>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Principles of Marxism</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2.5</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42</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42</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w:t>
            </w:r>
          </w:p>
        </w:tc>
      </w:tr>
      <w:tr w:rsidR="00DA1030" w:rsidRPr="00DA1030" w:rsidTr="00594F5C">
        <w:trPr>
          <w:trHeight w:val="510"/>
          <w:jc w:val="center"/>
        </w:trPr>
        <w:tc>
          <w:tcPr>
            <w:tcW w:w="1273"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31GEC00004</w:t>
            </w:r>
          </w:p>
        </w:tc>
        <w:tc>
          <w:tcPr>
            <w:tcW w:w="4109"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hAnsiTheme="minorEastAsia"/>
                <w:sz w:val="18"/>
                <w:szCs w:val="18"/>
              </w:rPr>
              <w:t>毛泽东思想与中国特色社会主义理论概论</w:t>
            </w:r>
          </w:p>
          <w:p w:rsidR="00621679" w:rsidRPr="00DA1030" w:rsidRDefault="00621679" w:rsidP="00262676">
            <w:pPr>
              <w:adjustRightInd w:val="0"/>
              <w:snapToGrid w:val="0"/>
              <w:spacing w:line="276" w:lineRule="auto"/>
              <w:jc w:val="center"/>
              <w:rPr>
                <w:rFonts w:eastAsiaTheme="minorEastAsia"/>
                <w:sz w:val="18"/>
                <w:szCs w:val="18"/>
              </w:rPr>
            </w:pPr>
            <w:r w:rsidRPr="00DA1030">
              <w:rPr>
                <w:rFonts w:eastAsiaTheme="minorEastAsia"/>
                <w:sz w:val="18"/>
                <w:szCs w:val="18"/>
              </w:rPr>
              <w:t>An Introduction to Mao Zedong Thought and Theoretical System of Socialism with Chinese Characteristics</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4.5</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78</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78</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w:t>
            </w:r>
          </w:p>
        </w:tc>
      </w:tr>
      <w:tr w:rsidR="00DA1030" w:rsidRPr="00DA1030" w:rsidTr="00594F5C">
        <w:trPr>
          <w:trHeight w:val="510"/>
          <w:jc w:val="center"/>
        </w:trPr>
        <w:tc>
          <w:tcPr>
            <w:tcW w:w="1273"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31GEC00005</w:t>
            </w:r>
          </w:p>
        </w:tc>
        <w:tc>
          <w:tcPr>
            <w:tcW w:w="4109"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hAnsiTheme="minorEastAsia"/>
                <w:sz w:val="18"/>
                <w:szCs w:val="18"/>
              </w:rPr>
              <w:t>形势与政策</w:t>
            </w:r>
          </w:p>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kern w:val="0"/>
                <w:sz w:val="18"/>
                <w:szCs w:val="18"/>
              </w:rPr>
              <w:t>The Current Situation and Policy</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64</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64</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1-8</w:t>
            </w:r>
          </w:p>
        </w:tc>
      </w:tr>
      <w:tr w:rsidR="00DA1030" w:rsidRPr="00DA1030" w:rsidTr="00594F5C">
        <w:trPr>
          <w:trHeight w:val="510"/>
          <w:jc w:val="center"/>
        </w:trPr>
        <w:tc>
          <w:tcPr>
            <w:tcW w:w="1273"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31GEC00006</w:t>
            </w:r>
          </w:p>
        </w:tc>
        <w:tc>
          <w:tcPr>
            <w:tcW w:w="4109"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hAnsiTheme="minorEastAsia"/>
                <w:sz w:val="18"/>
                <w:szCs w:val="18"/>
              </w:rPr>
              <w:t>思想政治理论课社会实践</w:t>
            </w:r>
          </w:p>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Social practice in the course of ideological and political Theory</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2</w:t>
            </w:r>
            <w:r w:rsidRPr="00DA1030">
              <w:rPr>
                <w:rFonts w:eastAsiaTheme="minorEastAsia" w:hAnsiTheme="minorEastAsia"/>
                <w:sz w:val="18"/>
                <w:szCs w:val="18"/>
              </w:rPr>
              <w:t>周</w:t>
            </w:r>
          </w:p>
        </w:tc>
        <w:tc>
          <w:tcPr>
            <w:tcW w:w="567" w:type="dxa"/>
            <w:vAlign w:val="center"/>
          </w:tcPr>
          <w:p w:rsidR="00621679" w:rsidRPr="00DA1030" w:rsidRDefault="00621679" w:rsidP="00262676">
            <w:pPr>
              <w:snapToGrid w:val="0"/>
              <w:spacing w:line="276" w:lineRule="auto"/>
              <w:jc w:val="center"/>
              <w:rPr>
                <w:rFonts w:eastAsiaTheme="minorEastAsia"/>
                <w:sz w:val="18"/>
                <w:szCs w:val="18"/>
              </w:rPr>
            </w:pP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2</w:t>
            </w:r>
            <w:r w:rsidRPr="00DA1030">
              <w:rPr>
                <w:rFonts w:eastAsiaTheme="minorEastAsia" w:hAnsiTheme="minorEastAsia"/>
                <w:sz w:val="18"/>
                <w:szCs w:val="18"/>
              </w:rPr>
              <w:t>周</w:t>
            </w:r>
          </w:p>
        </w:tc>
        <w:tc>
          <w:tcPr>
            <w:tcW w:w="846"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4</w:t>
            </w:r>
          </w:p>
        </w:tc>
      </w:tr>
      <w:tr w:rsidR="00DA1030" w:rsidRPr="00DA1030" w:rsidTr="00594F5C">
        <w:trPr>
          <w:trHeight w:val="510"/>
          <w:jc w:val="center"/>
        </w:trPr>
        <w:tc>
          <w:tcPr>
            <w:tcW w:w="1273"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37GEC00001</w:t>
            </w:r>
          </w:p>
        </w:tc>
        <w:tc>
          <w:tcPr>
            <w:tcW w:w="4109"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hAnsiTheme="minorEastAsia"/>
                <w:sz w:val="18"/>
                <w:szCs w:val="18"/>
              </w:rPr>
              <w:t>军事理论</w:t>
            </w:r>
          </w:p>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Military Theory</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2</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1-2</w:t>
            </w:r>
          </w:p>
        </w:tc>
      </w:tr>
      <w:tr w:rsidR="00DA1030" w:rsidRPr="00DA1030" w:rsidTr="00594F5C">
        <w:trPr>
          <w:trHeight w:val="510"/>
          <w:jc w:val="center"/>
        </w:trPr>
        <w:tc>
          <w:tcPr>
            <w:tcW w:w="1273"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37GEC00002</w:t>
            </w:r>
          </w:p>
        </w:tc>
        <w:tc>
          <w:tcPr>
            <w:tcW w:w="4109"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hAnsiTheme="minorEastAsia"/>
                <w:sz w:val="18"/>
                <w:szCs w:val="18"/>
              </w:rPr>
              <w:t>军事技能</w:t>
            </w:r>
          </w:p>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Military Training</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2</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2</w:t>
            </w:r>
            <w:r w:rsidRPr="00DA1030">
              <w:rPr>
                <w:rFonts w:eastAsiaTheme="minorEastAsia" w:hAnsiTheme="minorEastAsia"/>
                <w:sz w:val="18"/>
                <w:szCs w:val="18"/>
              </w:rPr>
              <w:t>周</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2</w:t>
            </w:r>
            <w:r w:rsidRPr="00DA1030">
              <w:rPr>
                <w:rFonts w:eastAsiaTheme="minorEastAsia" w:hAnsiTheme="minorEastAsia"/>
                <w:sz w:val="18"/>
                <w:szCs w:val="18"/>
              </w:rPr>
              <w:t>周</w:t>
            </w:r>
          </w:p>
        </w:tc>
        <w:tc>
          <w:tcPr>
            <w:tcW w:w="846"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1</w:t>
            </w:r>
          </w:p>
        </w:tc>
      </w:tr>
      <w:tr w:rsidR="00DA1030" w:rsidRPr="00DA1030" w:rsidTr="00594F5C">
        <w:trPr>
          <w:trHeight w:val="510"/>
          <w:jc w:val="center"/>
        </w:trPr>
        <w:tc>
          <w:tcPr>
            <w:tcW w:w="1273"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33GEC00001</w:t>
            </w:r>
          </w:p>
        </w:tc>
        <w:tc>
          <w:tcPr>
            <w:tcW w:w="4109"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bookmarkStart w:id="5" w:name="OLE_LINK18"/>
            <w:r w:rsidRPr="00DA1030">
              <w:rPr>
                <w:rFonts w:eastAsiaTheme="minorEastAsia" w:hAnsiTheme="minorEastAsia"/>
                <w:sz w:val="18"/>
                <w:szCs w:val="18"/>
              </w:rPr>
              <w:t>大学体育</w:t>
            </w:r>
            <w:bookmarkEnd w:id="5"/>
            <w:r w:rsidRPr="00DA1030">
              <w:rPr>
                <w:rFonts w:eastAsiaTheme="minorEastAsia"/>
                <w:sz w:val="18"/>
                <w:szCs w:val="18"/>
              </w:rPr>
              <w:t>1</w:t>
            </w:r>
          </w:p>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kern w:val="0"/>
                <w:sz w:val="18"/>
                <w:szCs w:val="18"/>
              </w:rPr>
              <w:t>Physical Education 1</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1</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846"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1</w:t>
            </w:r>
          </w:p>
        </w:tc>
      </w:tr>
      <w:tr w:rsidR="00DA1030" w:rsidRPr="00DA1030" w:rsidTr="00594F5C">
        <w:trPr>
          <w:trHeight w:val="510"/>
          <w:jc w:val="center"/>
        </w:trPr>
        <w:tc>
          <w:tcPr>
            <w:tcW w:w="1273"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33GEC00002</w:t>
            </w:r>
          </w:p>
        </w:tc>
        <w:tc>
          <w:tcPr>
            <w:tcW w:w="4109"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hAnsiTheme="minorEastAsia"/>
                <w:sz w:val="18"/>
                <w:szCs w:val="18"/>
              </w:rPr>
              <w:t>大学体育</w:t>
            </w:r>
            <w:r w:rsidRPr="00DA1030">
              <w:rPr>
                <w:rFonts w:eastAsiaTheme="minorEastAsia"/>
                <w:sz w:val="18"/>
                <w:szCs w:val="18"/>
              </w:rPr>
              <w:t>2</w:t>
            </w:r>
          </w:p>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kern w:val="0"/>
                <w:sz w:val="18"/>
                <w:szCs w:val="18"/>
              </w:rPr>
              <w:t>Physical Education 2</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1</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846"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2</w:t>
            </w:r>
          </w:p>
        </w:tc>
      </w:tr>
      <w:tr w:rsidR="00DA1030" w:rsidRPr="00DA1030" w:rsidTr="00594F5C">
        <w:trPr>
          <w:trHeight w:val="510"/>
          <w:jc w:val="center"/>
        </w:trPr>
        <w:tc>
          <w:tcPr>
            <w:tcW w:w="1273"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33GEC00003</w:t>
            </w:r>
          </w:p>
        </w:tc>
        <w:tc>
          <w:tcPr>
            <w:tcW w:w="4109"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hAnsiTheme="minorEastAsia"/>
                <w:sz w:val="18"/>
                <w:szCs w:val="18"/>
              </w:rPr>
              <w:t>大学体育</w:t>
            </w:r>
            <w:r w:rsidRPr="00DA1030">
              <w:rPr>
                <w:rFonts w:eastAsiaTheme="minorEastAsia"/>
                <w:sz w:val="18"/>
                <w:szCs w:val="18"/>
              </w:rPr>
              <w:t>3</w:t>
            </w:r>
          </w:p>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kern w:val="0"/>
                <w:sz w:val="18"/>
                <w:szCs w:val="18"/>
              </w:rPr>
              <w:t>Physical Education 3</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1</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846"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w:t>
            </w:r>
          </w:p>
        </w:tc>
      </w:tr>
      <w:tr w:rsidR="00DA1030" w:rsidRPr="00DA1030" w:rsidTr="00594F5C">
        <w:trPr>
          <w:trHeight w:val="510"/>
          <w:jc w:val="center"/>
        </w:trPr>
        <w:tc>
          <w:tcPr>
            <w:tcW w:w="1273"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33GEC00004</w:t>
            </w:r>
          </w:p>
        </w:tc>
        <w:tc>
          <w:tcPr>
            <w:tcW w:w="4109" w:type="dxa"/>
            <w:vAlign w:val="center"/>
          </w:tcPr>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hAnsiTheme="minorEastAsia"/>
                <w:sz w:val="18"/>
                <w:szCs w:val="18"/>
              </w:rPr>
              <w:t>大学体育</w:t>
            </w:r>
            <w:r w:rsidRPr="00DA1030">
              <w:rPr>
                <w:rFonts w:eastAsiaTheme="minorEastAsia"/>
                <w:sz w:val="18"/>
                <w:szCs w:val="18"/>
              </w:rPr>
              <w:t>4</w:t>
            </w:r>
          </w:p>
          <w:p w:rsidR="00621679" w:rsidRPr="00DA1030" w:rsidRDefault="00621679"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kern w:val="0"/>
                <w:sz w:val="18"/>
                <w:szCs w:val="18"/>
              </w:rPr>
              <w:t>Physical Education 4</w:t>
            </w:r>
          </w:p>
        </w:tc>
        <w:tc>
          <w:tcPr>
            <w:tcW w:w="568"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hAnsiTheme="minorEastAsia"/>
                <w:sz w:val="18"/>
                <w:szCs w:val="18"/>
              </w:rPr>
              <w:t>考查</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1</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p>
        </w:tc>
        <w:tc>
          <w:tcPr>
            <w:tcW w:w="567"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36</w:t>
            </w:r>
          </w:p>
        </w:tc>
        <w:tc>
          <w:tcPr>
            <w:tcW w:w="846" w:type="dxa"/>
            <w:vAlign w:val="center"/>
          </w:tcPr>
          <w:p w:rsidR="00621679" w:rsidRPr="00DA1030" w:rsidRDefault="00621679" w:rsidP="00262676">
            <w:pPr>
              <w:snapToGrid w:val="0"/>
              <w:spacing w:line="276" w:lineRule="auto"/>
              <w:ind w:leftChars="-50" w:left="-105" w:rightChars="-50" w:right="-105" w:firstLine="5"/>
              <w:jc w:val="center"/>
              <w:rPr>
                <w:rFonts w:eastAsiaTheme="minorEastAsia"/>
                <w:sz w:val="18"/>
                <w:szCs w:val="18"/>
              </w:rPr>
            </w:pPr>
            <w:r w:rsidRPr="00DA1030">
              <w:rPr>
                <w:rFonts w:eastAsiaTheme="minorEastAsia"/>
                <w:sz w:val="18"/>
                <w:szCs w:val="18"/>
              </w:rPr>
              <w:t>4</w:t>
            </w:r>
          </w:p>
        </w:tc>
      </w:tr>
      <w:tr w:rsidR="00621679" w:rsidRPr="003E4228" w:rsidTr="00594F5C">
        <w:trPr>
          <w:trHeight w:val="510"/>
          <w:jc w:val="center"/>
        </w:trPr>
        <w:tc>
          <w:tcPr>
            <w:tcW w:w="1273" w:type="dxa"/>
            <w:vAlign w:val="center"/>
          </w:tcPr>
          <w:p w:rsidR="00621679" w:rsidRPr="003E4228" w:rsidRDefault="00621679" w:rsidP="00262676">
            <w:pPr>
              <w:widowControl/>
              <w:snapToGrid w:val="0"/>
              <w:spacing w:line="276" w:lineRule="auto"/>
              <w:jc w:val="center"/>
              <w:rPr>
                <w:rFonts w:eastAsiaTheme="minorEastAsia"/>
                <w:sz w:val="18"/>
                <w:szCs w:val="18"/>
              </w:rPr>
            </w:pPr>
            <w:r w:rsidRPr="003E4228">
              <w:rPr>
                <w:rFonts w:eastAsiaTheme="minorEastAsia"/>
                <w:sz w:val="18"/>
                <w:szCs w:val="18"/>
              </w:rPr>
              <w:t>32GEC00001</w:t>
            </w:r>
          </w:p>
        </w:tc>
        <w:tc>
          <w:tcPr>
            <w:tcW w:w="4109"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hAnsiTheme="minorEastAsia"/>
                <w:sz w:val="18"/>
                <w:szCs w:val="18"/>
              </w:rPr>
              <w:t>大学英语</w:t>
            </w:r>
            <w:r w:rsidRPr="003E4228">
              <w:rPr>
                <w:rFonts w:eastAsiaTheme="minorEastAsia"/>
                <w:sz w:val="18"/>
                <w:szCs w:val="18"/>
              </w:rPr>
              <w:t>1</w:t>
            </w:r>
          </w:p>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kern w:val="0"/>
                <w:sz w:val="18"/>
                <w:szCs w:val="18"/>
              </w:rPr>
              <w:t>College English 1</w:t>
            </w:r>
          </w:p>
        </w:tc>
        <w:tc>
          <w:tcPr>
            <w:tcW w:w="568"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考试</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2.5</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17</w:t>
            </w:r>
          </w:p>
        </w:tc>
        <w:tc>
          <w:tcPr>
            <w:tcW w:w="846"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sz w:val="18"/>
                <w:szCs w:val="18"/>
              </w:rPr>
              <w:t>1</w:t>
            </w:r>
          </w:p>
        </w:tc>
      </w:tr>
      <w:tr w:rsidR="00621679" w:rsidRPr="003E4228" w:rsidTr="00594F5C">
        <w:trPr>
          <w:trHeight w:val="510"/>
          <w:jc w:val="center"/>
        </w:trPr>
        <w:tc>
          <w:tcPr>
            <w:tcW w:w="1273"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sz w:val="18"/>
                <w:szCs w:val="18"/>
              </w:rPr>
              <w:t>32GEC00002</w:t>
            </w:r>
          </w:p>
        </w:tc>
        <w:tc>
          <w:tcPr>
            <w:tcW w:w="4109"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hAnsiTheme="minorEastAsia"/>
                <w:sz w:val="18"/>
                <w:szCs w:val="18"/>
              </w:rPr>
              <w:t>大学英语</w:t>
            </w:r>
            <w:r w:rsidRPr="003E4228">
              <w:rPr>
                <w:rFonts w:eastAsiaTheme="minorEastAsia"/>
                <w:sz w:val="18"/>
                <w:szCs w:val="18"/>
              </w:rPr>
              <w:t>2</w:t>
            </w:r>
          </w:p>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kern w:val="0"/>
                <w:sz w:val="18"/>
                <w:szCs w:val="18"/>
              </w:rPr>
              <w:t>College English 2</w:t>
            </w:r>
          </w:p>
        </w:tc>
        <w:tc>
          <w:tcPr>
            <w:tcW w:w="568"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考试</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2.5</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17</w:t>
            </w:r>
          </w:p>
        </w:tc>
        <w:tc>
          <w:tcPr>
            <w:tcW w:w="846"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sz w:val="18"/>
                <w:szCs w:val="18"/>
              </w:rPr>
              <w:t>2</w:t>
            </w:r>
          </w:p>
        </w:tc>
      </w:tr>
      <w:tr w:rsidR="00621679" w:rsidRPr="003E4228" w:rsidTr="00594F5C">
        <w:trPr>
          <w:trHeight w:val="510"/>
          <w:jc w:val="center"/>
        </w:trPr>
        <w:tc>
          <w:tcPr>
            <w:tcW w:w="1273"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sz w:val="18"/>
                <w:szCs w:val="18"/>
              </w:rPr>
              <w:t>32GEC00003</w:t>
            </w:r>
          </w:p>
        </w:tc>
        <w:tc>
          <w:tcPr>
            <w:tcW w:w="4109"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hAnsiTheme="minorEastAsia"/>
                <w:sz w:val="18"/>
                <w:szCs w:val="18"/>
              </w:rPr>
              <w:t>大学英语</w:t>
            </w:r>
            <w:r w:rsidRPr="003E4228">
              <w:rPr>
                <w:rFonts w:eastAsiaTheme="minorEastAsia"/>
                <w:sz w:val="18"/>
                <w:szCs w:val="18"/>
              </w:rPr>
              <w:t>3</w:t>
            </w:r>
          </w:p>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kern w:val="0"/>
                <w:sz w:val="18"/>
                <w:szCs w:val="18"/>
              </w:rPr>
              <w:t>College English 3</w:t>
            </w:r>
          </w:p>
        </w:tc>
        <w:tc>
          <w:tcPr>
            <w:tcW w:w="568"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考试</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2.5</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17</w:t>
            </w:r>
          </w:p>
        </w:tc>
        <w:tc>
          <w:tcPr>
            <w:tcW w:w="846"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sz w:val="18"/>
                <w:szCs w:val="18"/>
              </w:rPr>
              <w:t>3</w:t>
            </w:r>
          </w:p>
        </w:tc>
      </w:tr>
      <w:tr w:rsidR="00621679" w:rsidRPr="003E4228" w:rsidTr="00594F5C">
        <w:trPr>
          <w:trHeight w:val="510"/>
          <w:jc w:val="center"/>
        </w:trPr>
        <w:tc>
          <w:tcPr>
            <w:tcW w:w="1273"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sz w:val="18"/>
                <w:szCs w:val="18"/>
              </w:rPr>
              <w:t>32GEC00004</w:t>
            </w:r>
          </w:p>
        </w:tc>
        <w:tc>
          <w:tcPr>
            <w:tcW w:w="4109" w:type="dxa"/>
            <w:vAlign w:val="center"/>
          </w:tcPr>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hAnsiTheme="minorEastAsia"/>
                <w:sz w:val="18"/>
                <w:szCs w:val="18"/>
              </w:rPr>
              <w:t>大学英语</w:t>
            </w:r>
            <w:r w:rsidRPr="00DA1030">
              <w:rPr>
                <w:rFonts w:eastAsiaTheme="minorEastAsia"/>
                <w:sz w:val="18"/>
                <w:szCs w:val="18"/>
              </w:rPr>
              <w:t>4</w:t>
            </w:r>
          </w:p>
          <w:p w:rsidR="00621679" w:rsidRPr="00DA1030" w:rsidRDefault="00621679" w:rsidP="00262676">
            <w:pPr>
              <w:snapToGrid w:val="0"/>
              <w:spacing w:line="276" w:lineRule="auto"/>
              <w:jc w:val="center"/>
              <w:rPr>
                <w:rFonts w:eastAsiaTheme="minorEastAsia"/>
                <w:sz w:val="18"/>
                <w:szCs w:val="18"/>
              </w:rPr>
            </w:pPr>
            <w:r w:rsidRPr="00DA1030">
              <w:rPr>
                <w:rFonts w:eastAsiaTheme="minorEastAsia"/>
                <w:kern w:val="0"/>
                <w:sz w:val="18"/>
                <w:szCs w:val="18"/>
              </w:rPr>
              <w:t>College English 4</w:t>
            </w:r>
          </w:p>
        </w:tc>
        <w:tc>
          <w:tcPr>
            <w:tcW w:w="568"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考试</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2.5</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17</w:t>
            </w:r>
          </w:p>
        </w:tc>
        <w:tc>
          <w:tcPr>
            <w:tcW w:w="846"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sz w:val="18"/>
                <w:szCs w:val="18"/>
              </w:rPr>
              <w:t>4</w:t>
            </w:r>
          </w:p>
        </w:tc>
      </w:tr>
      <w:tr w:rsidR="00621679" w:rsidRPr="003E4228" w:rsidTr="00594F5C">
        <w:trPr>
          <w:trHeight w:val="510"/>
          <w:jc w:val="center"/>
        </w:trPr>
        <w:tc>
          <w:tcPr>
            <w:tcW w:w="1273" w:type="dxa"/>
            <w:vAlign w:val="center"/>
          </w:tcPr>
          <w:p w:rsidR="00621679" w:rsidRPr="00DA1030" w:rsidRDefault="00621679" w:rsidP="00262676">
            <w:pPr>
              <w:adjustRightInd w:val="0"/>
              <w:snapToGrid w:val="0"/>
              <w:spacing w:line="276" w:lineRule="auto"/>
              <w:jc w:val="center"/>
              <w:rPr>
                <w:rFonts w:eastAsiaTheme="minorEastAsia"/>
                <w:sz w:val="18"/>
                <w:szCs w:val="18"/>
              </w:rPr>
            </w:pPr>
            <w:r w:rsidRPr="00DA1030">
              <w:rPr>
                <w:rFonts w:eastAsiaTheme="minorEastAsia"/>
                <w:sz w:val="18"/>
                <w:szCs w:val="18"/>
              </w:rPr>
              <w:t>34GEC00004</w:t>
            </w:r>
          </w:p>
        </w:tc>
        <w:tc>
          <w:tcPr>
            <w:tcW w:w="4109" w:type="dxa"/>
            <w:vAlign w:val="center"/>
          </w:tcPr>
          <w:p w:rsidR="00621679" w:rsidRPr="00DA1030" w:rsidRDefault="00621679" w:rsidP="00262676">
            <w:pPr>
              <w:adjustRightInd w:val="0"/>
              <w:snapToGrid w:val="0"/>
              <w:spacing w:line="276" w:lineRule="auto"/>
              <w:jc w:val="center"/>
              <w:rPr>
                <w:rFonts w:eastAsiaTheme="minorEastAsia"/>
                <w:sz w:val="18"/>
                <w:szCs w:val="18"/>
              </w:rPr>
            </w:pPr>
            <w:r w:rsidRPr="00DA1030">
              <w:rPr>
                <w:rFonts w:eastAsiaTheme="minorEastAsia" w:hAnsiTheme="minorEastAsia"/>
                <w:sz w:val="18"/>
                <w:szCs w:val="18"/>
              </w:rPr>
              <w:t>大学计算机</w:t>
            </w:r>
            <w:r w:rsidRPr="00DA1030">
              <w:rPr>
                <w:rFonts w:eastAsiaTheme="minorEastAsia"/>
                <w:sz w:val="18"/>
                <w:szCs w:val="18"/>
              </w:rPr>
              <w:t>D</w:t>
            </w:r>
          </w:p>
          <w:p w:rsidR="00621679" w:rsidRPr="00DA1030" w:rsidRDefault="00621679" w:rsidP="00262676">
            <w:pPr>
              <w:adjustRightInd w:val="0"/>
              <w:snapToGrid w:val="0"/>
              <w:spacing w:line="276" w:lineRule="auto"/>
              <w:jc w:val="center"/>
              <w:rPr>
                <w:rFonts w:eastAsiaTheme="minorEastAsia"/>
                <w:sz w:val="18"/>
                <w:szCs w:val="18"/>
              </w:rPr>
            </w:pPr>
            <w:r w:rsidRPr="00DA1030">
              <w:rPr>
                <w:rFonts w:eastAsiaTheme="minorEastAsia"/>
                <w:sz w:val="18"/>
                <w:szCs w:val="18"/>
              </w:rPr>
              <w:t>College Computer D</w:t>
            </w:r>
          </w:p>
        </w:tc>
        <w:tc>
          <w:tcPr>
            <w:tcW w:w="568"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考试</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w:t>
            </w:r>
          </w:p>
        </w:tc>
        <w:tc>
          <w:tcPr>
            <w:tcW w:w="567" w:type="dxa"/>
            <w:vAlign w:val="center"/>
          </w:tcPr>
          <w:p w:rsidR="00621679" w:rsidRPr="003E4228" w:rsidRDefault="00621679" w:rsidP="00262676">
            <w:pPr>
              <w:snapToGrid w:val="0"/>
              <w:spacing w:line="276" w:lineRule="auto"/>
              <w:jc w:val="center"/>
              <w:rPr>
                <w:rFonts w:eastAsiaTheme="minorEastAsia"/>
                <w:sz w:val="18"/>
                <w:szCs w:val="18"/>
              </w:rPr>
            </w:pPr>
            <w:r w:rsidRPr="003E4228">
              <w:rPr>
                <w:rFonts w:eastAsiaTheme="minorEastAsia"/>
                <w:sz w:val="18"/>
                <w:szCs w:val="18"/>
              </w:rPr>
              <w:t>51</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17</w:t>
            </w:r>
          </w:p>
        </w:tc>
        <w:tc>
          <w:tcPr>
            <w:tcW w:w="567"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846" w:type="dxa"/>
            <w:vAlign w:val="center"/>
          </w:tcPr>
          <w:p w:rsidR="00621679" w:rsidRPr="003E4228" w:rsidRDefault="00621679"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w:t>
            </w:r>
          </w:p>
        </w:tc>
      </w:tr>
      <w:tr w:rsidR="00594F5C" w:rsidRPr="003E4228" w:rsidTr="00594F5C">
        <w:trPr>
          <w:trHeight w:val="510"/>
          <w:jc w:val="center"/>
        </w:trPr>
        <w:tc>
          <w:tcPr>
            <w:tcW w:w="1273" w:type="dxa"/>
            <w:vAlign w:val="center"/>
          </w:tcPr>
          <w:p w:rsidR="00594F5C" w:rsidRPr="003C7D27" w:rsidRDefault="00594F5C" w:rsidP="00594F5C">
            <w:pPr>
              <w:adjustRightInd w:val="0"/>
              <w:snapToGrid w:val="0"/>
              <w:jc w:val="center"/>
              <w:rPr>
                <w:rFonts w:eastAsiaTheme="minorEastAsia"/>
                <w:sz w:val="18"/>
                <w:szCs w:val="18"/>
              </w:rPr>
            </w:pPr>
            <w:r w:rsidRPr="003C7D27">
              <w:rPr>
                <w:rFonts w:eastAsiaTheme="minorEastAsia"/>
                <w:sz w:val="18"/>
                <w:szCs w:val="18"/>
              </w:rPr>
              <w:t>34GEC00005</w:t>
            </w:r>
          </w:p>
        </w:tc>
        <w:tc>
          <w:tcPr>
            <w:tcW w:w="4109" w:type="dxa"/>
            <w:vAlign w:val="center"/>
          </w:tcPr>
          <w:p w:rsidR="00594F5C" w:rsidRPr="003C7D27" w:rsidRDefault="00594F5C" w:rsidP="00594F5C">
            <w:pPr>
              <w:snapToGrid w:val="0"/>
              <w:jc w:val="center"/>
              <w:rPr>
                <w:sz w:val="18"/>
                <w:szCs w:val="18"/>
              </w:rPr>
            </w:pPr>
            <w:bookmarkStart w:id="6" w:name="OLE_LINK20"/>
            <w:bookmarkStart w:id="7" w:name="OLE_LINK21"/>
            <w:r w:rsidRPr="003C7D27">
              <w:rPr>
                <w:rFonts w:hAnsiTheme="minorEastAsia"/>
                <w:sz w:val="18"/>
                <w:szCs w:val="18"/>
              </w:rPr>
              <w:t>多媒体</w:t>
            </w:r>
            <w:bookmarkEnd w:id="6"/>
            <w:bookmarkEnd w:id="7"/>
            <w:r w:rsidRPr="003C7D27">
              <w:rPr>
                <w:rFonts w:hAnsiTheme="minorEastAsia"/>
                <w:sz w:val="18"/>
                <w:szCs w:val="18"/>
              </w:rPr>
              <w:t>技术及应用</w:t>
            </w:r>
          </w:p>
          <w:p w:rsidR="00594F5C" w:rsidRPr="003C7D27" w:rsidRDefault="00594F5C" w:rsidP="00594F5C">
            <w:pPr>
              <w:snapToGrid w:val="0"/>
              <w:jc w:val="center"/>
              <w:rPr>
                <w:sz w:val="18"/>
                <w:szCs w:val="18"/>
              </w:rPr>
            </w:pPr>
            <w:r w:rsidRPr="003C7D27">
              <w:rPr>
                <w:sz w:val="18"/>
                <w:szCs w:val="18"/>
              </w:rPr>
              <w:t>Multimedia Technology and Application</w:t>
            </w:r>
          </w:p>
        </w:tc>
        <w:tc>
          <w:tcPr>
            <w:tcW w:w="568" w:type="dxa"/>
            <w:vAlign w:val="center"/>
          </w:tcPr>
          <w:p w:rsidR="00594F5C" w:rsidRPr="003C7D27" w:rsidRDefault="00594F5C" w:rsidP="00594F5C">
            <w:pPr>
              <w:snapToGrid w:val="0"/>
              <w:jc w:val="center"/>
              <w:rPr>
                <w:rFonts w:eastAsiaTheme="minorEastAsia"/>
                <w:sz w:val="18"/>
                <w:szCs w:val="18"/>
              </w:rPr>
            </w:pPr>
            <w:r w:rsidRPr="003C7D27">
              <w:rPr>
                <w:rFonts w:eastAsiaTheme="minorEastAsia"/>
                <w:sz w:val="18"/>
                <w:szCs w:val="18"/>
              </w:rPr>
              <w:t>考试</w:t>
            </w:r>
          </w:p>
        </w:tc>
        <w:tc>
          <w:tcPr>
            <w:tcW w:w="567" w:type="dxa"/>
            <w:vAlign w:val="center"/>
          </w:tcPr>
          <w:p w:rsidR="00594F5C" w:rsidRPr="003C7D27" w:rsidRDefault="00594F5C" w:rsidP="00594F5C">
            <w:pPr>
              <w:snapToGrid w:val="0"/>
              <w:jc w:val="center"/>
              <w:rPr>
                <w:rFonts w:eastAsiaTheme="minorEastAsia"/>
                <w:sz w:val="18"/>
                <w:szCs w:val="18"/>
              </w:rPr>
            </w:pPr>
            <w:r w:rsidRPr="003C7D27">
              <w:rPr>
                <w:rFonts w:eastAsiaTheme="minorEastAsia"/>
                <w:sz w:val="18"/>
                <w:szCs w:val="18"/>
              </w:rPr>
              <w:t>2</w:t>
            </w:r>
          </w:p>
        </w:tc>
        <w:tc>
          <w:tcPr>
            <w:tcW w:w="567" w:type="dxa"/>
            <w:vAlign w:val="center"/>
          </w:tcPr>
          <w:p w:rsidR="00594F5C" w:rsidRPr="003C7D27" w:rsidRDefault="00594F5C" w:rsidP="00594F5C">
            <w:pPr>
              <w:snapToGrid w:val="0"/>
              <w:jc w:val="center"/>
              <w:rPr>
                <w:rFonts w:eastAsiaTheme="minorEastAsia"/>
                <w:sz w:val="18"/>
                <w:szCs w:val="18"/>
              </w:rPr>
            </w:pPr>
            <w:r w:rsidRPr="003C7D27">
              <w:rPr>
                <w:rFonts w:eastAsiaTheme="minorEastAsia"/>
                <w:sz w:val="18"/>
                <w:szCs w:val="18"/>
              </w:rPr>
              <w:t>34</w:t>
            </w:r>
          </w:p>
        </w:tc>
        <w:tc>
          <w:tcPr>
            <w:tcW w:w="567" w:type="dxa"/>
            <w:vAlign w:val="center"/>
          </w:tcPr>
          <w:p w:rsidR="00594F5C" w:rsidRPr="003C7D27" w:rsidRDefault="0001353A" w:rsidP="00594F5C">
            <w:pPr>
              <w:snapToGrid w:val="0"/>
              <w:spacing w:line="276" w:lineRule="auto"/>
              <w:ind w:leftChars="-50" w:left="-105" w:rightChars="-50" w:right="-105" w:firstLine="5"/>
              <w:jc w:val="center"/>
              <w:rPr>
                <w:rFonts w:eastAsiaTheme="minorEastAsia"/>
                <w:sz w:val="18"/>
                <w:szCs w:val="18"/>
              </w:rPr>
            </w:pPr>
            <w:r w:rsidRPr="003C7D27">
              <w:rPr>
                <w:rFonts w:eastAsiaTheme="minorEastAsia" w:hint="eastAsia"/>
                <w:sz w:val="18"/>
                <w:szCs w:val="18"/>
              </w:rPr>
              <w:t>34</w:t>
            </w:r>
          </w:p>
        </w:tc>
        <w:tc>
          <w:tcPr>
            <w:tcW w:w="567" w:type="dxa"/>
            <w:vAlign w:val="center"/>
          </w:tcPr>
          <w:p w:rsidR="00594F5C" w:rsidRPr="003C7D27" w:rsidRDefault="00594F5C" w:rsidP="00594F5C">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594F5C" w:rsidRPr="003C7D27" w:rsidRDefault="00594F5C" w:rsidP="00594F5C">
            <w:pPr>
              <w:snapToGrid w:val="0"/>
              <w:spacing w:line="276" w:lineRule="auto"/>
              <w:ind w:leftChars="-50" w:left="-105" w:rightChars="-50" w:right="-105" w:firstLine="5"/>
              <w:jc w:val="center"/>
              <w:rPr>
                <w:rFonts w:eastAsiaTheme="minorEastAsia"/>
                <w:sz w:val="18"/>
                <w:szCs w:val="18"/>
              </w:rPr>
            </w:pPr>
            <w:r w:rsidRPr="003C7D27">
              <w:rPr>
                <w:rFonts w:eastAsiaTheme="minorEastAsia" w:hint="eastAsia"/>
                <w:sz w:val="18"/>
                <w:szCs w:val="18"/>
              </w:rPr>
              <w:t>2</w:t>
            </w:r>
          </w:p>
        </w:tc>
      </w:tr>
      <w:tr w:rsidR="00594F5C" w:rsidRPr="003E4228" w:rsidTr="00594F5C">
        <w:trPr>
          <w:trHeight w:val="510"/>
          <w:jc w:val="center"/>
        </w:trPr>
        <w:tc>
          <w:tcPr>
            <w:tcW w:w="1273" w:type="dxa"/>
            <w:vAlign w:val="center"/>
          </w:tcPr>
          <w:p w:rsidR="00594F5C" w:rsidRPr="003C7D27" w:rsidRDefault="00594F5C" w:rsidP="00594F5C">
            <w:pPr>
              <w:snapToGrid w:val="0"/>
              <w:jc w:val="center"/>
              <w:rPr>
                <w:rFonts w:eastAsiaTheme="minorEastAsia"/>
                <w:sz w:val="18"/>
                <w:szCs w:val="18"/>
              </w:rPr>
            </w:pPr>
            <w:r w:rsidRPr="003C7D27">
              <w:rPr>
                <w:rFonts w:eastAsiaTheme="minorEastAsia"/>
                <w:sz w:val="18"/>
                <w:szCs w:val="18"/>
              </w:rPr>
              <w:lastRenderedPageBreak/>
              <w:t>34GEC00006</w:t>
            </w:r>
          </w:p>
        </w:tc>
        <w:tc>
          <w:tcPr>
            <w:tcW w:w="4109" w:type="dxa"/>
            <w:vAlign w:val="center"/>
          </w:tcPr>
          <w:p w:rsidR="00594F5C" w:rsidRPr="003C7D27" w:rsidRDefault="00594F5C" w:rsidP="00594F5C">
            <w:pPr>
              <w:snapToGrid w:val="0"/>
              <w:jc w:val="center"/>
              <w:rPr>
                <w:sz w:val="18"/>
                <w:szCs w:val="18"/>
              </w:rPr>
            </w:pPr>
            <w:r w:rsidRPr="003C7D27">
              <w:rPr>
                <w:rFonts w:hAnsiTheme="minorEastAsia"/>
                <w:sz w:val="18"/>
                <w:szCs w:val="18"/>
              </w:rPr>
              <w:t>多媒体技术及应用实验</w:t>
            </w:r>
          </w:p>
          <w:p w:rsidR="00594F5C" w:rsidRPr="003C7D27" w:rsidRDefault="00594F5C" w:rsidP="00594F5C">
            <w:pPr>
              <w:snapToGrid w:val="0"/>
              <w:jc w:val="center"/>
              <w:rPr>
                <w:sz w:val="18"/>
                <w:szCs w:val="18"/>
              </w:rPr>
            </w:pPr>
            <w:r w:rsidRPr="003C7D27">
              <w:rPr>
                <w:sz w:val="18"/>
                <w:szCs w:val="18"/>
              </w:rPr>
              <w:t>Multimedia Technology and Application</w:t>
            </w:r>
            <w:bookmarkStart w:id="8" w:name="OLE_LINK2"/>
            <w:bookmarkStart w:id="9" w:name="OLE_LINK3"/>
            <w:r w:rsidRPr="003C7D27">
              <w:rPr>
                <w:sz w:val="18"/>
                <w:szCs w:val="18"/>
              </w:rPr>
              <w:t xml:space="preserve"> Experiment</w:t>
            </w:r>
            <w:bookmarkEnd w:id="8"/>
            <w:bookmarkEnd w:id="9"/>
          </w:p>
        </w:tc>
        <w:tc>
          <w:tcPr>
            <w:tcW w:w="568" w:type="dxa"/>
            <w:vAlign w:val="center"/>
          </w:tcPr>
          <w:p w:rsidR="00594F5C" w:rsidRPr="003C7D27" w:rsidRDefault="00594F5C" w:rsidP="00594F5C">
            <w:pPr>
              <w:snapToGrid w:val="0"/>
              <w:jc w:val="center"/>
              <w:rPr>
                <w:rFonts w:eastAsiaTheme="minorEastAsia"/>
                <w:sz w:val="18"/>
                <w:szCs w:val="18"/>
              </w:rPr>
            </w:pPr>
            <w:r w:rsidRPr="003C7D27">
              <w:rPr>
                <w:rFonts w:eastAsiaTheme="minorEastAsia"/>
                <w:sz w:val="18"/>
                <w:szCs w:val="18"/>
              </w:rPr>
              <w:t>考试</w:t>
            </w:r>
          </w:p>
        </w:tc>
        <w:tc>
          <w:tcPr>
            <w:tcW w:w="567" w:type="dxa"/>
            <w:vAlign w:val="center"/>
          </w:tcPr>
          <w:p w:rsidR="00594F5C" w:rsidRPr="003C7D27" w:rsidRDefault="00594F5C" w:rsidP="00594F5C">
            <w:pPr>
              <w:snapToGrid w:val="0"/>
              <w:jc w:val="center"/>
              <w:rPr>
                <w:rFonts w:eastAsiaTheme="minorEastAsia"/>
                <w:sz w:val="18"/>
                <w:szCs w:val="18"/>
              </w:rPr>
            </w:pPr>
            <w:r w:rsidRPr="003C7D27">
              <w:rPr>
                <w:rFonts w:eastAsiaTheme="minorEastAsia"/>
                <w:sz w:val="18"/>
                <w:szCs w:val="18"/>
              </w:rPr>
              <w:t>1</w:t>
            </w:r>
          </w:p>
        </w:tc>
        <w:tc>
          <w:tcPr>
            <w:tcW w:w="567" w:type="dxa"/>
            <w:vAlign w:val="center"/>
          </w:tcPr>
          <w:p w:rsidR="00594F5C" w:rsidRPr="003C7D27" w:rsidRDefault="00594F5C" w:rsidP="00594F5C">
            <w:pPr>
              <w:snapToGrid w:val="0"/>
              <w:jc w:val="center"/>
              <w:rPr>
                <w:rFonts w:eastAsiaTheme="minorEastAsia"/>
                <w:sz w:val="18"/>
                <w:szCs w:val="18"/>
              </w:rPr>
            </w:pPr>
            <w:r w:rsidRPr="003C7D27">
              <w:rPr>
                <w:rFonts w:eastAsiaTheme="minorEastAsia"/>
                <w:sz w:val="18"/>
                <w:szCs w:val="18"/>
              </w:rPr>
              <w:t>34</w:t>
            </w:r>
          </w:p>
        </w:tc>
        <w:tc>
          <w:tcPr>
            <w:tcW w:w="567" w:type="dxa"/>
            <w:vAlign w:val="center"/>
          </w:tcPr>
          <w:p w:rsidR="00594F5C" w:rsidRPr="003C7D27" w:rsidRDefault="00594F5C" w:rsidP="00594F5C">
            <w:pPr>
              <w:snapToGrid w:val="0"/>
              <w:spacing w:line="276" w:lineRule="auto"/>
              <w:ind w:leftChars="-50" w:left="-105" w:rightChars="-50" w:right="-105" w:firstLine="5"/>
              <w:jc w:val="center"/>
              <w:rPr>
                <w:rFonts w:eastAsiaTheme="minorEastAsia"/>
                <w:sz w:val="18"/>
                <w:szCs w:val="18"/>
              </w:rPr>
            </w:pPr>
          </w:p>
        </w:tc>
        <w:tc>
          <w:tcPr>
            <w:tcW w:w="567" w:type="dxa"/>
            <w:vAlign w:val="center"/>
          </w:tcPr>
          <w:p w:rsidR="00594F5C" w:rsidRPr="003C7D27" w:rsidRDefault="00594F5C" w:rsidP="00594F5C">
            <w:pPr>
              <w:snapToGrid w:val="0"/>
              <w:spacing w:line="276" w:lineRule="auto"/>
              <w:ind w:leftChars="-50" w:left="-105" w:rightChars="-50" w:right="-105" w:firstLine="5"/>
              <w:jc w:val="center"/>
              <w:rPr>
                <w:rFonts w:eastAsiaTheme="minorEastAsia"/>
                <w:sz w:val="18"/>
                <w:szCs w:val="18"/>
              </w:rPr>
            </w:pPr>
            <w:r w:rsidRPr="003C7D27">
              <w:rPr>
                <w:rFonts w:eastAsiaTheme="minorEastAsia" w:hint="eastAsia"/>
                <w:sz w:val="18"/>
                <w:szCs w:val="18"/>
              </w:rPr>
              <w:t>34</w:t>
            </w:r>
          </w:p>
        </w:tc>
        <w:tc>
          <w:tcPr>
            <w:tcW w:w="846" w:type="dxa"/>
            <w:vAlign w:val="center"/>
          </w:tcPr>
          <w:p w:rsidR="00594F5C" w:rsidRPr="003C7D27" w:rsidRDefault="00594F5C" w:rsidP="00594F5C">
            <w:pPr>
              <w:snapToGrid w:val="0"/>
              <w:spacing w:line="276" w:lineRule="auto"/>
              <w:ind w:leftChars="-50" w:left="-105" w:rightChars="-50" w:right="-105" w:firstLine="5"/>
              <w:jc w:val="center"/>
              <w:rPr>
                <w:rFonts w:eastAsiaTheme="minorEastAsia"/>
                <w:sz w:val="18"/>
                <w:szCs w:val="18"/>
              </w:rPr>
            </w:pPr>
            <w:r w:rsidRPr="003C7D27">
              <w:rPr>
                <w:rFonts w:eastAsiaTheme="minorEastAsia" w:hint="eastAsia"/>
                <w:sz w:val="18"/>
                <w:szCs w:val="18"/>
              </w:rPr>
              <w:t>2</w:t>
            </w:r>
          </w:p>
        </w:tc>
      </w:tr>
      <w:tr w:rsidR="00594F5C" w:rsidRPr="003E4228" w:rsidTr="00594F5C">
        <w:trPr>
          <w:trHeight w:val="510"/>
          <w:jc w:val="center"/>
        </w:trPr>
        <w:tc>
          <w:tcPr>
            <w:tcW w:w="1273" w:type="dxa"/>
            <w:vAlign w:val="center"/>
          </w:tcPr>
          <w:p w:rsidR="00594F5C" w:rsidRPr="00DA1030" w:rsidRDefault="00594F5C"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92GEC00001</w:t>
            </w:r>
          </w:p>
          <w:p w:rsidR="00594F5C" w:rsidRPr="00DA1030" w:rsidRDefault="00594F5C" w:rsidP="00262676">
            <w:pPr>
              <w:autoSpaceDE w:val="0"/>
              <w:autoSpaceDN w:val="0"/>
              <w:adjustRightInd w:val="0"/>
              <w:snapToGrid w:val="0"/>
              <w:spacing w:line="276" w:lineRule="auto"/>
              <w:jc w:val="center"/>
              <w:rPr>
                <w:rFonts w:eastAsiaTheme="minorEastAsia"/>
                <w:sz w:val="18"/>
                <w:szCs w:val="18"/>
              </w:rPr>
            </w:pPr>
          </w:p>
        </w:tc>
        <w:tc>
          <w:tcPr>
            <w:tcW w:w="4109" w:type="dxa"/>
            <w:vAlign w:val="center"/>
          </w:tcPr>
          <w:p w:rsidR="00594F5C" w:rsidRPr="00DA1030" w:rsidRDefault="00594F5C" w:rsidP="00262676">
            <w:pPr>
              <w:snapToGrid w:val="0"/>
              <w:spacing w:line="276" w:lineRule="auto"/>
              <w:jc w:val="center"/>
              <w:rPr>
                <w:rFonts w:eastAsiaTheme="minorEastAsia"/>
                <w:sz w:val="18"/>
                <w:szCs w:val="18"/>
              </w:rPr>
            </w:pPr>
            <w:r w:rsidRPr="00DA1030">
              <w:rPr>
                <w:rFonts w:eastAsiaTheme="minorEastAsia" w:hAnsiTheme="minorEastAsia"/>
                <w:sz w:val="18"/>
                <w:szCs w:val="18"/>
              </w:rPr>
              <w:t>大学语文</w:t>
            </w:r>
          </w:p>
          <w:p w:rsidR="00594F5C" w:rsidRPr="00DA1030" w:rsidRDefault="00594F5C" w:rsidP="00262676">
            <w:pPr>
              <w:snapToGrid w:val="0"/>
              <w:spacing w:line="276" w:lineRule="auto"/>
              <w:jc w:val="center"/>
              <w:rPr>
                <w:rFonts w:eastAsiaTheme="minorEastAsia"/>
                <w:sz w:val="18"/>
                <w:szCs w:val="18"/>
              </w:rPr>
            </w:pPr>
            <w:r w:rsidRPr="00DA1030">
              <w:rPr>
                <w:rFonts w:eastAsiaTheme="minorEastAsia"/>
                <w:sz w:val="18"/>
                <w:szCs w:val="18"/>
              </w:rPr>
              <w:t>College Chinese</w:t>
            </w:r>
          </w:p>
        </w:tc>
        <w:tc>
          <w:tcPr>
            <w:tcW w:w="568"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考查</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w:t>
            </w:r>
          </w:p>
        </w:tc>
      </w:tr>
      <w:tr w:rsidR="00594F5C" w:rsidRPr="003E4228" w:rsidTr="00594F5C">
        <w:trPr>
          <w:trHeight w:val="510"/>
          <w:jc w:val="center"/>
        </w:trPr>
        <w:tc>
          <w:tcPr>
            <w:tcW w:w="1273" w:type="dxa"/>
            <w:vAlign w:val="center"/>
          </w:tcPr>
          <w:p w:rsidR="00594F5C" w:rsidRPr="00DA1030" w:rsidRDefault="00594F5C"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91GEC00001</w:t>
            </w:r>
          </w:p>
        </w:tc>
        <w:tc>
          <w:tcPr>
            <w:tcW w:w="4109" w:type="dxa"/>
            <w:vAlign w:val="center"/>
          </w:tcPr>
          <w:p w:rsidR="00594F5C" w:rsidRPr="00DA1030" w:rsidRDefault="00594F5C" w:rsidP="00262676">
            <w:pPr>
              <w:snapToGrid w:val="0"/>
              <w:spacing w:line="276" w:lineRule="auto"/>
              <w:jc w:val="center"/>
              <w:rPr>
                <w:rFonts w:eastAsiaTheme="minorEastAsia"/>
                <w:sz w:val="18"/>
                <w:szCs w:val="18"/>
              </w:rPr>
            </w:pPr>
            <w:r w:rsidRPr="00DA1030">
              <w:rPr>
                <w:rFonts w:eastAsiaTheme="minorEastAsia" w:hAnsiTheme="minorEastAsia"/>
                <w:sz w:val="18"/>
                <w:szCs w:val="18"/>
              </w:rPr>
              <w:t>大学数学</w:t>
            </w:r>
            <w:r w:rsidRPr="00DA1030">
              <w:rPr>
                <w:rFonts w:eastAsiaTheme="minorEastAsia"/>
                <w:sz w:val="18"/>
                <w:szCs w:val="18"/>
              </w:rPr>
              <w:t>A</w:t>
            </w:r>
          </w:p>
          <w:p w:rsidR="00594F5C" w:rsidRPr="00DA1030" w:rsidRDefault="00594F5C" w:rsidP="00262676">
            <w:pPr>
              <w:snapToGrid w:val="0"/>
              <w:spacing w:line="276" w:lineRule="auto"/>
              <w:jc w:val="center"/>
              <w:rPr>
                <w:rFonts w:eastAsiaTheme="minorEastAsia"/>
                <w:sz w:val="18"/>
                <w:szCs w:val="18"/>
              </w:rPr>
            </w:pPr>
            <w:r w:rsidRPr="00DA1030">
              <w:rPr>
                <w:rFonts w:eastAsiaTheme="minorEastAsia"/>
                <w:sz w:val="18"/>
                <w:szCs w:val="18"/>
              </w:rPr>
              <w:t>College Mathematics A</w:t>
            </w:r>
          </w:p>
        </w:tc>
        <w:tc>
          <w:tcPr>
            <w:tcW w:w="568"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考查</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1</w:t>
            </w:r>
          </w:p>
        </w:tc>
      </w:tr>
      <w:tr w:rsidR="00594F5C" w:rsidRPr="003E4228" w:rsidTr="00594F5C">
        <w:trPr>
          <w:trHeight w:val="510"/>
          <w:jc w:val="center"/>
        </w:trPr>
        <w:tc>
          <w:tcPr>
            <w:tcW w:w="1273" w:type="dxa"/>
            <w:vAlign w:val="center"/>
          </w:tcPr>
          <w:p w:rsidR="00594F5C" w:rsidRPr="00DA1030" w:rsidRDefault="00594F5C"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64GEC00001</w:t>
            </w:r>
          </w:p>
        </w:tc>
        <w:tc>
          <w:tcPr>
            <w:tcW w:w="4109" w:type="dxa"/>
            <w:vAlign w:val="center"/>
          </w:tcPr>
          <w:p w:rsidR="00594F5C" w:rsidRPr="00DA1030" w:rsidRDefault="00594F5C"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hAnsiTheme="minorEastAsia"/>
                <w:sz w:val="18"/>
                <w:szCs w:val="18"/>
              </w:rPr>
              <w:t>大学生职业生涯规划</w:t>
            </w:r>
          </w:p>
          <w:p w:rsidR="00594F5C" w:rsidRPr="00DA1030" w:rsidRDefault="00594F5C" w:rsidP="00262676">
            <w:pPr>
              <w:autoSpaceDE w:val="0"/>
              <w:autoSpaceDN w:val="0"/>
              <w:adjustRightInd w:val="0"/>
              <w:snapToGrid w:val="0"/>
              <w:spacing w:line="276" w:lineRule="auto"/>
              <w:jc w:val="center"/>
              <w:rPr>
                <w:rFonts w:eastAsiaTheme="minorEastAsia"/>
                <w:sz w:val="18"/>
                <w:szCs w:val="18"/>
              </w:rPr>
            </w:pPr>
            <w:r w:rsidRPr="00DA1030">
              <w:rPr>
                <w:rFonts w:eastAsiaTheme="minorEastAsia"/>
                <w:sz w:val="18"/>
                <w:szCs w:val="18"/>
              </w:rPr>
              <w:t xml:space="preserve">Career </w:t>
            </w:r>
            <w:proofErr w:type="spellStart"/>
            <w:r w:rsidRPr="00DA1030">
              <w:rPr>
                <w:rFonts w:eastAsiaTheme="minorEastAsia"/>
                <w:sz w:val="18"/>
                <w:szCs w:val="18"/>
              </w:rPr>
              <w:t>PlanningofUniversityStudent</w:t>
            </w:r>
            <w:proofErr w:type="spellEnd"/>
          </w:p>
        </w:tc>
        <w:tc>
          <w:tcPr>
            <w:tcW w:w="568"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考查</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2-8</w:t>
            </w:r>
          </w:p>
        </w:tc>
      </w:tr>
      <w:tr w:rsidR="00594F5C" w:rsidRPr="003E4228" w:rsidTr="00594F5C">
        <w:trPr>
          <w:trHeight w:val="510"/>
          <w:jc w:val="center"/>
        </w:trPr>
        <w:tc>
          <w:tcPr>
            <w:tcW w:w="1273" w:type="dxa"/>
            <w:vAlign w:val="center"/>
          </w:tcPr>
          <w:p w:rsidR="00594F5C" w:rsidRPr="003E4228" w:rsidRDefault="00594F5C" w:rsidP="00262676">
            <w:pPr>
              <w:autoSpaceDE w:val="0"/>
              <w:autoSpaceDN w:val="0"/>
              <w:adjustRightInd w:val="0"/>
              <w:snapToGrid w:val="0"/>
              <w:spacing w:line="276" w:lineRule="auto"/>
              <w:jc w:val="center"/>
              <w:rPr>
                <w:rFonts w:eastAsiaTheme="minorEastAsia"/>
                <w:sz w:val="18"/>
                <w:szCs w:val="18"/>
              </w:rPr>
            </w:pPr>
            <w:r w:rsidRPr="003E4228">
              <w:rPr>
                <w:rFonts w:eastAsiaTheme="minorEastAsia"/>
                <w:sz w:val="18"/>
                <w:szCs w:val="18"/>
              </w:rPr>
              <w:t>64GEC00002</w:t>
            </w:r>
          </w:p>
        </w:tc>
        <w:tc>
          <w:tcPr>
            <w:tcW w:w="4109" w:type="dxa"/>
            <w:vAlign w:val="center"/>
          </w:tcPr>
          <w:p w:rsidR="00594F5C" w:rsidRPr="003E4228" w:rsidRDefault="00594F5C" w:rsidP="00262676">
            <w:pPr>
              <w:autoSpaceDE w:val="0"/>
              <w:autoSpaceDN w:val="0"/>
              <w:adjustRightInd w:val="0"/>
              <w:snapToGrid w:val="0"/>
              <w:spacing w:line="276" w:lineRule="auto"/>
              <w:jc w:val="center"/>
              <w:rPr>
                <w:rFonts w:eastAsiaTheme="minorEastAsia"/>
                <w:sz w:val="18"/>
                <w:szCs w:val="18"/>
              </w:rPr>
            </w:pPr>
            <w:r w:rsidRPr="003E4228">
              <w:rPr>
                <w:rFonts w:eastAsiaTheme="minorEastAsia" w:hAnsiTheme="minorEastAsia"/>
                <w:sz w:val="18"/>
                <w:szCs w:val="18"/>
              </w:rPr>
              <w:t>创业基础</w:t>
            </w:r>
          </w:p>
          <w:p w:rsidR="00594F5C" w:rsidRPr="003E4228" w:rsidRDefault="00594F5C" w:rsidP="00262676">
            <w:pPr>
              <w:autoSpaceDE w:val="0"/>
              <w:autoSpaceDN w:val="0"/>
              <w:adjustRightInd w:val="0"/>
              <w:snapToGrid w:val="0"/>
              <w:spacing w:line="276" w:lineRule="auto"/>
              <w:jc w:val="center"/>
              <w:rPr>
                <w:rFonts w:eastAsiaTheme="minorEastAsia"/>
                <w:sz w:val="18"/>
                <w:szCs w:val="18"/>
              </w:rPr>
            </w:pPr>
            <w:r w:rsidRPr="003E4228">
              <w:rPr>
                <w:rFonts w:eastAsiaTheme="minorEastAsia"/>
                <w:sz w:val="18"/>
                <w:szCs w:val="18"/>
              </w:rPr>
              <w:t>Entrepreneurship Foundation</w:t>
            </w:r>
          </w:p>
        </w:tc>
        <w:tc>
          <w:tcPr>
            <w:tcW w:w="568"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考查</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2-8</w:t>
            </w: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08GECRY001</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艺术导论</w:t>
            </w:r>
          </w:p>
          <w:p w:rsidR="00594F5C" w:rsidRPr="003E4228" w:rsidRDefault="00594F5C" w:rsidP="00262676">
            <w:pPr>
              <w:snapToGrid w:val="0"/>
              <w:spacing w:line="276" w:lineRule="auto"/>
              <w:jc w:val="center"/>
              <w:rPr>
                <w:sz w:val="18"/>
                <w:szCs w:val="18"/>
              </w:rPr>
            </w:pPr>
            <w:r w:rsidRPr="003E4228">
              <w:rPr>
                <w:sz w:val="18"/>
                <w:szCs w:val="18"/>
              </w:rPr>
              <w:t>Introduction to Art</w:t>
            </w:r>
          </w:p>
        </w:tc>
        <w:tc>
          <w:tcPr>
            <w:tcW w:w="568" w:type="dxa"/>
            <w:vMerge w:val="restart"/>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hAnsiTheme="minorEastAsia"/>
                <w:sz w:val="18"/>
                <w:szCs w:val="18"/>
              </w:rPr>
              <w:t>考查</w:t>
            </w:r>
          </w:p>
        </w:tc>
        <w:tc>
          <w:tcPr>
            <w:tcW w:w="567" w:type="dxa"/>
            <w:vMerge w:val="restart"/>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w:t>
            </w:r>
          </w:p>
        </w:tc>
        <w:tc>
          <w:tcPr>
            <w:tcW w:w="567" w:type="dxa"/>
            <w:vMerge w:val="restart"/>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Merge w:val="restart"/>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34</w:t>
            </w:r>
          </w:p>
        </w:tc>
        <w:tc>
          <w:tcPr>
            <w:tcW w:w="567" w:type="dxa"/>
            <w:vMerge w:val="restart"/>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restart"/>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2-8</w:t>
            </w: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08GECRY002</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美术鉴赏</w:t>
            </w:r>
          </w:p>
          <w:p w:rsidR="00594F5C" w:rsidRPr="003E4228" w:rsidRDefault="00594F5C" w:rsidP="00262676">
            <w:pPr>
              <w:snapToGrid w:val="0"/>
              <w:spacing w:line="276" w:lineRule="auto"/>
              <w:jc w:val="center"/>
              <w:rPr>
                <w:sz w:val="18"/>
                <w:szCs w:val="18"/>
              </w:rPr>
            </w:pPr>
            <w:r w:rsidRPr="003E4228">
              <w:rPr>
                <w:sz w:val="18"/>
                <w:szCs w:val="18"/>
              </w:rPr>
              <w:t>Fine Arts Appreciation</w:t>
            </w:r>
          </w:p>
        </w:tc>
        <w:tc>
          <w:tcPr>
            <w:tcW w:w="568"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08GECRY003</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书法鉴赏</w:t>
            </w:r>
          </w:p>
          <w:p w:rsidR="00594F5C" w:rsidRPr="003E4228" w:rsidRDefault="00594F5C" w:rsidP="00262676">
            <w:pPr>
              <w:snapToGrid w:val="0"/>
              <w:spacing w:line="276" w:lineRule="auto"/>
              <w:jc w:val="center"/>
              <w:rPr>
                <w:sz w:val="18"/>
                <w:szCs w:val="18"/>
              </w:rPr>
            </w:pPr>
            <w:r w:rsidRPr="003E4228">
              <w:rPr>
                <w:sz w:val="18"/>
                <w:szCs w:val="18"/>
              </w:rPr>
              <w:t>Calligraphy Appreciation</w:t>
            </w:r>
          </w:p>
        </w:tc>
        <w:tc>
          <w:tcPr>
            <w:tcW w:w="568"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08GECRY004</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舞蹈鉴赏</w:t>
            </w:r>
          </w:p>
          <w:p w:rsidR="00594F5C" w:rsidRPr="003E4228" w:rsidRDefault="00594F5C" w:rsidP="00262676">
            <w:pPr>
              <w:snapToGrid w:val="0"/>
              <w:spacing w:line="276" w:lineRule="auto"/>
              <w:jc w:val="center"/>
              <w:rPr>
                <w:sz w:val="18"/>
                <w:szCs w:val="18"/>
              </w:rPr>
            </w:pPr>
            <w:r w:rsidRPr="003E4228">
              <w:rPr>
                <w:sz w:val="18"/>
                <w:szCs w:val="18"/>
              </w:rPr>
              <w:t>Dance Appreciation</w:t>
            </w:r>
          </w:p>
        </w:tc>
        <w:tc>
          <w:tcPr>
            <w:tcW w:w="568"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08GECRY005</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戏剧鉴赏</w:t>
            </w:r>
          </w:p>
          <w:p w:rsidR="00594F5C" w:rsidRPr="003E4228" w:rsidRDefault="00594F5C" w:rsidP="00262676">
            <w:pPr>
              <w:snapToGrid w:val="0"/>
              <w:spacing w:line="276" w:lineRule="auto"/>
              <w:jc w:val="center"/>
              <w:rPr>
                <w:sz w:val="18"/>
                <w:szCs w:val="18"/>
              </w:rPr>
            </w:pPr>
            <w:r w:rsidRPr="003E4228">
              <w:rPr>
                <w:sz w:val="18"/>
                <w:szCs w:val="18"/>
              </w:rPr>
              <w:t>Drama Appreciation</w:t>
            </w:r>
          </w:p>
        </w:tc>
        <w:tc>
          <w:tcPr>
            <w:tcW w:w="568"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08GECRY006</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戏曲鉴赏</w:t>
            </w:r>
          </w:p>
          <w:p w:rsidR="00594F5C" w:rsidRPr="003E4228" w:rsidRDefault="00594F5C" w:rsidP="00262676">
            <w:pPr>
              <w:snapToGrid w:val="0"/>
              <w:spacing w:line="276" w:lineRule="auto"/>
              <w:jc w:val="center"/>
              <w:rPr>
                <w:sz w:val="18"/>
                <w:szCs w:val="18"/>
              </w:rPr>
            </w:pPr>
            <w:r w:rsidRPr="003E4228">
              <w:rPr>
                <w:sz w:val="18"/>
                <w:szCs w:val="18"/>
              </w:rPr>
              <w:t>Chinese Opera Appreciation</w:t>
            </w:r>
          </w:p>
        </w:tc>
        <w:tc>
          <w:tcPr>
            <w:tcW w:w="568"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08GECRY007</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音乐鉴赏</w:t>
            </w:r>
          </w:p>
          <w:p w:rsidR="00594F5C" w:rsidRPr="003E4228" w:rsidRDefault="00594F5C" w:rsidP="00262676">
            <w:pPr>
              <w:snapToGrid w:val="0"/>
              <w:spacing w:line="276" w:lineRule="auto"/>
              <w:jc w:val="center"/>
              <w:rPr>
                <w:sz w:val="18"/>
                <w:szCs w:val="18"/>
              </w:rPr>
            </w:pPr>
            <w:r w:rsidRPr="003E4228">
              <w:rPr>
                <w:sz w:val="18"/>
                <w:szCs w:val="18"/>
              </w:rPr>
              <w:t>Music Appreciation</w:t>
            </w:r>
          </w:p>
        </w:tc>
        <w:tc>
          <w:tcPr>
            <w:tcW w:w="568"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sz w:val="18"/>
                <w:szCs w:val="18"/>
              </w:rPr>
            </w:pPr>
            <w:r w:rsidRPr="003E4228">
              <w:rPr>
                <w:rFonts w:eastAsiaTheme="minorEastAsia"/>
                <w:sz w:val="18"/>
                <w:szCs w:val="18"/>
              </w:rPr>
              <w:t>08GECRY008</w:t>
            </w:r>
          </w:p>
        </w:tc>
        <w:tc>
          <w:tcPr>
            <w:tcW w:w="4109" w:type="dxa"/>
            <w:vAlign w:val="center"/>
          </w:tcPr>
          <w:p w:rsidR="00594F5C" w:rsidRPr="003E4228" w:rsidRDefault="00594F5C" w:rsidP="00262676">
            <w:pPr>
              <w:snapToGrid w:val="0"/>
              <w:spacing w:line="276" w:lineRule="auto"/>
              <w:jc w:val="center"/>
              <w:rPr>
                <w:sz w:val="18"/>
                <w:szCs w:val="18"/>
              </w:rPr>
            </w:pPr>
            <w:r w:rsidRPr="003E4228">
              <w:rPr>
                <w:rFonts w:hAnsi="宋体"/>
                <w:sz w:val="18"/>
                <w:szCs w:val="18"/>
              </w:rPr>
              <w:t>影视鉴赏</w:t>
            </w:r>
          </w:p>
          <w:p w:rsidR="00594F5C" w:rsidRPr="003E4228" w:rsidRDefault="00594F5C" w:rsidP="00262676">
            <w:pPr>
              <w:snapToGrid w:val="0"/>
              <w:spacing w:line="276" w:lineRule="auto"/>
              <w:jc w:val="center"/>
              <w:rPr>
                <w:sz w:val="18"/>
                <w:szCs w:val="18"/>
              </w:rPr>
            </w:pPr>
            <w:r w:rsidRPr="003E4228">
              <w:rPr>
                <w:sz w:val="18"/>
                <w:szCs w:val="18"/>
              </w:rPr>
              <w:t>Film and TV Series Appreciation</w:t>
            </w:r>
          </w:p>
        </w:tc>
        <w:tc>
          <w:tcPr>
            <w:tcW w:w="568"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846" w:type="dxa"/>
            <w:vMerge/>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r w:rsidR="00594F5C" w:rsidRPr="003E4228" w:rsidTr="00594F5C">
        <w:trPr>
          <w:trHeight w:val="510"/>
          <w:jc w:val="center"/>
        </w:trPr>
        <w:tc>
          <w:tcPr>
            <w:tcW w:w="1273" w:type="dxa"/>
            <w:vAlign w:val="center"/>
          </w:tcPr>
          <w:p w:rsidR="00594F5C" w:rsidRPr="003E4228" w:rsidRDefault="00594F5C" w:rsidP="00262676">
            <w:pPr>
              <w:snapToGrid w:val="0"/>
              <w:spacing w:line="276" w:lineRule="auto"/>
              <w:jc w:val="center"/>
              <w:rPr>
                <w:rFonts w:eastAsiaTheme="minorEastAsia"/>
                <w:b/>
                <w:sz w:val="18"/>
                <w:szCs w:val="18"/>
              </w:rPr>
            </w:pPr>
            <w:r w:rsidRPr="003E4228">
              <w:rPr>
                <w:rFonts w:eastAsiaTheme="minorEastAsia" w:hAnsiTheme="minorEastAsia"/>
                <w:b/>
                <w:sz w:val="18"/>
                <w:szCs w:val="18"/>
              </w:rPr>
              <w:t>合计</w:t>
            </w:r>
          </w:p>
        </w:tc>
        <w:tc>
          <w:tcPr>
            <w:tcW w:w="4109" w:type="dxa"/>
            <w:vAlign w:val="center"/>
          </w:tcPr>
          <w:p w:rsidR="00594F5C" w:rsidRPr="003E4228" w:rsidRDefault="00594F5C" w:rsidP="00262676">
            <w:pPr>
              <w:snapToGrid w:val="0"/>
              <w:spacing w:line="276" w:lineRule="auto"/>
              <w:jc w:val="center"/>
              <w:rPr>
                <w:rFonts w:eastAsiaTheme="minorEastAsia"/>
                <w:sz w:val="18"/>
                <w:szCs w:val="18"/>
              </w:rPr>
            </w:pPr>
          </w:p>
        </w:tc>
        <w:tc>
          <w:tcPr>
            <w:tcW w:w="568"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51</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975</w:t>
            </w:r>
          </w:p>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/4</w:t>
            </w:r>
            <w:r w:rsidRPr="003E4228">
              <w:rPr>
                <w:rFonts w:eastAsiaTheme="minorEastAsia" w:hAnsiTheme="minorEastAsia"/>
                <w:sz w:val="18"/>
                <w:szCs w:val="18"/>
              </w:rPr>
              <w:t>周</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695</w:t>
            </w:r>
          </w:p>
        </w:tc>
        <w:tc>
          <w:tcPr>
            <w:tcW w:w="567"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280</w:t>
            </w:r>
          </w:p>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r w:rsidRPr="003E4228">
              <w:rPr>
                <w:rFonts w:eastAsiaTheme="minorEastAsia"/>
                <w:sz w:val="18"/>
                <w:szCs w:val="18"/>
              </w:rPr>
              <w:t>/4</w:t>
            </w:r>
            <w:r w:rsidRPr="003E4228">
              <w:rPr>
                <w:rFonts w:eastAsiaTheme="minorEastAsia" w:hAnsiTheme="minorEastAsia"/>
                <w:sz w:val="18"/>
                <w:szCs w:val="18"/>
              </w:rPr>
              <w:t>周</w:t>
            </w:r>
          </w:p>
        </w:tc>
        <w:tc>
          <w:tcPr>
            <w:tcW w:w="846" w:type="dxa"/>
            <w:vAlign w:val="center"/>
          </w:tcPr>
          <w:p w:rsidR="00594F5C" w:rsidRPr="003E4228" w:rsidRDefault="00594F5C" w:rsidP="00262676">
            <w:pPr>
              <w:snapToGrid w:val="0"/>
              <w:spacing w:line="276" w:lineRule="auto"/>
              <w:ind w:leftChars="-50" w:left="-105" w:rightChars="-50" w:right="-105" w:firstLine="5"/>
              <w:jc w:val="center"/>
              <w:rPr>
                <w:rFonts w:eastAsiaTheme="minorEastAsia"/>
                <w:sz w:val="18"/>
                <w:szCs w:val="18"/>
              </w:rPr>
            </w:pPr>
          </w:p>
        </w:tc>
      </w:tr>
    </w:tbl>
    <w:p w:rsidR="00621679" w:rsidRPr="003E4228" w:rsidRDefault="00621679" w:rsidP="00621679">
      <w:pPr>
        <w:autoSpaceDE w:val="0"/>
        <w:autoSpaceDN w:val="0"/>
        <w:adjustRightInd w:val="0"/>
        <w:spacing w:line="360" w:lineRule="auto"/>
        <w:ind w:firstLineChars="200" w:firstLine="480"/>
        <w:rPr>
          <w:rFonts w:eastAsia="Adobe Myungjo Std M"/>
          <w:bCs/>
          <w:sz w:val="24"/>
        </w:rPr>
      </w:pPr>
      <w:r w:rsidRPr="003E4228">
        <w:rPr>
          <w:rFonts w:eastAsia="黑体"/>
          <w:bCs/>
          <w:sz w:val="24"/>
        </w:rPr>
        <w:t>2.</w:t>
      </w:r>
      <w:proofErr w:type="gramStart"/>
      <w:r w:rsidRPr="003E4228">
        <w:rPr>
          <w:rFonts w:eastAsia="黑体"/>
          <w:bCs/>
          <w:sz w:val="24"/>
        </w:rPr>
        <w:t>通识通选课</w:t>
      </w:r>
      <w:proofErr w:type="gramEnd"/>
      <w:r w:rsidRPr="003E4228">
        <w:rPr>
          <w:rFonts w:eastAsia="黑体"/>
          <w:bCs/>
          <w:sz w:val="24"/>
        </w:rPr>
        <w:t>（最低修读</w:t>
      </w:r>
      <w:r w:rsidRPr="003E4228">
        <w:rPr>
          <w:rFonts w:eastAsia="黑体"/>
          <w:bCs/>
          <w:sz w:val="24"/>
        </w:rPr>
        <w:t>10</w:t>
      </w:r>
      <w:r w:rsidRPr="003E4228">
        <w:rPr>
          <w:rFonts w:eastAsia="黑体"/>
          <w:bCs/>
          <w:sz w:val="24"/>
        </w:rPr>
        <w:t>学分）</w:t>
      </w:r>
    </w:p>
    <w:tbl>
      <w:tblPr>
        <w:tblStyle w:val="af3"/>
        <w:tblW w:w="9072" w:type="dxa"/>
        <w:jc w:val="center"/>
        <w:tblLook w:val="04A0"/>
      </w:tblPr>
      <w:tblGrid>
        <w:gridCol w:w="1980"/>
        <w:gridCol w:w="7092"/>
      </w:tblGrid>
      <w:tr w:rsidR="00621679" w:rsidRPr="003E4228" w:rsidTr="00696C45">
        <w:trPr>
          <w:trHeight w:val="454"/>
          <w:jc w:val="center"/>
        </w:trPr>
        <w:tc>
          <w:tcPr>
            <w:tcW w:w="1980" w:type="dxa"/>
            <w:vAlign w:val="center"/>
          </w:tcPr>
          <w:p w:rsidR="00621679" w:rsidRPr="003E4228" w:rsidRDefault="00621679" w:rsidP="004B063E">
            <w:pPr>
              <w:autoSpaceDE w:val="0"/>
              <w:autoSpaceDN w:val="0"/>
              <w:adjustRightInd w:val="0"/>
              <w:spacing w:before="156" w:line="360" w:lineRule="auto"/>
              <w:jc w:val="center"/>
              <w:rPr>
                <w:b/>
                <w:sz w:val="18"/>
              </w:rPr>
            </w:pPr>
            <w:r w:rsidRPr="003E4228">
              <w:rPr>
                <w:rFonts w:hAnsi="宋体"/>
                <w:b/>
                <w:sz w:val="18"/>
              </w:rPr>
              <w:t>课程设置清单</w:t>
            </w:r>
          </w:p>
        </w:tc>
        <w:tc>
          <w:tcPr>
            <w:tcW w:w="7092" w:type="dxa"/>
            <w:vAlign w:val="center"/>
          </w:tcPr>
          <w:p w:rsidR="00621679" w:rsidRPr="003E4228" w:rsidRDefault="00621679" w:rsidP="004B063E">
            <w:pPr>
              <w:autoSpaceDE w:val="0"/>
              <w:autoSpaceDN w:val="0"/>
              <w:adjustRightInd w:val="0"/>
              <w:snapToGrid w:val="0"/>
              <w:spacing w:before="156"/>
              <w:rPr>
                <w:sz w:val="18"/>
              </w:rPr>
            </w:pPr>
            <w:r w:rsidRPr="003E4228">
              <w:rPr>
                <w:rFonts w:hAnsi="宋体"/>
                <w:sz w:val="18"/>
              </w:rPr>
              <w:t>详见《河北大学本科专业通识教育课程（通识通选课）一览表》。</w:t>
            </w:r>
          </w:p>
        </w:tc>
      </w:tr>
      <w:tr w:rsidR="00621679" w:rsidRPr="003E4228" w:rsidTr="00696C45">
        <w:trPr>
          <w:trHeight w:val="567"/>
          <w:jc w:val="center"/>
        </w:trPr>
        <w:tc>
          <w:tcPr>
            <w:tcW w:w="1980" w:type="dxa"/>
            <w:vAlign w:val="center"/>
          </w:tcPr>
          <w:p w:rsidR="00621679" w:rsidRPr="003E4228" w:rsidRDefault="00621679" w:rsidP="004B063E">
            <w:pPr>
              <w:autoSpaceDE w:val="0"/>
              <w:autoSpaceDN w:val="0"/>
              <w:adjustRightInd w:val="0"/>
              <w:spacing w:before="156" w:line="360" w:lineRule="auto"/>
              <w:jc w:val="center"/>
              <w:rPr>
                <w:b/>
                <w:sz w:val="18"/>
              </w:rPr>
            </w:pPr>
            <w:r w:rsidRPr="003E4228">
              <w:rPr>
                <w:rFonts w:hAnsi="宋体"/>
                <w:b/>
                <w:sz w:val="18"/>
              </w:rPr>
              <w:t>学校修读建议</w:t>
            </w:r>
          </w:p>
        </w:tc>
        <w:tc>
          <w:tcPr>
            <w:tcW w:w="7092" w:type="dxa"/>
            <w:vAlign w:val="center"/>
          </w:tcPr>
          <w:p w:rsidR="00621679" w:rsidRPr="003E4228" w:rsidRDefault="00621679" w:rsidP="004B063E">
            <w:pPr>
              <w:autoSpaceDE w:val="0"/>
              <w:autoSpaceDN w:val="0"/>
              <w:adjustRightInd w:val="0"/>
              <w:snapToGrid w:val="0"/>
              <w:spacing w:before="156"/>
              <w:rPr>
                <w:sz w:val="18"/>
              </w:rPr>
            </w:pPr>
            <w:r w:rsidRPr="003E4228">
              <w:rPr>
                <w:sz w:val="18"/>
              </w:rPr>
              <w:t>1.</w:t>
            </w:r>
            <w:r w:rsidRPr="003E4228">
              <w:rPr>
                <w:rFonts w:hAnsi="宋体"/>
                <w:sz w:val="18"/>
              </w:rPr>
              <w:t>建议修读《大学生心理健康教育》；</w:t>
            </w:r>
          </w:p>
          <w:p w:rsidR="00621679" w:rsidRPr="003E4228" w:rsidRDefault="00621679" w:rsidP="004B063E">
            <w:pPr>
              <w:autoSpaceDE w:val="0"/>
              <w:autoSpaceDN w:val="0"/>
              <w:adjustRightInd w:val="0"/>
              <w:snapToGrid w:val="0"/>
              <w:spacing w:before="156"/>
              <w:rPr>
                <w:sz w:val="18"/>
              </w:rPr>
            </w:pPr>
            <w:r w:rsidRPr="003E4228">
              <w:rPr>
                <w:sz w:val="18"/>
              </w:rPr>
              <w:t>2.</w:t>
            </w:r>
            <w:r w:rsidRPr="003E4228">
              <w:rPr>
                <w:rFonts w:hAnsi="宋体"/>
                <w:sz w:val="18"/>
              </w:rPr>
              <w:t>建议根据兴趣修读通识教育网络课程（</w:t>
            </w:r>
            <w:r w:rsidRPr="003E4228">
              <w:rPr>
                <w:sz w:val="18"/>
              </w:rPr>
              <w:t>TW</w:t>
            </w:r>
            <w:r w:rsidRPr="003E4228">
              <w:rPr>
                <w:rFonts w:hAnsi="宋体"/>
                <w:sz w:val="18"/>
              </w:rPr>
              <w:t>课程）。</w:t>
            </w:r>
          </w:p>
        </w:tc>
      </w:tr>
      <w:tr w:rsidR="00621679" w:rsidRPr="003E4228" w:rsidTr="00696C45">
        <w:trPr>
          <w:trHeight w:val="454"/>
          <w:jc w:val="center"/>
        </w:trPr>
        <w:tc>
          <w:tcPr>
            <w:tcW w:w="1980" w:type="dxa"/>
            <w:vAlign w:val="center"/>
          </w:tcPr>
          <w:p w:rsidR="00621679" w:rsidRPr="003E4228" w:rsidRDefault="00621679" w:rsidP="004B063E">
            <w:pPr>
              <w:autoSpaceDE w:val="0"/>
              <w:autoSpaceDN w:val="0"/>
              <w:adjustRightInd w:val="0"/>
              <w:spacing w:before="156" w:line="360" w:lineRule="auto"/>
              <w:jc w:val="center"/>
              <w:rPr>
                <w:b/>
                <w:sz w:val="18"/>
              </w:rPr>
            </w:pPr>
            <w:r w:rsidRPr="003E4228">
              <w:rPr>
                <w:rFonts w:hAnsi="宋体"/>
                <w:b/>
                <w:sz w:val="18"/>
              </w:rPr>
              <w:t>专业修读建议</w:t>
            </w:r>
          </w:p>
        </w:tc>
        <w:tc>
          <w:tcPr>
            <w:tcW w:w="7092" w:type="dxa"/>
            <w:vAlign w:val="center"/>
          </w:tcPr>
          <w:p w:rsidR="00621679" w:rsidRPr="00DA1030" w:rsidRDefault="00BE7F45" w:rsidP="00894A9F">
            <w:pPr>
              <w:autoSpaceDE w:val="0"/>
              <w:autoSpaceDN w:val="0"/>
              <w:adjustRightInd w:val="0"/>
              <w:snapToGrid w:val="0"/>
              <w:spacing w:before="156"/>
              <w:rPr>
                <w:sz w:val="18"/>
              </w:rPr>
            </w:pPr>
            <w:r w:rsidRPr="0082680B">
              <w:rPr>
                <w:rFonts w:ascii="宋体" w:hAnsi="宋体" w:hint="eastAsia"/>
                <w:sz w:val="18"/>
              </w:rPr>
              <w:t>建议修读</w:t>
            </w:r>
            <w:r w:rsidR="00894A9F">
              <w:rPr>
                <w:rFonts w:ascii="宋体" w:hAnsi="宋体" w:hint="eastAsia"/>
                <w:sz w:val="18"/>
              </w:rPr>
              <w:t>生物医学</w:t>
            </w:r>
            <w:r w:rsidRPr="00BE7F45">
              <w:rPr>
                <w:rFonts w:ascii="宋体" w:hAnsi="宋体" w:hint="eastAsia"/>
                <w:sz w:val="18"/>
              </w:rPr>
              <w:t>类</w:t>
            </w:r>
            <w:r>
              <w:rPr>
                <w:rFonts w:ascii="宋体" w:hAnsi="宋体" w:hint="eastAsia"/>
                <w:sz w:val="18"/>
              </w:rPr>
              <w:t>、</w:t>
            </w:r>
            <w:r w:rsidRPr="0082680B">
              <w:rPr>
                <w:rFonts w:ascii="宋体" w:hAnsi="宋体" w:hint="eastAsia"/>
                <w:sz w:val="18"/>
              </w:rPr>
              <w:t>人文与社会科学类课程。</w:t>
            </w:r>
          </w:p>
        </w:tc>
      </w:tr>
    </w:tbl>
    <w:p w:rsidR="006C2EF9" w:rsidRDefault="006C2EF9" w:rsidP="00621679">
      <w:pPr>
        <w:autoSpaceDE w:val="0"/>
        <w:autoSpaceDN w:val="0"/>
        <w:adjustRightInd w:val="0"/>
        <w:spacing w:line="360" w:lineRule="auto"/>
        <w:ind w:firstLineChars="200" w:firstLine="480"/>
        <w:rPr>
          <w:rFonts w:hAnsi="宋体"/>
          <w:bCs/>
          <w:sz w:val="24"/>
        </w:rPr>
      </w:pPr>
    </w:p>
    <w:p w:rsidR="006C2EF9" w:rsidRDefault="006C2EF9" w:rsidP="003C7D27">
      <w:pPr>
        <w:autoSpaceDE w:val="0"/>
        <w:autoSpaceDN w:val="0"/>
        <w:adjustRightInd w:val="0"/>
        <w:spacing w:line="360" w:lineRule="auto"/>
        <w:rPr>
          <w:rFonts w:hAnsi="宋体"/>
          <w:bCs/>
          <w:sz w:val="24"/>
        </w:rPr>
      </w:pPr>
    </w:p>
    <w:p w:rsidR="003C7D27" w:rsidRDefault="003C7D27" w:rsidP="003C7D27">
      <w:pPr>
        <w:autoSpaceDE w:val="0"/>
        <w:autoSpaceDN w:val="0"/>
        <w:adjustRightInd w:val="0"/>
        <w:spacing w:line="360" w:lineRule="auto"/>
        <w:rPr>
          <w:rFonts w:hAnsi="宋体"/>
          <w:bCs/>
          <w:sz w:val="24"/>
        </w:rPr>
      </w:pPr>
    </w:p>
    <w:p w:rsidR="00262676" w:rsidRDefault="00262676" w:rsidP="00E50D34">
      <w:pPr>
        <w:autoSpaceDE w:val="0"/>
        <w:autoSpaceDN w:val="0"/>
        <w:adjustRightInd w:val="0"/>
        <w:spacing w:line="360" w:lineRule="auto"/>
        <w:rPr>
          <w:rFonts w:hAnsi="宋体"/>
          <w:bCs/>
          <w:sz w:val="24"/>
        </w:rPr>
      </w:pPr>
    </w:p>
    <w:p w:rsidR="00DC666E" w:rsidRDefault="00DC666E" w:rsidP="00E50D34">
      <w:pPr>
        <w:autoSpaceDE w:val="0"/>
        <w:autoSpaceDN w:val="0"/>
        <w:adjustRightInd w:val="0"/>
        <w:spacing w:line="360" w:lineRule="auto"/>
        <w:rPr>
          <w:rFonts w:hAnsi="宋体"/>
          <w:bCs/>
          <w:sz w:val="24"/>
        </w:rPr>
      </w:pPr>
    </w:p>
    <w:p w:rsidR="00A339DF" w:rsidRDefault="00A339DF" w:rsidP="00E50D34">
      <w:pPr>
        <w:autoSpaceDE w:val="0"/>
        <w:autoSpaceDN w:val="0"/>
        <w:adjustRightInd w:val="0"/>
        <w:spacing w:line="360" w:lineRule="auto"/>
        <w:rPr>
          <w:rFonts w:hAnsi="宋体"/>
          <w:bCs/>
          <w:sz w:val="24"/>
        </w:rPr>
      </w:pPr>
    </w:p>
    <w:p w:rsidR="00A339DF" w:rsidRPr="00A339DF" w:rsidRDefault="00A339DF" w:rsidP="00E50D34">
      <w:pPr>
        <w:autoSpaceDE w:val="0"/>
        <w:autoSpaceDN w:val="0"/>
        <w:adjustRightInd w:val="0"/>
        <w:spacing w:line="360" w:lineRule="auto"/>
        <w:rPr>
          <w:rFonts w:hAnsi="宋体"/>
          <w:bCs/>
          <w:sz w:val="24"/>
        </w:rPr>
      </w:pPr>
    </w:p>
    <w:p w:rsidR="00621679" w:rsidRPr="003E4228" w:rsidRDefault="00621679" w:rsidP="00621679">
      <w:pPr>
        <w:autoSpaceDE w:val="0"/>
        <w:autoSpaceDN w:val="0"/>
        <w:adjustRightInd w:val="0"/>
        <w:spacing w:line="360" w:lineRule="auto"/>
        <w:ind w:firstLineChars="200" w:firstLine="480"/>
        <w:rPr>
          <w:bCs/>
          <w:sz w:val="24"/>
        </w:rPr>
      </w:pPr>
      <w:r w:rsidRPr="003E4228">
        <w:rPr>
          <w:rFonts w:hAnsi="宋体"/>
          <w:bCs/>
          <w:sz w:val="24"/>
        </w:rPr>
        <w:lastRenderedPageBreak/>
        <w:t>（二）学科基础课程（共修读</w:t>
      </w:r>
      <w:r w:rsidR="00962B92" w:rsidRPr="003E4228">
        <w:rPr>
          <w:bCs/>
          <w:sz w:val="24"/>
        </w:rPr>
        <w:t>4</w:t>
      </w:r>
      <w:r w:rsidR="001E55F7">
        <w:rPr>
          <w:bCs/>
          <w:sz w:val="24"/>
        </w:rPr>
        <w:t>8</w:t>
      </w:r>
      <w:r w:rsidRPr="003E4228">
        <w:rPr>
          <w:rFonts w:hAnsi="宋体"/>
          <w:bCs/>
          <w:sz w:val="24"/>
        </w:rPr>
        <w:t>学分，其中实践实验环节修读</w:t>
      </w:r>
      <w:r w:rsidR="00340557">
        <w:rPr>
          <w:rFonts w:hint="eastAsia"/>
          <w:bCs/>
          <w:sz w:val="24"/>
        </w:rPr>
        <w:t>8.5</w:t>
      </w:r>
      <w:r w:rsidRPr="003E4228">
        <w:rPr>
          <w:rFonts w:hAnsi="宋体"/>
          <w:bCs/>
          <w:sz w:val="24"/>
        </w:rPr>
        <w:t>学分）</w:t>
      </w:r>
    </w:p>
    <w:p w:rsidR="00621679" w:rsidRDefault="00621679" w:rsidP="00621679">
      <w:pPr>
        <w:autoSpaceDE w:val="0"/>
        <w:autoSpaceDN w:val="0"/>
        <w:adjustRightInd w:val="0"/>
        <w:spacing w:line="360" w:lineRule="auto"/>
        <w:ind w:firstLineChars="200" w:firstLine="480"/>
        <w:rPr>
          <w:rFonts w:hAnsi="宋体"/>
          <w:bCs/>
          <w:sz w:val="24"/>
        </w:rPr>
      </w:pPr>
      <w:r w:rsidRPr="003E4228">
        <w:rPr>
          <w:bCs/>
          <w:sz w:val="24"/>
        </w:rPr>
        <w:t>1.</w:t>
      </w:r>
      <w:r w:rsidRPr="003E4228">
        <w:rPr>
          <w:rFonts w:hAnsi="宋体"/>
          <w:bCs/>
          <w:sz w:val="24"/>
        </w:rPr>
        <w:t>学科核心课（共修读</w:t>
      </w:r>
      <w:r w:rsidR="00AB4B3F">
        <w:rPr>
          <w:rFonts w:hint="eastAsia"/>
          <w:bCs/>
          <w:sz w:val="24"/>
        </w:rPr>
        <w:t>4</w:t>
      </w:r>
      <w:r w:rsidR="00340557">
        <w:rPr>
          <w:rFonts w:hint="eastAsia"/>
          <w:bCs/>
          <w:sz w:val="24"/>
        </w:rPr>
        <w:t>2</w:t>
      </w:r>
      <w:r w:rsidR="00AB4B3F">
        <w:rPr>
          <w:rFonts w:hint="eastAsia"/>
          <w:bCs/>
          <w:sz w:val="24"/>
        </w:rPr>
        <w:t>.</w:t>
      </w:r>
      <w:r w:rsidR="00D31AA1">
        <w:rPr>
          <w:rFonts w:hint="eastAsia"/>
          <w:bCs/>
          <w:sz w:val="24"/>
        </w:rPr>
        <w:t>5</w:t>
      </w:r>
      <w:r w:rsidRPr="003E4228">
        <w:rPr>
          <w:rFonts w:hAnsi="宋体"/>
          <w:bCs/>
          <w:sz w:val="24"/>
        </w:rPr>
        <w:t>学分，</w:t>
      </w:r>
      <w:r w:rsidRPr="00DA1030">
        <w:rPr>
          <w:rFonts w:hAnsi="宋体"/>
          <w:bCs/>
          <w:sz w:val="24"/>
        </w:rPr>
        <w:t>其中实践实验环节修读</w:t>
      </w:r>
      <w:r w:rsidR="00340557">
        <w:rPr>
          <w:rFonts w:hint="eastAsia"/>
          <w:bCs/>
          <w:sz w:val="24"/>
        </w:rPr>
        <w:t>8.5</w:t>
      </w:r>
      <w:r w:rsidRPr="00DA1030">
        <w:rPr>
          <w:rFonts w:hAnsi="宋体"/>
          <w:bCs/>
          <w:sz w:val="24"/>
        </w:rPr>
        <w:t>学</w:t>
      </w:r>
      <w:r w:rsidRPr="003E4228">
        <w:rPr>
          <w:rFonts w:hAnsi="宋体"/>
          <w:bCs/>
          <w:sz w:val="24"/>
        </w:rPr>
        <w:t>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3261"/>
        <w:gridCol w:w="1275"/>
        <w:gridCol w:w="850"/>
        <w:gridCol w:w="567"/>
        <w:gridCol w:w="567"/>
        <w:gridCol w:w="567"/>
        <w:gridCol w:w="567"/>
      </w:tblGrid>
      <w:tr w:rsidR="008B6A30" w:rsidRPr="008B6A30" w:rsidTr="00620DE2">
        <w:trPr>
          <w:trHeight w:val="283"/>
          <w:tblHeader/>
          <w:jc w:val="center"/>
        </w:trPr>
        <w:tc>
          <w:tcPr>
            <w:tcW w:w="1418" w:type="dxa"/>
            <w:vMerge w:val="restart"/>
            <w:shd w:val="clear" w:color="auto" w:fill="FFFFFF" w:themeFill="background1"/>
            <w:tcMar>
              <w:top w:w="57" w:type="dxa"/>
              <w:left w:w="28" w:type="dxa"/>
              <w:bottom w:w="57" w:type="dxa"/>
              <w:right w:w="28" w:type="dxa"/>
            </w:tcMar>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课程号</w:t>
            </w:r>
          </w:p>
        </w:tc>
        <w:tc>
          <w:tcPr>
            <w:tcW w:w="3261" w:type="dxa"/>
            <w:vMerge w:val="restart"/>
            <w:shd w:val="clear" w:color="auto" w:fill="FFFFFF" w:themeFill="background1"/>
            <w:vAlign w:val="center"/>
          </w:tcPr>
          <w:p w:rsidR="00B161D3" w:rsidRPr="008B6A30" w:rsidRDefault="00B161D3" w:rsidP="00620DE2">
            <w:pPr>
              <w:adjustRightInd w:val="0"/>
              <w:snapToGrid w:val="0"/>
              <w:spacing w:line="300" w:lineRule="auto"/>
              <w:jc w:val="center"/>
              <w:rPr>
                <w:b/>
                <w:sz w:val="18"/>
                <w:szCs w:val="18"/>
              </w:rPr>
            </w:pPr>
            <w:r w:rsidRPr="008B6A30">
              <w:rPr>
                <w:rFonts w:hAnsi="宋体"/>
                <w:b/>
                <w:sz w:val="18"/>
                <w:szCs w:val="18"/>
              </w:rPr>
              <w:t>课程名称</w:t>
            </w:r>
          </w:p>
          <w:p w:rsidR="00B161D3" w:rsidRPr="008B6A30" w:rsidRDefault="00B161D3" w:rsidP="00620DE2">
            <w:pPr>
              <w:adjustRightInd w:val="0"/>
              <w:snapToGrid w:val="0"/>
              <w:spacing w:line="300" w:lineRule="auto"/>
              <w:jc w:val="center"/>
              <w:rPr>
                <w:b/>
                <w:sz w:val="18"/>
                <w:szCs w:val="18"/>
              </w:rPr>
            </w:pPr>
            <w:r w:rsidRPr="008B6A30">
              <w:rPr>
                <w:b/>
                <w:sz w:val="18"/>
                <w:szCs w:val="18"/>
              </w:rPr>
              <w:t>Courses Name</w:t>
            </w:r>
          </w:p>
        </w:tc>
        <w:tc>
          <w:tcPr>
            <w:tcW w:w="1275" w:type="dxa"/>
            <w:vMerge w:val="restart"/>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考核</w:t>
            </w:r>
          </w:p>
          <w:p w:rsidR="00B161D3" w:rsidRPr="008B6A30" w:rsidRDefault="00B161D3" w:rsidP="00620DE2">
            <w:pPr>
              <w:adjustRightInd w:val="0"/>
              <w:snapToGrid w:val="0"/>
              <w:spacing w:line="300" w:lineRule="auto"/>
              <w:ind w:leftChars="-50" w:left="-105" w:rightChars="-50" w:right="-105" w:firstLine="6"/>
              <w:jc w:val="center"/>
              <w:rPr>
                <w:b/>
                <w:sz w:val="18"/>
                <w:szCs w:val="18"/>
              </w:rPr>
            </w:pPr>
            <w:r w:rsidRPr="008B6A30">
              <w:rPr>
                <w:rFonts w:hAnsi="宋体"/>
                <w:b/>
                <w:sz w:val="18"/>
                <w:szCs w:val="18"/>
              </w:rPr>
              <w:t>类型</w:t>
            </w:r>
          </w:p>
        </w:tc>
        <w:tc>
          <w:tcPr>
            <w:tcW w:w="850" w:type="dxa"/>
            <w:vMerge w:val="restart"/>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kern w:val="0"/>
                <w:sz w:val="18"/>
                <w:szCs w:val="18"/>
              </w:rPr>
              <w:t>学分</w:t>
            </w:r>
          </w:p>
        </w:tc>
        <w:tc>
          <w:tcPr>
            <w:tcW w:w="1701" w:type="dxa"/>
            <w:gridSpan w:val="3"/>
            <w:shd w:val="clear" w:color="auto" w:fill="FFFFFF" w:themeFill="background1"/>
            <w:vAlign w:val="center"/>
          </w:tcPr>
          <w:p w:rsidR="00B161D3" w:rsidRPr="008B6A30" w:rsidRDefault="00B161D3" w:rsidP="00620DE2">
            <w:pPr>
              <w:adjustRightInd w:val="0"/>
              <w:snapToGrid w:val="0"/>
              <w:spacing w:line="300" w:lineRule="auto"/>
              <w:jc w:val="center"/>
              <w:rPr>
                <w:b/>
                <w:sz w:val="18"/>
                <w:szCs w:val="18"/>
              </w:rPr>
            </w:pPr>
            <w:r w:rsidRPr="008B6A30">
              <w:rPr>
                <w:rFonts w:hAnsi="宋体"/>
                <w:b/>
                <w:sz w:val="18"/>
                <w:szCs w:val="18"/>
              </w:rPr>
              <w:t>学时</w:t>
            </w:r>
          </w:p>
        </w:tc>
        <w:tc>
          <w:tcPr>
            <w:tcW w:w="567" w:type="dxa"/>
            <w:vMerge w:val="restart"/>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开课</w:t>
            </w:r>
          </w:p>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学期</w:t>
            </w:r>
          </w:p>
        </w:tc>
      </w:tr>
      <w:tr w:rsidR="008B6A30" w:rsidRPr="008B6A30" w:rsidTr="00620DE2">
        <w:trPr>
          <w:trHeight w:val="454"/>
          <w:jc w:val="center"/>
        </w:trPr>
        <w:tc>
          <w:tcPr>
            <w:tcW w:w="1418" w:type="dxa"/>
            <w:vMerge/>
            <w:shd w:val="clear" w:color="auto" w:fill="FFFFFF" w:themeFill="background1"/>
            <w:tcMar>
              <w:top w:w="57" w:type="dxa"/>
              <w:left w:w="28" w:type="dxa"/>
              <w:bottom w:w="57" w:type="dxa"/>
              <w:right w:w="28" w:type="dxa"/>
            </w:tcMar>
            <w:vAlign w:val="center"/>
          </w:tcPr>
          <w:p w:rsidR="00B161D3" w:rsidRPr="008B6A30" w:rsidRDefault="00B161D3" w:rsidP="00620DE2">
            <w:pPr>
              <w:widowControl/>
              <w:adjustRightInd w:val="0"/>
              <w:snapToGrid w:val="0"/>
              <w:spacing w:line="300" w:lineRule="auto"/>
              <w:ind w:leftChars="-50" w:left="-105" w:rightChars="-50" w:right="-105"/>
              <w:jc w:val="center"/>
              <w:rPr>
                <w:b/>
                <w:sz w:val="18"/>
                <w:szCs w:val="18"/>
              </w:rPr>
            </w:pPr>
          </w:p>
        </w:tc>
        <w:tc>
          <w:tcPr>
            <w:tcW w:w="3261" w:type="dxa"/>
            <w:vMerge/>
            <w:shd w:val="clear" w:color="auto" w:fill="FFFFFF" w:themeFill="background1"/>
            <w:vAlign w:val="center"/>
          </w:tcPr>
          <w:p w:rsidR="00B161D3" w:rsidRPr="008B6A30" w:rsidRDefault="00B161D3" w:rsidP="00620DE2">
            <w:pPr>
              <w:widowControl/>
              <w:adjustRightInd w:val="0"/>
              <w:snapToGrid w:val="0"/>
              <w:spacing w:line="300" w:lineRule="auto"/>
              <w:jc w:val="center"/>
              <w:rPr>
                <w:b/>
                <w:sz w:val="18"/>
                <w:szCs w:val="18"/>
              </w:rPr>
            </w:pPr>
          </w:p>
        </w:tc>
        <w:tc>
          <w:tcPr>
            <w:tcW w:w="1275" w:type="dxa"/>
            <w:vMerge/>
            <w:shd w:val="clear" w:color="auto" w:fill="FFFFFF" w:themeFill="background1"/>
            <w:vAlign w:val="center"/>
          </w:tcPr>
          <w:p w:rsidR="00B161D3" w:rsidRPr="008B6A30" w:rsidRDefault="00B161D3" w:rsidP="00620DE2">
            <w:pPr>
              <w:widowControl/>
              <w:adjustRightInd w:val="0"/>
              <w:snapToGrid w:val="0"/>
              <w:spacing w:line="300" w:lineRule="auto"/>
              <w:ind w:leftChars="-50" w:left="-105" w:rightChars="-50" w:right="-105"/>
              <w:jc w:val="center"/>
              <w:rPr>
                <w:b/>
                <w:sz w:val="18"/>
                <w:szCs w:val="18"/>
              </w:rPr>
            </w:pPr>
          </w:p>
        </w:tc>
        <w:tc>
          <w:tcPr>
            <w:tcW w:w="850" w:type="dxa"/>
            <w:vMerge/>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p>
        </w:tc>
        <w:tc>
          <w:tcPr>
            <w:tcW w:w="567" w:type="dxa"/>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小计</w:t>
            </w:r>
          </w:p>
        </w:tc>
        <w:tc>
          <w:tcPr>
            <w:tcW w:w="567" w:type="dxa"/>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理论</w:t>
            </w:r>
          </w:p>
        </w:tc>
        <w:tc>
          <w:tcPr>
            <w:tcW w:w="567" w:type="dxa"/>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实验</w:t>
            </w:r>
          </w:p>
          <w:p w:rsidR="00B161D3" w:rsidRPr="008B6A30" w:rsidRDefault="00B161D3" w:rsidP="00620DE2">
            <w:pPr>
              <w:adjustRightInd w:val="0"/>
              <w:snapToGrid w:val="0"/>
              <w:spacing w:line="300" w:lineRule="auto"/>
              <w:ind w:leftChars="-50" w:left="-105" w:rightChars="-50" w:right="-105"/>
              <w:jc w:val="center"/>
              <w:rPr>
                <w:b/>
                <w:sz w:val="18"/>
                <w:szCs w:val="18"/>
              </w:rPr>
            </w:pPr>
            <w:r w:rsidRPr="008B6A30">
              <w:rPr>
                <w:rFonts w:hAnsi="宋体"/>
                <w:b/>
                <w:sz w:val="18"/>
                <w:szCs w:val="18"/>
              </w:rPr>
              <w:t>实践</w:t>
            </w:r>
          </w:p>
        </w:tc>
        <w:tc>
          <w:tcPr>
            <w:tcW w:w="567" w:type="dxa"/>
            <w:vMerge/>
            <w:shd w:val="clear" w:color="auto" w:fill="FFFFFF" w:themeFill="background1"/>
            <w:vAlign w:val="center"/>
          </w:tcPr>
          <w:p w:rsidR="00B161D3" w:rsidRPr="008B6A30" w:rsidRDefault="00B161D3" w:rsidP="00620DE2">
            <w:pPr>
              <w:adjustRightInd w:val="0"/>
              <w:snapToGrid w:val="0"/>
              <w:spacing w:line="300" w:lineRule="auto"/>
              <w:ind w:leftChars="-50" w:left="-105" w:rightChars="-50" w:right="-105"/>
              <w:jc w:val="center"/>
              <w:rPr>
                <w:b/>
                <w:sz w:val="18"/>
                <w:szCs w:val="18"/>
              </w:rPr>
            </w:pP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21DFC00001</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细胞生物学</w:t>
            </w:r>
          </w:p>
          <w:p w:rsidR="00620DE2" w:rsidRPr="008B6A30" w:rsidRDefault="00620DE2" w:rsidP="00620DE2">
            <w:pPr>
              <w:jc w:val="center"/>
              <w:rPr>
                <w:rFonts w:ascii="宋体" w:hAnsi="宋体" w:cs="宋体"/>
                <w:sz w:val="20"/>
                <w:szCs w:val="20"/>
              </w:rPr>
            </w:pPr>
            <w:r w:rsidRPr="008B6A30">
              <w:rPr>
                <w:sz w:val="20"/>
                <w:szCs w:val="20"/>
              </w:rPr>
              <w:t>Cell Biology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考查</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43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26</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21DFC02001</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人体解剖学</w:t>
            </w:r>
          </w:p>
          <w:p w:rsidR="00620DE2" w:rsidRPr="008B6A30" w:rsidRDefault="00620DE2" w:rsidP="00620DE2">
            <w:pPr>
              <w:jc w:val="center"/>
              <w:rPr>
                <w:sz w:val="20"/>
                <w:szCs w:val="20"/>
              </w:rPr>
            </w:pPr>
            <w:r w:rsidRPr="008B6A30">
              <w:rPr>
                <w:sz w:val="20"/>
                <w:szCs w:val="20"/>
              </w:rPr>
              <w:t>Human Anatomy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考查</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21DFC02002</w:t>
            </w:r>
          </w:p>
        </w:tc>
        <w:tc>
          <w:tcPr>
            <w:tcW w:w="3261" w:type="dxa"/>
            <w:shd w:val="clear" w:color="auto" w:fill="FFFFFF" w:themeFill="background1"/>
            <w:vAlign w:val="center"/>
          </w:tcPr>
          <w:p w:rsidR="00620DE2" w:rsidRPr="008B6A30" w:rsidRDefault="00620DE2" w:rsidP="00620DE2">
            <w:pPr>
              <w:jc w:val="center"/>
              <w:rPr>
                <w:rFonts w:ascii="宋体" w:hAnsi="宋体" w:cs="宋体"/>
                <w:sz w:val="20"/>
                <w:szCs w:val="20"/>
              </w:rPr>
            </w:pPr>
            <w:r w:rsidRPr="008B6A30">
              <w:rPr>
                <w:rFonts w:hint="eastAsia"/>
                <w:sz w:val="20"/>
                <w:szCs w:val="20"/>
              </w:rPr>
              <w:t>生物化学与分子生物学</w:t>
            </w:r>
            <w:r w:rsidRPr="008B6A30">
              <w:rPr>
                <w:sz w:val="20"/>
                <w:szCs w:val="20"/>
              </w:rPr>
              <w:t>Biochemistry and Molecular Biology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60</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43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17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21DFC02003</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无机化学</w:t>
            </w:r>
          </w:p>
          <w:p w:rsidR="00620DE2" w:rsidRPr="008B6A30" w:rsidRDefault="00620DE2" w:rsidP="00620DE2">
            <w:pPr>
              <w:jc w:val="center"/>
              <w:rPr>
                <w:rFonts w:ascii="宋体" w:hAnsi="宋体" w:cs="宋体"/>
                <w:sz w:val="20"/>
                <w:szCs w:val="20"/>
              </w:rPr>
            </w:pPr>
            <w:r w:rsidRPr="008B6A30">
              <w:rPr>
                <w:sz w:val="20"/>
                <w:szCs w:val="20"/>
              </w:rPr>
              <w:t>Inorganic Chemistry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69</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43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26</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21DFC02004</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有机化学</w:t>
            </w:r>
          </w:p>
          <w:p w:rsidR="00620DE2" w:rsidRPr="008B6A30" w:rsidRDefault="00620DE2" w:rsidP="00620DE2">
            <w:pPr>
              <w:jc w:val="center"/>
              <w:rPr>
                <w:sz w:val="20"/>
                <w:szCs w:val="20"/>
              </w:rPr>
            </w:pPr>
            <w:r w:rsidRPr="008B6A30">
              <w:rPr>
                <w:sz w:val="20"/>
                <w:szCs w:val="20"/>
              </w:rPr>
              <w:t>Organic Chemistry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69</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43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26</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21DFC02005</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病原生物学</w:t>
            </w:r>
          </w:p>
          <w:p w:rsidR="00620DE2" w:rsidRPr="008B6A30" w:rsidRDefault="00620DE2" w:rsidP="00620DE2">
            <w:pPr>
              <w:jc w:val="center"/>
              <w:rPr>
                <w:sz w:val="20"/>
                <w:szCs w:val="20"/>
              </w:rPr>
            </w:pPr>
            <w:r w:rsidRPr="008B6A30">
              <w:rPr>
                <w:sz w:val="20"/>
                <w:szCs w:val="20"/>
              </w:rPr>
              <w:t>Pathogenic Biology</w:t>
            </w:r>
          </w:p>
        </w:tc>
        <w:tc>
          <w:tcPr>
            <w:tcW w:w="1275" w:type="dxa"/>
            <w:shd w:val="clear" w:color="auto" w:fill="FFFFFF" w:themeFill="background1"/>
            <w:vAlign w:val="center"/>
          </w:tcPr>
          <w:p w:rsidR="00620DE2" w:rsidRPr="008B6A30" w:rsidRDefault="005B6E15" w:rsidP="00620DE2">
            <w:pPr>
              <w:jc w:val="center"/>
              <w:rPr>
                <w:sz w:val="20"/>
                <w:szCs w:val="20"/>
              </w:rPr>
            </w:pPr>
            <w:r w:rsidRPr="008B6A30">
              <w:rPr>
                <w:rFonts w:hint="eastAsia"/>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77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26</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21DFC00002</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医学免疫学</w:t>
            </w:r>
          </w:p>
          <w:p w:rsidR="00620DE2" w:rsidRPr="008B6A30" w:rsidRDefault="00620DE2" w:rsidP="00620DE2">
            <w:pPr>
              <w:jc w:val="center"/>
              <w:rPr>
                <w:sz w:val="20"/>
                <w:szCs w:val="20"/>
              </w:rPr>
            </w:pPr>
            <w:r w:rsidRPr="008B6A30">
              <w:rPr>
                <w:sz w:val="20"/>
                <w:szCs w:val="20"/>
              </w:rPr>
              <w:t>Medical Immunology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考查</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21DFC02006</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分析化学</w:t>
            </w:r>
          </w:p>
          <w:p w:rsidR="00620DE2" w:rsidRPr="008B6A30" w:rsidRDefault="00620DE2" w:rsidP="00620DE2">
            <w:pPr>
              <w:jc w:val="center"/>
              <w:rPr>
                <w:sz w:val="20"/>
                <w:szCs w:val="20"/>
              </w:rPr>
            </w:pPr>
            <w:r w:rsidRPr="008B6A30">
              <w:rPr>
                <w:sz w:val="20"/>
                <w:szCs w:val="20"/>
              </w:rPr>
              <w:t>Analytical Chemistry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77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26</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21DFC02007</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仪器分析</w:t>
            </w:r>
          </w:p>
          <w:p w:rsidR="00620DE2" w:rsidRPr="008B6A30" w:rsidRDefault="00620DE2" w:rsidP="00620DE2">
            <w:pPr>
              <w:jc w:val="center"/>
              <w:rPr>
                <w:sz w:val="20"/>
                <w:szCs w:val="20"/>
              </w:rPr>
            </w:pPr>
            <w:r w:rsidRPr="008B6A30">
              <w:rPr>
                <w:sz w:val="20"/>
                <w:szCs w:val="20"/>
              </w:rPr>
              <w:t>Instrumental Analysis</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4.</w:t>
            </w:r>
            <w:r w:rsidRPr="008B6A30">
              <w:rPr>
                <w:rFonts w:hint="eastAsia"/>
                <w:sz w:val="20"/>
                <w:szCs w:val="20"/>
              </w:rPr>
              <w:t>0</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85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w:t>
            </w:r>
            <w:r w:rsidRPr="008B6A30">
              <w:rPr>
                <w:rFonts w:hint="eastAsia"/>
                <w:sz w:val="20"/>
                <w:szCs w:val="20"/>
              </w:rPr>
              <w:t>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4</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21DFC02008</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预防医学</w:t>
            </w:r>
          </w:p>
          <w:p w:rsidR="00620DE2" w:rsidRPr="008B6A30" w:rsidRDefault="00620DE2" w:rsidP="00620DE2">
            <w:pPr>
              <w:jc w:val="center"/>
              <w:rPr>
                <w:sz w:val="20"/>
                <w:szCs w:val="20"/>
              </w:rPr>
            </w:pPr>
            <w:r w:rsidRPr="008B6A30">
              <w:rPr>
                <w:sz w:val="20"/>
                <w:szCs w:val="20"/>
              </w:rPr>
              <w:t>Preventive Medicine</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考查</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0</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21DFC02009</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卫生统计学</w:t>
            </w:r>
          </w:p>
          <w:p w:rsidR="00620DE2" w:rsidRPr="008B6A30" w:rsidRDefault="00620DE2" w:rsidP="00620DE2">
            <w:pPr>
              <w:jc w:val="center"/>
              <w:rPr>
                <w:sz w:val="20"/>
                <w:szCs w:val="20"/>
              </w:rPr>
            </w:pPr>
            <w:r w:rsidRPr="008B6A30">
              <w:rPr>
                <w:sz w:val="20"/>
                <w:szCs w:val="20"/>
              </w:rPr>
              <w:t>Health Statistics</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考查</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4</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21DFC02010</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流行病学</w:t>
            </w:r>
          </w:p>
          <w:p w:rsidR="00620DE2" w:rsidRPr="008B6A30" w:rsidRDefault="00620DE2" w:rsidP="00620DE2">
            <w:pPr>
              <w:jc w:val="center"/>
              <w:rPr>
                <w:sz w:val="20"/>
                <w:szCs w:val="20"/>
              </w:rPr>
            </w:pPr>
            <w:r w:rsidRPr="008B6A30">
              <w:rPr>
                <w:sz w:val="20"/>
                <w:szCs w:val="20"/>
              </w:rPr>
              <w:t>Epidemiology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考查</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21DFC02011</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卫生微生物学</w:t>
            </w:r>
          </w:p>
          <w:p w:rsidR="00620DE2" w:rsidRPr="008B6A30" w:rsidRDefault="00620DE2" w:rsidP="00620DE2">
            <w:pPr>
              <w:jc w:val="center"/>
              <w:rPr>
                <w:sz w:val="20"/>
                <w:szCs w:val="20"/>
              </w:rPr>
            </w:pPr>
            <w:r w:rsidRPr="008B6A30">
              <w:rPr>
                <w:sz w:val="20"/>
                <w:szCs w:val="20"/>
              </w:rPr>
              <w:t>Sanitary Microbiology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64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30</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6</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21DFC02012</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卫生毒理学</w:t>
            </w:r>
          </w:p>
          <w:p w:rsidR="00620DE2" w:rsidRPr="008B6A30" w:rsidRDefault="00620DE2" w:rsidP="00620DE2">
            <w:pPr>
              <w:jc w:val="center"/>
              <w:rPr>
                <w:sz w:val="20"/>
                <w:szCs w:val="20"/>
              </w:rPr>
            </w:pPr>
            <w:r w:rsidRPr="008B6A30">
              <w:rPr>
                <w:sz w:val="20"/>
                <w:szCs w:val="20"/>
              </w:rPr>
              <w:t>Health Toxicology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考试</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3</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6</w:t>
            </w:r>
            <w:r w:rsidRPr="008B6A30">
              <w:rPr>
                <w:rFonts w:hint="eastAsia"/>
                <w:sz w:val="20"/>
                <w:szCs w:val="20"/>
              </w:rPr>
              <w:t>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30</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w:t>
            </w:r>
          </w:p>
        </w:tc>
      </w:tr>
      <w:tr w:rsidR="008B6A30" w:rsidRPr="008B6A30" w:rsidTr="00620DE2">
        <w:trPr>
          <w:trHeight w:val="510"/>
          <w:jc w:val="center"/>
        </w:trPr>
        <w:tc>
          <w:tcPr>
            <w:tcW w:w="1418" w:type="dxa"/>
            <w:shd w:val="clear" w:color="auto" w:fill="FFFFFF" w:themeFill="background1"/>
            <w:vAlign w:val="center"/>
          </w:tcPr>
          <w:p w:rsidR="00620DE2" w:rsidRPr="008B6A30" w:rsidRDefault="00620DE2" w:rsidP="00620DE2">
            <w:pPr>
              <w:jc w:val="center"/>
            </w:pPr>
            <w:r w:rsidRPr="008B6A30">
              <w:t>21DFC02013</w:t>
            </w:r>
          </w:p>
        </w:tc>
        <w:tc>
          <w:tcPr>
            <w:tcW w:w="3261" w:type="dxa"/>
            <w:shd w:val="clear" w:color="auto" w:fill="FFFFFF" w:themeFill="background1"/>
            <w:vAlign w:val="center"/>
          </w:tcPr>
          <w:p w:rsidR="00620DE2" w:rsidRPr="008B6A30" w:rsidRDefault="00620DE2" w:rsidP="00620DE2">
            <w:pPr>
              <w:jc w:val="center"/>
              <w:rPr>
                <w:sz w:val="20"/>
                <w:szCs w:val="20"/>
              </w:rPr>
            </w:pPr>
            <w:r w:rsidRPr="008B6A30">
              <w:rPr>
                <w:rFonts w:hint="eastAsia"/>
                <w:sz w:val="20"/>
                <w:szCs w:val="20"/>
              </w:rPr>
              <w:t>生理学</w:t>
            </w:r>
          </w:p>
          <w:p w:rsidR="00620DE2" w:rsidRPr="008B6A30" w:rsidRDefault="00620DE2" w:rsidP="00620DE2">
            <w:pPr>
              <w:jc w:val="center"/>
              <w:rPr>
                <w:sz w:val="20"/>
                <w:szCs w:val="20"/>
              </w:rPr>
            </w:pPr>
            <w:r w:rsidRPr="008B6A30">
              <w:rPr>
                <w:sz w:val="20"/>
                <w:szCs w:val="20"/>
              </w:rPr>
              <w:t>Physiology</w:t>
            </w:r>
          </w:p>
        </w:tc>
        <w:tc>
          <w:tcPr>
            <w:tcW w:w="1275"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考查</w:t>
            </w:r>
          </w:p>
        </w:tc>
        <w:tc>
          <w:tcPr>
            <w:tcW w:w="850"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2.5</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51</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34</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17</w:t>
            </w:r>
          </w:p>
        </w:tc>
        <w:tc>
          <w:tcPr>
            <w:tcW w:w="567" w:type="dxa"/>
            <w:shd w:val="clear" w:color="auto" w:fill="FFFFFF" w:themeFill="background1"/>
            <w:vAlign w:val="center"/>
          </w:tcPr>
          <w:p w:rsidR="00620DE2" w:rsidRPr="008B6A30" w:rsidRDefault="00620DE2" w:rsidP="00620DE2">
            <w:pPr>
              <w:jc w:val="center"/>
              <w:rPr>
                <w:sz w:val="20"/>
                <w:szCs w:val="20"/>
              </w:rPr>
            </w:pPr>
            <w:r w:rsidRPr="008B6A30">
              <w:rPr>
                <w:sz w:val="20"/>
                <w:szCs w:val="20"/>
              </w:rPr>
              <w:t>2</w:t>
            </w:r>
          </w:p>
        </w:tc>
      </w:tr>
      <w:tr w:rsidR="008B6A30" w:rsidRPr="008B6A30" w:rsidTr="00620DE2">
        <w:trPr>
          <w:trHeight w:val="510"/>
          <w:jc w:val="center"/>
        </w:trPr>
        <w:tc>
          <w:tcPr>
            <w:tcW w:w="1418" w:type="dxa"/>
            <w:shd w:val="clear" w:color="auto" w:fill="FFFFFF" w:themeFill="background1"/>
            <w:vAlign w:val="center"/>
          </w:tcPr>
          <w:p w:rsidR="003354CD" w:rsidRPr="008B6A30" w:rsidRDefault="003354CD" w:rsidP="00620DE2">
            <w:pPr>
              <w:adjustRightInd w:val="0"/>
              <w:snapToGrid w:val="0"/>
              <w:spacing w:line="300" w:lineRule="auto"/>
              <w:jc w:val="center"/>
              <w:rPr>
                <w:b/>
                <w:sz w:val="18"/>
                <w:szCs w:val="18"/>
              </w:rPr>
            </w:pPr>
            <w:r w:rsidRPr="008B6A30">
              <w:rPr>
                <w:rFonts w:hAnsi="宋体"/>
                <w:b/>
                <w:sz w:val="18"/>
                <w:szCs w:val="18"/>
              </w:rPr>
              <w:t>合计</w:t>
            </w:r>
          </w:p>
        </w:tc>
        <w:tc>
          <w:tcPr>
            <w:tcW w:w="3261" w:type="dxa"/>
            <w:shd w:val="clear" w:color="auto" w:fill="FFFFFF" w:themeFill="background1"/>
            <w:vAlign w:val="center"/>
          </w:tcPr>
          <w:p w:rsidR="003354CD" w:rsidRPr="008B6A30" w:rsidRDefault="003354CD" w:rsidP="00620DE2">
            <w:pPr>
              <w:adjustRightInd w:val="0"/>
              <w:snapToGrid w:val="0"/>
              <w:spacing w:line="300" w:lineRule="auto"/>
              <w:jc w:val="center"/>
              <w:rPr>
                <w:sz w:val="18"/>
                <w:szCs w:val="18"/>
              </w:rPr>
            </w:pPr>
          </w:p>
        </w:tc>
        <w:tc>
          <w:tcPr>
            <w:tcW w:w="1275" w:type="dxa"/>
            <w:shd w:val="clear" w:color="auto" w:fill="FFFFFF" w:themeFill="background1"/>
            <w:vAlign w:val="center"/>
          </w:tcPr>
          <w:p w:rsidR="003354CD" w:rsidRPr="008B6A30" w:rsidRDefault="003354CD" w:rsidP="00620DE2">
            <w:pPr>
              <w:adjustRightInd w:val="0"/>
              <w:snapToGrid w:val="0"/>
              <w:spacing w:line="300" w:lineRule="auto"/>
              <w:ind w:leftChars="-50" w:left="-105" w:rightChars="-50" w:right="-105" w:firstLine="5"/>
              <w:jc w:val="center"/>
              <w:rPr>
                <w:sz w:val="18"/>
                <w:szCs w:val="18"/>
              </w:rPr>
            </w:pPr>
          </w:p>
        </w:tc>
        <w:tc>
          <w:tcPr>
            <w:tcW w:w="850" w:type="dxa"/>
            <w:shd w:val="clear" w:color="auto" w:fill="FFFFFF" w:themeFill="background1"/>
            <w:vAlign w:val="center"/>
          </w:tcPr>
          <w:p w:rsidR="003354CD" w:rsidRPr="008B6A30" w:rsidRDefault="003354CD" w:rsidP="00620DE2">
            <w:pPr>
              <w:jc w:val="center"/>
            </w:pPr>
            <w:r w:rsidRPr="008B6A30">
              <w:t>42.5</w:t>
            </w:r>
          </w:p>
        </w:tc>
        <w:tc>
          <w:tcPr>
            <w:tcW w:w="567" w:type="dxa"/>
            <w:shd w:val="clear" w:color="auto" w:fill="FFFFFF" w:themeFill="background1"/>
            <w:vAlign w:val="center"/>
          </w:tcPr>
          <w:p w:rsidR="003354CD" w:rsidRPr="008B6A30" w:rsidRDefault="003354CD" w:rsidP="00620DE2">
            <w:pPr>
              <w:jc w:val="center"/>
            </w:pPr>
            <w:r w:rsidRPr="008B6A30">
              <w:t>897</w:t>
            </w:r>
          </w:p>
        </w:tc>
        <w:tc>
          <w:tcPr>
            <w:tcW w:w="567" w:type="dxa"/>
            <w:shd w:val="clear" w:color="auto" w:fill="FFFFFF" w:themeFill="background1"/>
            <w:vAlign w:val="center"/>
          </w:tcPr>
          <w:p w:rsidR="003354CD" w:rsidRPr="008B6A30" w:rsidRDefault="003354CD" w:rsidP="00620DE2">
            <w:pPr>
              <w:jc w:val="center"/>
            </w:pPr>
            <w:r w:rsidRPr="008B6A30">
              <w:t>580</w:t>
            </w:r>
          </w:p>
        </w:tc>
        <w:tc>
          <w:tcPr>
            <w:tcW w:w="567" w:type="dxa"/>
            <w:shd w:val="clear" w:color="auto" w:fill="FFFFFF" w:themeFill="background1"/>
            <w:vAlign w:val="center"/>
          </w:tcPr>
          <w:p w:rsidR="003354CD" w:rsidRPr="008B6A30" w:rsidRDefault="003354CD" w:rsidP="00620DE2">
            <w:pPr>
              <w:jc w:val="center"/>
            </w:pPr>
            <w:r w:rsidRPr="008B6A30">
              <w:t>317</w:t>
            </w:r>
          </w:p>
        </w:tc>
        <w:tc>
          <w:tcPr>
            <w:tcW w:w="567" w:type="dxa"/>
            <w:shd w:val="clear" w:color="auto" w:fill="FFFFFF" w:themeFill="background1"/>
            <w:vAlign w:val="center"/>
          </w:tcPr>
          <w:p w:rsidR="003354CD" w:rsidRPr="008B6A30" w:rsidRDefault="003354CD" w:rsidP="00620DE2">
            <w:pPr>
              <w:adjustRightInd w:val="0"/>
              <w:snapToGrid w:val="0"/>
              <w:spacing w:line="300" w:lineRule="auto"/>
              <w:ind w:leftChars="-50" w:left="-105" w:rightChars="-50" w:right="-105" w:firstLine="5"/>
              <w:jc w:val="center"/>
              <w:rPr>
                <w:sz w:val="18"/>
                <w:szCs w:val="18"/>
              </w:rPr>
            </w:pPr>
          </w:p>
        </w:tc>
      </w:tr>
    </w:tbl>
    <w:p w:rsidR="00B161D3" w:rsidRDefault="00B161D3" w:rsidP="00B161D3">
      <w:pPr>
        <w:autoSpaceDE w:val="0"/>
        <w:autoSpaceDN w:val="0"/>
        <w:adjustRightInd w:val="0"/>
        <w:spacing w:line="360" w:lineRule="auto"/>
        <w:rPr>
          <w:bCs/>
          <w:sz w:val="24"/>
        </w:rPr>
      </w:pPr>
    </w:p>
    <w:p w:rsidR="00A339DF" w:rsidRDefault="00A339DF" w:rsidP="00B161D3">
      <w:pPr>
        <w:autoSpaceDE w:val="0"/>
        <w:autoSpaceDN w:val="0"/>
        <w:adjustRightInd w:val="0"/>
        <w:spacing w:line="360" w:lineRule="auto"/>
        <w:rPr>
          <w:bCs/>
          <w:sz w:val="24"/>
        </w:rPr>
      </w:pPr>
    </w:p>
    <w:p w:rsidR="00A339DF" w:rsidRDefault="00A339DF" w:rsidP="00B161D3">
      <w:pPr>
        <w:autoSpaceDE w:val="0"/>
        <w:autoSpaceDN w:val="0"/>
        <w:adjustRightInd w:val="0"/>
        <w:spacing w:line="360" w:lineRule="auto"/>
        <w:rPr>
          <w:bCs/>
          <w:sz w:val="24"/>
        </w:rPr>
      </w:pPr>
    </w:p>
    <w:p w:rsidR="00621679" w:rsidRPr="00DA1030" w:rsidRDefault="00621679" w:rsidP="00621679">
      <w:pPr>
        <w:autoSpaceDE w:val="0"/>
        <w:autoSpaceDN w:val="0"/>
        <w:adjustRightInd w:val="0"/>
        <w:spacing w:line="360" w:lineRule="auto"/>
        <w:ind w:firstLineChars="200" w:firstLine="480"/>
        <w:rPr>
          <w:bCs/>
          <w:sz w:val="24"/>
        </w:rPr>
      </w:pPr>
      <w:r w:rsidRPr="00DA1030">
        <w:rPr>
          <w:bCs/>
          <w:sz w:val="24"/>
        </w:rPr>
        <w:lastRenderedPageBreak/>
        <w:t>2.</w:t>
      </w:r>
      <w:r w:rsidRPr="00DA1030">
        <w:rPr>
          <w:rFonts w:hAnsi="宋体"/>
          <w:bCs/>
          <w:sz w:val="24"/>
        </w:rPr>
        <w:t>学科拓展课（最低修读</w:t>
      </w:r>
      <w:r w:rsidR="00A3799C">
        <w:rPr>
          <w:rFonts w:hint="eastAsia"/>
          <w:bCs/>
          <w:sz w:val="24"/>
        </w:rPr>
        <w:t>5.</w:t>
      </w:r>
      <w:r w:rsidR="006C5C95">
        <w:rPr>
          <w:bCs/>
          <w:sz w:val="24"/>
        </w:rPr>
        <w:t>5</w:t>
      </w:r>
      <w:r w:rsidR="00962B92" w:rsidRPr="00DA1030">
        <w:rPr>
          <w:rFonts w:hAnsi="宋体"/>
          <w:bCs/>
          <w:sz w:val="24"/>
        </w:rPr>
        <w:t>学分</w:t>
      </w:r>
      <w:r w:rsidRPr="00DA1030">
        <w:rPr>
          <w:rFonts w:hAnsi="宋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2835"/>
        <w:gridCol w:w="851"/>
        <w:gridCol w:w="850"/>
        <w:gridCol w:w="993"/>
        <w:gridCol w:w="708"/>
        <w:gridCol w:w="567"/>
        <w:gridCol w:w="850"/>
      </w:tblGrid>
      <w:tr w:rsidR="00621679" w:rsidRPr="003C7D27" w:rsidTr="000101A5">
        <w:trPr>
          <w:trHeight w:val="283"/>
          <w:tblHeader/>
          <w:jc w:val="center"/>
        </w:trPr>
        <w:tc>
          <w:tcPr>
            <w:tcW w:w="1418" w:type="dxa"/>
            <w:vMerge w:val="restart"/>
            <w:shd w:val="clear" w:color="auto" w:fill="FFFFFF" w:themeFill="background1"/>
            <w:tcMar>
              <w:top w:w="57" w:type="dxa"/>
              <w:left w:w="28" w:type="dxa"/>
              <w:bottom w:w="57" w:type="dxa"/>
              <w:right w:w="28" w:type="dxa"/>
            </w:tcMar>
            <w:vAlign w:val="center"/>
          </w:tcPr>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课程号</w:t>
            </w:r>
          </w:p>
        </w:tc>
        <w:tc>
          <w:tcPr>
            <w:tcW w:w="2835" w:type="dxa"/>
            <w:vMerge w:val="restart"/>
            <w:shd w:val="clear" w:color="auto" w:fill="FFFFFF" w:themeFill="background1"/>
            <w:vAlign w:val="center"/>
          </w:tcPr>
          <w:p w:rsidR="00621679" w:rsidRPr="003C7D27" w:rsidRDefault="00621679" w:rsidP="000101A5">
            <w:pPr>
              <w:snapToGrid w:val="0"/>
              <w:spacing w:line="300" w:lineRule="auto"/>
              <w:jc w:val="center"/>
              <w:rPr>
                <w:b/>
                <w:sz w:val="18"/>
                <w:szCs w:val="18"/>
              </w:rPr>
            </w:pPr>
            <w:r w:rsidRPr="003C7D27">
              <w:rPr>
                <w:rFonts w:hAnsi="宋体"/>
                <w:b/>
                <w:sz w:val="18"/>
                <w:szCs w:val="18"/>
              </w:rPr>
              <w:t>课程名称</w:t>
            </w:r>
          </w:p>
          <w:p w:rsidR="00621679" w:rsidRPr="003C7D27" w:rsidRDefault="00621679" w:rsidP="000101A5">
            <w:pPr>
              <w:snapToGrid w:val="0"/>
              <w:spacing w:line="300" w:lineRule="auto"/>
              <w:jc w:val="center"/>
              <w:rPr>
                <w:b/>
                <w:sz w:val="18"/>
                <w:szCs w:val="18"/>
              </w:rPr>
            </w:pPr>
            <w:r w:rsidRPr="003C7D27">
              <w:rPr>
                <w:b/>
                <w:sz w:val="18"/>
                <w:szCs w:val="18"/>
              </w:rPr>
              <w:t>Courses Name</w:t>
            </w:r>
          </w:p>
        </w:tc>
        <w:tc>
          <w:tcPr>
            <w:tcW w:w="851" w:type="dxa"/>
            <w:vMerge w:val="restart"/>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考核</w:t>
            </w:r>
          </w:p>
          <w:p w:rsidR="00621679" w:rsidRPr="003C7D27" w:rsidRDefault="00621679" w:rsidP="000101A5">
            <w:pPr>
              <w:snapToGrid w:val="0"/>
              <w:spacing w:line="300" w:lineRule="auto"/>
              <w:ind w:leftChars="-50" w:left="-105" w:rightChars="-50" w:right="-105" w:firstLine="6"/>
              <w:jc w:val="center"/>
              <w:rPr>
                <w:b/>
                <w:sz w:val="18"/>
                <w:szCs w:val="18"/>
              </w:rPr>
            </w:pPr>
            <w:r w:rsidRPr="003C7D27">
              <w:rPr>
                <w:rFonts w:hAnsi="宋体"/>
                <w:b/>
                <w:sz w:val="18"/>
                <w:szCs w:val="18"/>
              </w:rPr>
              <w:t>类型</w:t>
            </w:r>
          </w:p>
        </w:tc>
        <w:tc>
          <w:tcPr>
            <w:tcW w:w="850" w:type="dxa"/>
            <w:vMerge w:val="restart"/>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kern w:val="0"/>
                <w:sz w:val="18"/>
                <w:szCs w:val="18"/>
              </w:rPr>
              <w:t>学分</w:t>
            </w:r>
          </w:p>
        </w:tc>
        <w:tc>
          <w:tcPr>
            <w:tcW w:w="2268" w:type="dxa"/>
            <w:gridSpan w:val="3"/>
            <w:shd w:val="clear" w:color="auto" w:fill="FFFFFF" w:themeFill="background1"/>
            <w:vAlign w:val="center"/>
          </w:tcPr>
          <w:p w:rsidR="00621679" w:rsidRPr="003C7D27" w:rsidRDefault="00621679" w:rsidP="000101A5">
            <w:pPr>
              <w:snapToGrid w:val="0"/>
              <w:spacing w:line="300" w:lineRule="auto"/>
              <w:jc w:val="center"/>
              <w:rPr>
                <w:b/>
                <w:sz w:val="18"/>
                <w:szCs w:val="18"/>
              </w:rPr>
            </w:pPr>
            <w:r w:rsidRPr="003C7D27">
              <w:rPr>
                <w:rFonts w:hAnsi="宋体"/>
                <w:b/>
                <w:sz w:val="18"/>
                <w:szCs w:val="18"/>
              </w:rPr>
              <w:t>学时</w:t>
            </w:r>
          </w:p>
        </w:tc>
        <w:tc>
          <w:tcPr>
            <w:tcW w:w="850" w:type="dxa"/>
            <w:vMerge w:val="restart"/>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开课</w:t>
            </w:r>
          </w:p>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学期</w:t>
            </w:r>
          </w:p>
        </w:tc>
      </w:tr>
      <w:tr w:rsidR="00621679" w:rsidRPr="003C7D27" w:rsidTr="000101A5">
        <w:trPr>
          <w:trHeight w:val="454"/>
          <w:jc w:val="center"/>
        </w:trPr>
        <w:tc>
          <w:tcPr>
            <w:tcW w:w="1418" w:type="dxa"/>
            <w:vMerge/>
            <w:shd w:val="clear" w:color="auto" w:fill="FFFFFF" w:themeFill="background1"/>
            <w:tcMar>
              <w:top w:w="57" w:type="dxa"/>
              <w:left w:w="28" w:type="dxa"/>
              <w:bottom w:w="57" w:type="dxa"/>
              <w:right w:w="28" w:type="dxa"/>
            </w:tcMar>
            <w:vAlign w:val="center"/>
          </w:tcPr>
          <w:p w:rsidR="00621679" w:rsidRPr="003C7D27" w:rsidRDefault="00621679" w:rsidP="000101A5">
            <w:pPr>
              <w:widowControl/>
              <w:snapToGrid w:val="0"/>
              <w:spacing w:line="300" w:lineRule="auto"/>
              <w:ind w:leftChars="-50" w:left="-105" w:rightChars="-50" w:right="-105"/>
              <w:jc w:val="center"/>
              <w:rPr>
                <w:b/>
                <w:sz w:val="18"/>
                <w:szCs w:val="18"/>
              </w:rPr>
            </w:pPr>
          </w:p>
        </w:tc>
        <w:tc>
          <w:tcPr>
            <w:tcW w:w="2835" w:type="dxa"/>
            <w:vMerge/>
            <w:shd w:val="clear" w:color="auto" w:fill="FFFFFF" w:themeFill="background1"/>
            <w:vAlign w:val="center"/>
          </w:tcPr>
          <w:p w:rsidR="00621679" w:rsidRPr="003C7D27" w:rsidRDefault="00621679" w:rsidP="000101A5">
            <w:pPr>
              <w:widowControl/>
              <w:snapToGrid w:val="0"/>
              <w:spacing w:line="300" w:lineRule="auto"/>
              <w:jc w:val="center"/>
              <w:rPr>
                <w:b/>
                <w:sz w:val="18"/>
                <w:szCs w:val="18"/>
              </w:rPr>
            </w:pPr>
          </w:p>
        </w:tc>
        <w:tc>
          <w:tcPr>
            <w:tcW w:w="851" w:type="dxa"/>
            <w:vMerge/>
            <w:shd w:val="clear" w:color="auto" w:fill="FFFFFF" w:themeFill="background1"/>
            <w:vAlign w:val="center"/>
          </w:tcPr>
          <w:p w:rsidR="00621679" w:rsidRPr="003C7D27" w:rsidRDefault="00621679" w:rsidP="000101A5">
            <w:pPr>
              <w:widowControl/>
              <w:snapToGrid w:val="0"/>
              <w:spacing w:line="300" w:lineRule="auto"/>
              <w:ind w:leftChars="-50" w:left="-105" w:rightChars="-50" w:right="-105"/>
              <w:jc w:val="center"/>
              <w:rPr>
                <w:b/>
                <w:sz w:val="18"/>
                <w:szCs w:val="18"/>
              </w:rPr>
            </w:pPr>
          </w:p>
        </w:tc>
        <w:tc>
          <w:tcPr>
            <w:tcW w:w="850" w:type="dxa"/>
            <w:vMerge/>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p>
        </w:tc>
        <w:tc>
          <w:tcPr>
            <w:tcW w:w="993" w:type="dxa"/>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小计</w:t>
            </w:r>
          </w:p>
        </w:tc>
        <w:tc>
          <w:tcPr>
            <w:tcW w:w="708" w:type="dxa"/>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理论</w:t>
            </w:r>
          </w:p>
        </w:tc>
        <w:tc>
          <w:tcPr>
            <w:tcW w:w="567" w:type="dxa"/>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实验</w:t>
            </w:r>
          </w:p>
          <w:p w:rsidR="00621679" w:rsidRPr="003C7D27" w:rsidRDefault="00621679" w:rsidP="000101A5">
            <w:pPr>
              <w:snapToGrid w:val="0"/>
              <w:spacing w:line="300" w:lineRule="auto"/>
              <w:ind w:leftChars="-50" w:left="-105" w:rightChars="-50" w:right="-105"/>
              <w:jc w:val="center"/>
              <w:rPr>
                <w:b/>
                <w:sz w:val="18"/>
                <w:szCs w:val="18"/>
              </w:rPr>
            </w:pPr>
            <w:r w:rsidRPr="003C7D27">
              <w:rPr>
                <w:rFonts w:hAnsi="宋体"/>
                <w:b/>
                <w:sz w:val="18"/>
                <w:szCs w:val="18"/>
              </w:rPr>
              <w:t>实践</w:t>
            </w:r>
          </w:p>
        </w:tc>
        <w:tc>
          <w:tcPr>
            <w:tcW w:w="850" w:type="dxa"/>
            <w:vMerge/>
            <w:shd w:val="clear" w:color="auto" w:fill="FFFFFF" w:themeFill="background1"/>
            <w:vAlign w:val="center"/>
          </w:tcPr>
          <w:p w:rsidR="00621679" w:rsidRPr="003C7D27" w:rsidRDefault="00621679" w:rsidP="000101A5">
            <w:pPr>
              <w:snapToGrid w:val="0"/>
              <w:spacing w:line="300" w:lineRule="auto"/>
              <w:ind w:leftChars="-50" w:left="-105" w:rightChars="-50" w:right="-105"/>
              <w:jc w:val="center"/>
              <w:rPr>
                <w:b/>
                <w:sz w:val="18"/>
                <w:szCs w:val="18"/>
              </w:rPr>
            </w:pP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21DFC02014</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药理学</w:t>
            </w:r>
          </w:p>
          <w:p w:rsidR="000101A5" w:rsidRPr="003C7D27" w:rsidRDefault="000101A5" w:rsidP="000101A5">
            <w:pPr>
              <w:jc w:val="center"/>
              <w:rPr>
                <w:rFonts w:ascii="宋体" w:hAnsi="宋体" w:cs="宋体"/>
                <w:sz w:val="20"/>
                <w:szCs w:val="20"/>
              </w:rPr>
            </w:pPr>
            <w:r w:rsidRPr="003C7D27">
              <w:rPr>
                <w:sz w:val="20"/>
                <w:szCs w:val="20"/>
              </w:rPr>
              <w:t>Pharmacology</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1.5</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40</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14</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21DFC02015</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医学遗传学</w:t>
            </w:r>
          </w:p>
          <w:p w:rsidR="000101A5" w:rsidRPr="003C7D27" w:rsidRDefault="000101A5" w:rsidP="000101A5">
            <w:pPr>
              <w:jc w:val="center"/>
              <w:rPr>
                <w:sz w:val="20"/>
                <w:szCs w:val="20"/>
              </w:rPr>
            </w:pPr>
            <w:r w:rsidRPr="003C7D27">
              <w:rPr>
                <w:sz w:val="20"/>
                <w:szCs w:val="20"/>
              </w:rPr>
              <w:t>Medical Genetics</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21DFC02016</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临床医学概论</w:t>
            </w:r>
          </w:p>
          <w:p w:rsidR="000101A5" w:rsidRPr="003C7D27" w:rsidRDefault="000101A5" w:rsidP="000101A5">
            <w:pPr>
              <w:jc w:val="center"/>
              <w:rPr>
                <w:sz w:val="20"/>
                <w:szCs w:val="20"/>
              </w:rPr>
            </w:pPr>
            <w:r w:rsidRPr="003C7D27">
              <w:rPr>
                <w:sz w:val="20"/>
                <w:szCs w:val="20"/>
              </w:rPr>
              <w:t>Clinical Medicine Outline</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34</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34</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21DFC02017</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医学伦理学</w:t>
            </w:r>
          </w:p>
          <w:p w:rsidR="000101A5" w:rsidRPr="003C7D27" w:rsidRDefault="000101A5" w:rsidP="000101A5">
            <w:pPr>
              <w:jc w:val="center"/>
              <w:rPr>
                <w:sz w:val="20"/>
                <w:szCs w:val="20"/>
              </w:rPr>
            </w:pPr>
            <w:r w:rsidRPr="003C7D27">
              <w:rPr>
                <w:sz w:val="20"/>
                <w:szCs w:val="20"/>
              </w:rPr>
              <w:t>Medical Ethics</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21DFC02018</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社会医学</w:t>
            </w:r>
          </w:p>
          <w:p w:rsidR="000101A5" w:rsidRPr="003C7D27" w:rsidRDefault="000101A5" w:rsidP="000101A5">
            <w:pPr>
              <w:jc w:val="center"/>
              <w:rPr>
                <w:sz w:val="20"/>
                <w:szCs w:val="20"/>
              </w:rPr>
            </w:pPr>
            <w:r w:rsidRPr="003C7D27">
              <w:rPr>
                <w:sz w:val="20"/>
                <w:szCs w:val="20"/>
              </w:rPr>
              <w:t>Social Medicine</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1.5</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5</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21DFC02019</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医学心理学</w:t>
            </w:r>
          </w:p>
          <w:p w:rsidR="000101A5" w:rsidRPr="003C7D27" w:rsidRDefault="000101A5" w:rsidP="000101A5">
            <w:pPr>
              <w:jc w:val="center"/>
              <w:rPr>
                <w:sz w:val="20"/>
                <w:szCs w:val="20"/>
              </w:rPr>
            </w:pPr>
            <w:r w:rsidRPr="003C7D27">
              <w:rPr>
                <w:sz w:val="20"/>
                <w:szCs w:val="20"/>
              </w:rPr>
              <w:t>Medical Psychology</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1.5</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5</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21DFC00003</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医用物理学</w:t>
            </w:r>
          </w:p>
          <w:p w:rsidR="000101A5" w:rsidRPr="003C7D27" w:rsidRDefault="000101A5" w:rsidP="000101A5">
            <w:pPr>
              <w:jc w:val="center"/>
              <w:rPr>
                <w:sz w:val="20"/>
                <w:szCs w:val="20"/>
              </w:rPr>
            </w:pPr>
            <w:r w:rsidRPr="003C7D27">
              <w:rPr>
                <w:sz w:val="20"/>
                <w:szCs w:val="20"/>
              </w:rPr>
              <w:t>Medical Physics</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1.5</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38</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12</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21DFC02020</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生物化学检验</w:t>
            </w:r>
          </w:p>
          <w:p w:rsidR="000101A5" w:rsidRPr="003C7D27" w:rsidRDefault="000101A5" w:rsidP="000101A5">
            <w:pPr>
              <w:jc w:val="center"/>
              <w:rPr>
                <w:rFonts w:ascii="宋体" w:hAnsi="宋体" w:cs="宋体"/>
                <w:sz w:val="20"/>
                <w:szCs w:val="20"/>
              </w:rPr>
            </w:pPr>
            <w:r w:rsidRPr="003C7D27">
              <w:rPr>
                <w:sz w:val="20"/>
                <w:szCs w:val="20"/>
              </w:rPr>
              <w:t>Biochemical Testing</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43</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21DFC02021</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病理学</w:t>
            </w:r>
          </w:p>
          <w:p w:rsidR="000101A5" w:rsidRPr="003C7D27" w:rsidRDefault="000101A5" w:rsidP="000101A5">
            <w:pPr>
              <w:jc w:val="center"/>
              <w:rPr>
                <w:sz w:val="20"/>
                <w:szCs w:val="20"/>
              </w:rPr>
            </w:pPr>
            <w:r w:rsidRPr="003C7D27">
              <w:rPr>
                <w:sz w:val="20"/>
                <w:szCs w:val="20"/>
              </w:rPr>
              <w:t>Pathology</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43</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21DFC00004</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组织胚胎学</w:t>
            </w:r>
          </w:p>
          <w:p w:rsidR="000101A5" w:rsidRPr="003C7D27" w:rsidRDefault="000101A5" w:rsidP="000101A5">
            <w:pPr>
              <w:jc w:val="center"/>
              <w:rPr>
                <w:sz w:val="20"/>
                <w:szCs w:val="20"/>
              </w:rPr>
            </w:pPr>
            <w:r w:rsidRPr="003C7D27">
              <w:rPr>
                <w:sz w:val="20"/>
                <w:szCs w:val="20"/>
              </w:rPr>
              <w:t>Histology Embryology</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2.0</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48</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34</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14</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21DFC00005</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基因与疾病</w:t>
            </w:r>
          </w:p>
          <w:p w:rsidR="000101A5" w:rsidRPr="003C7D27" w:rsidRDefault="000101A5" w:rsidP="000101A5">
            <w:pPr>
              <w:jc w:val="center"/>
              <w:rPr>
                <w:sz w:val="20"/>
                <w:szCs w:val="20"/>
              </w:rPr>
            </w:pPr>
            <w:r w:rsidRPr="003C7D27">
              <w:rPr>
                <w:sz w:val="20"/>
                <w:szCs w:val="20"/>
              </w:rPr>
              <w:t>Genes and Disease</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w:t>
            </w:r>
            <w:r w:rsidRPr="003C7D27">
              <w:rPr>
                <w:rFonts w:hint="eastAsia"/>
                <w:sz w:val="20"/>
                <w:szCs w:val="20"/>
              </w:rPr>
              <w:t>.5</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21DFC02022</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健康教育与健康促进</w:t>
            </w:r>
          </w:p>
          <w:p w:rsidR="000101A5" w:rsidRPr="003C7D27" w:rsidRDefault="000101A5" w:rsidP="000101A5">
            <w:pPr>
              <w:jc w:val="center"/>
              <w:rPr>
                <w:sz w:val="20"/>
                <w:szCs w:val="20"/>
              </w:rPr>
            </w:pPr>
            <w:r w:rsidRPr="003C7D27">
              <w:rPr>
                <w:sz w:val="20"/>
                <w:szCs w:val="20"/>
              </w:rPr>
              <w:t>Health Education and Health Promotion</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1.5</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26</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5</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21DFC02023</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传染病学</w:t>
            </w:r>
          </w:p>
          <w:p w:rsidR="000101A5" w:rsidRPr="003C7D27" w:rsidRDefault="000101A5" w:rsidP="000101A5">
            <w:pPr>
              <w:jc w:val="center"/>
              <w:rPr>
                <w:sz w:val="20"/>
                <w:szCs w:val="20"/>
              </w:rPr>
            </w:pPr>
            <w:r w:rsidRPr="003C7D27">
              <w:rPr>
                <w:sz w:val="20"/>
                <w:szCs w:val="20"/>
              </w:rPr>
              <w:t>Infectious Diseases</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2</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46</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34</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12</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6</w:t>
            </w:r>
          </w:p>
        </w:tc>
      </w:tr>
      <w:tr w:rsidR="000101A5" w:rsidRPr="003C7D27" w:rsidTr="000101A5">
        <w:trPr>
          <w:trHeight w:val="510"/>
          <w:jc w:val="center"/>
        </w:trPr>
        <w:tc>
          <w:tcPr>
            <w:tcW w:w="1418" w:type="dxa"/>
            <w:shd w:val="clear" w:color="auto" w:fill="FFFFFF" w:themeFill="background1"/>
            <w:vAlign w:val="center"/>
          </w:tcPr>
          <w:p w:rsidR="000101A5" w:rsidRPr="003C7D27" w:rsidRDefault="000101A5" w:rsidP="000101A5">
            <w:pPr>
              <w:jc w:val="center"/>
            </w:pPr>
            <w:r w:rsidRPr="003C7D27">
              <w:t>21DFC00006</w:t>
            </w:r>
          </w:p>
        </w:tc>
        <w:tc>
          <w:tcPr>
            <w:tcW w:w="2835"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医学美学</w:t>
            </w:r>
          </w:p>
          <w:p w:rsidR="000101A5" w:rsidRPr="003C7D27" w:rsidRDefault="000101A5" w:rsidP="000101A5">
            <w:pPr>
              <w:jc w:val="center"/>
              <w:rPr>
                <w:sz w:val="20"/>
                <w:szCs w:val="20"/>
              </w:rPr>
            </w:pPr>
            <w:r w:rsidRPr="003C7D27">
              <w:rPr>
                <w:rFonts w:hint="eastAsia"/>
                <w:sz w:val="20"/>
                <w:szCs w:val="20"/>
              </w:rPr>
              <w:t>Medical Aesthetics</w:t>
            </w:r>
          </w:p>
        </w:tc>
        <w:tc>
          <w:tcPr>
            <w:tcW w:w="851"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考查</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1</w:t>
            </w:r>
          </w:p>
        </w:tc>
        <w:tc>
          <w:tcPr>
            <w:tcW w:w="993"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708"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17</w:t>
            </w:r>
          </w:p>
        </w:tc>
        <w:tc>
          <w:tcPr>
            <w:tcW w:w="567" w:type="dxa"/>
            <w:shd w:val="clear" w:color="auto" w:fill="FFFFFF" w:themeFill="background1"/>
            <w:vAlign w:val="center"/>
          </w:tcPr>
          <w:p w:rsidR="000101A5" w:rsidRPr="003C7D27" w:rsidRDefault="000101A5" w:rsidP="000101A5">
            <w:pPr>
              <w:jc w:val="center"/>
              <w:rPr>
                <w:sz w:val="20"/>
                <w:szCs w:val="20"/>
              </w:rPr>
            </w:pPr>
            <w:r w:rsidRPr="003C7D27">
              <w:rPr>
                <w:sz w:val="20"/>
                <w:szCs w:val="20"/>
              </w:rPr>
              <w:t>0</w:t>
            </w:r>
          </w:p>
        </w:tc>
        <w:tc>
          <w:tcPr>
            <w:tcW w:w="850" w:type="dxa"/>
            <w:shd w:val="clear" w:color="auto" w:fill="FFFFFF" w:themeFill="background1"/>
            <w:vAlign w:val="center"/>
          </w:tcPr>
          <w:p w:rsidR="000101A5" w:rsidRPr="003C7D27" w:rsidRDefault="000101A5" w:rsidP="000101A5">
            <w:pPr>
              <w:jc w:val="center"/>
              <w:rPr>
                <w:sz w:val="20"/>
                <w:szCs w:val="20"/>
              </w:rPr>
            </w:pPr>
            <w:r w:rsidRPr="003C7D27">
              <w:rPr>
                <w:rFonts w:hint="eastAsia"/>
                <w:sz w:val="20"/>
                <w:szCs w:val="20"/>
              </w:rPr>
              <w:t>5</w:t>
            </w:r>
          </w:p>
        </w:tc>
      </w:tr>
      <w:tr w:rsidR="00D04397" w:rsidRPr="003E4228" w:rsidTr="000101A5">
        <w:trPr>
          <w:trHeight w:val="510"/>
          <w:jc w:val="center"/>
        </w:trPr>
        <w:tc>
          <w:tcPr>
            <w:tcW w:w="1418" w:type="dxa"/>
            <w:shd w:val="clear" w:color="auto" w:fill="FFFFFF" w:themeFill="background1"/>
            <w:vAlign w:val="center"/>
          </w:tcPr>
          <w:p w:rsidR="00D04397" w:rsidRPr="003C7D27" w:rsidRDefault="00D04397" w:rsidP="000101A5">
            <w:pPr>
              <w:snapToGrid w:val="0"/>
              <w:spacing w:line="300" w:lineRule="auto"/>
              <w:jc w:val="center"/>
              <w:rPr>
                <w:b/>
                <w:sz w:val="18"/>
                <w:szCs w:val="18"/>
              </w:rPr>
            </w:pPr>
            <w:r w:rsidRPr="003C7D27">
              <w:rPr>
                <w:rFonts w:hAnsi="宋体"/>
                <w:b/>
                <w:sz w:val="18"/>
                <w:szCs w:val="18"/>
              </w:rPr>
              <w:t>合计</w:t>
            </w:r>
          </w:p>
        </w:tc>
        <w:tc>
          <w:tcPr>
            <w:tcW w:w="2835" w:type="dxa"/>
            <w:shd w:val="clear" w:color="auto" w:fill="FFFFFF" w:themeFill="background1"/>
            <w:vAlign w:val="center"/>
          </w:tcPr>
          <w:p w:rsidR="00D04397" w:rsidRPr="003C7D27" w:rsidRDefault="00D04397" w:rsidP="000101A5">
            <w:pPr>
              <w:snapToGrid w:val="0"/>
              <w:spacing w:line="300" w:lineRule="auto"/>
              <w:jc w:val="center"/>
              <w:rPr>
                <w:sz w:val="18"/>
                <w:szCs w:val="18"/>
              </w:rPr>
            </w:pPr>
          </w:p>
        </w:tc>
        <w:tc>
          <w:tcPr>
            <w:tcW w:w="851" w:type="dxa"/>
            <w:shd w:val="clear" w:color="auto" w:fill="FFFFFF" w:themeFill="background1"/>
            <w:vAlign w:val="center"/>
          </w:tcPr>
          <w:p w:rsidR="00D04397" w:rsidRPr="003C7D27" w:rsidRDefault="00D04397" w:rsidP="000101A5">
            <w:pPr>
              <w:snapToGrid w:val="0"/>
              <w:spacing w:line="300" w:lineRule="auto"/>
              <w:ind w:leftChars="-50" w:left="-105" w:rightChars="-50" w:right="-105" w:firstLine="5"/>
              <w:jc w:val="center"/>
              <w:rPr>
                <w:sz w:val="20"/>
                <w:szCs w:val="20"/>
              </w:rPr>
            </w:pPr>
          </w:p>
        </w:tc>
        <w:tc>
          <w:tcPr>
            <w:tcW w:w="850" w:type="dxa"/>
            <w:shd w:val="clear" w:color="auto" w:fill="FFFFFF" w:themeFill="background1"/>
            <w:vAlign w:val="center"/>
          </w:tcPr>
          <w:p w:rsidR="00D04397" w:rsidRPr="003C7D27" w:rsidRDefault="00D04397" w:rsidP="000101A5">
            <w:pPr>
              <w:jc w:val="center"/>
            </w:pPr>
            <w:r w:rsidRPr="003C7D27">
              <w:t>2</w:t>
            </w:r>
            <w:r w:rsidR="00D21BF5">
              <w:t>2</w:t>
            </w:r>
          </w:p>
        </w:tc>
        <w:tc>
          <w:tcPr>
            <w:tcW w:w="993" w:type="dxa"/>
            <w:shd w:val="clear" w:color="auto" w:fill="FFFFFF" w:themeFill="background1"/>
            <w:vAlign w:val="center"/>
          </w:tcPr>
          <w:p w:rsidR="00D04397" w:rsidRPr="003C7D27" w:rsidRDefault="00D04397" w:rsidP="000101A5">
            <w:pPr>
              <w:jc w:val="center"/>
            </w:pPr>
            <w:r w:rsidRPr="003C7D27">
              <w:t>4</w:t>
            </w:r>
            <w:r w:rsidR="00D21BF5">
              <w:t>4</w:t>
            </w:r>
            <w:r w:rsidRPr="003C7D27">
              <w:t>7</w:t>
            </w:r>
          </w:p>
        </w:tc>
        <w:tc>
          <w:tcPr>
            <w:tcW w:w="708" w:type="dxa"/>
            <w:shd w:val="clear" w:color="auto" w:fill="FFFFFF" w:themeFill="background1"/>
            <w:vAlign w:val="center"/>
          </w:tcPr>
          <w:p w:rsidR="00D04397" w:rsidRPr="003C7D27" w:rsidRDefault="00D04397" w:rsidP="000101A5">
            <w:pPr>
              <w:jc w:val="center"/>
            </w:pPr>
            <w:r w:rsidRPr="003C7D27">
              <w:t>3</w:t>
            </w:r>
            <w:r w:rsidR="00D21BF5">
              <w:t>61</w:t>
            </w:r>
          </w:p>
        </w:tc>
        <w:tc>
          <w:tcPr>
            <w:tcW w:w="567" w:type="dxa"/>
            <w:shd w:val="clear" w:color="auto" w:fill="FFFFFF" w:themeFill="background1"/>
            <w:vAlign w:val="center"/>
          </w:tcPr>
          <w:p w:rsidR="00D04397" w:rsidRDefault="00D21BF5" w:rsidP="000101A5">
            <w:pPr>
              <w:jc w:val="center"/>
            </w:pPr>
            <w:r>
              <w:t>96</w:t>
            </w:r>
          </w:p>
        </w:tc>
        <w:tc>
          <w:tcPr>
            <w:tcW w:w="850" w:type="dxa"/>
            <w:shd w:val="clear" w:color="auto" w:fill="FFFFFF" w:themeFill="background1"/>
            <w:vAlign w:val="center"/>
          </w:tcPr>
          <w:p w:rsidR="00D04397" w:rsidRPr="003E4228" w:rsidRDefault="00D04397" w:rsidP="000101A5">
            <w:pPr>
              <w:snapToGrid w:val="0"/>
              <w:spacing w:line="300" w:lineRule="auto"/>
              <w:ind w:leftChars="-50" w:left="-105" w:rightChars="-50" w:right="-105" w:firstLine="5"/>
              <w:jc w:val="center"/>
              <w:rPr>
                <w:sz w:val="18"/>
                <w:szCs w:val="18"/>
              </w:rPr>
            </w:pPr>
          </w:p>
        </w:tc>
      </w:tr>
    </w:tbl>
    <w:p w:rsidR="00814063" w:rsidRDefault="00814063" w:rsidP="00621679">
      <w:pPr>
        <w:autoSpaceDE w:val="0"/>
        <w:autoSpaceDN w:val="0"/>
        <w:adjustRightInd w:val="0"/>
        <w:spacing w:line="360" w:lineRule="auto"/>
        <w:ind w:firstLineChars="200" w:firstLine="480"/>
        <w:rPr>
          <w:rFonts w:hAnsi="宋体"/>
          <w:bCs/>
          <w:sz w:val="24"/>
        </w:rPr>
      </w:pPr>
    </w:p>
    <w:p w:rsidR="00D21BF5" w:rsidRDefault="00D21BF5" w:rsidP="003D2F10">
      <w:pPr>
        <w:autoSpaceDE w:val="0"/>
        <w:autoSpaceDN w:val="0"/>
        <w:adjustRightInd w:val="0"/>
        <w:spacing w:line="360" w:lineRule="auto"/>
        <w:rPr>
          <w:rFonts w:hAnsi="宋体"/>
          <w:bCs/>
          <w:sz w:val="24"/>
        </w:rPr>
      </w:pPr>
    </w:p>
    <w:p w:rsidR="00A339DF" w:rsidRDefault="00A339DF" w:rsidP="003D2F10">
      <w:pPr>
        <w:autoSpaceDE w:val="0"/>
        <w:autoSpaceDN w:val="0"/>
        <w:adjustRightInd w:val="0"/>
        <w:spacing w:line="360" w:lineRule="auto"/>
        <w:rPr>
          <w:rFonts w:hAnsi="宋体"/>
          <w:bCs/>
          <w:sz w:val="24"/>
        </w:rPr>
      </w:pPr>
    </w:p>
    <w:p w:rsidR="00A339DF" w:rsidRDefault="00A339DF" w:rsidP="003D2F10">
      <w:pPr>
        <w:autoSpaceDE w:val="0"/>
        <w:autoSpaceDN w:val="0"/>
        <w:adjustRightInd w:val="0"/>
        <w:spacing w:line="360" w:lineRule="auto"/>
        <w:rPr>
          <w:rFonts w:hAnsi="宋体"/>
          <w:bCs/>
          <w:sz w:val="24"/>
        </w:rPr>
      </w:pPr>
    </w:p>
    <w:p w:rsidR="00621679" w:rsidRPr="003E4228" w:rsidRDefault="00621679" w:rsidP="00621679">
      <w:pPr>
        <w:autoSpaceDE w:val="0"/>
        <w:autoSpaceDN w:val="0"/>
        <w:adjustRightInd w:val="0"/>
        <w:spacing w:line="360" w:lineRule="auto"/>
        <w:ind w:firstLineChars="200" w:firstLine="480"/>
        <w:rPr>
          <w:bCs/>
          <w:sz w:val="24"/>
        </w:rPr>
      </w:pPr>
      <w:r w:rsidRPr="003E4228">
        <w:rPr>
          <w:rFonts w:hAnsi="宋体"/>
          <w:bCs/>
          <w:sz w:val="24"/>
        </w:rPr>
        <w:lastRenderedPageBreak/>
        <w:t>（三）专业发展课程（共修读</w:t>
      </w:r>
      <w:r w:rsidR="001E55F7">
        <w:rPr>
          <w:bCs/>
          <w:sz w:val="24"/>
        </w:rPr>
        <w:t>62</w:t>
      </w:r>
      <w:r w:rsidRPr="003E4228">
        <w:rPr>
          <w:rFonts w:hAnsi="宋体"/>
          <w:bCs/>
          <w:sz w:val="24"/>
        </w:rPr>
        <w:t>学分，其中实践实验环节修读</w:t>
      </w:r>
      <w:r w:rsidR="00CC19C2">
        <w:rPr>
          <w:rFonts w:hint="eastAsia"/>
          <w:bCs/>
          <w:sz w:val="24"/>
        </w:rPr>
        <w:t>3</w:t>
      </w:r>
      <w:r w:rsidR="001E55F7">
        <w:rPr>
          <w:bCs/>
          <w:sz w:val="24"/>
        </w:rPr>
        <w:t>6</w:t>
      </w:r>
      <w:r w:rsidRPr="003E4228">
        <w:rPr>
          <w:rFonts w:hAnsi="宋体"/>
          <w:bCs/>
          <w:sz w:val="24"/>
        </w:rPr>
        <w:t>学分）</w:t>
      </w:r>
    </w:p>
    <w:p w:rsidR="00621679" w:rsidRPr="003E4228" w:rsidRDefault="00621679" w:rsidP="00621679">
      <w:pPr>
        <w:autoSpaceDE w:val="0"/>
        <w:autoSpaceDN w:val="0"/>
        <w:adjustRightInd w:val="0"/>
        <w:snapToGrid w:val="0"/>
        <w:ind w:firstLineChars="200" w:firstLine="480"/>
        <w:rPr>
          <w:bCs/>
          <w:sz w:val="24"/>
        </w:rPr>
      </w:pPr>
      <w:r w:rsidRPr="003E4228">
        <w:rPr>
          <w:bCs/>
          <w:sz w:val="24"/>
        </w:rPr>
        <w:t>1.</w:t>
      </w:r>
      <w:r w:rsidRPr="003E4228">
        <w:rPr>
          <w:rFonts w:hAnsi="宋体"/>
          <w:bCs/>
          <w:sz w:val="24"/>
        </w:rPr>
        <w:t>专业核心课（共修读</w:t>
      </w:r>
      <w:r w:rsidR="001E55F7">
        <w:rPr>
          <w:bCs/>
          <w:sz w:val="24"/>
        </w:rPr>
        <w:t>56</w:t>
      </w:r>
      <w:r w:rsidRPr="003E4228">
        <w:rPr>
          <w:rFonts w:hAnsi="宋体"/>
          <w:bCs/>
          <w:sz w:val="24"/>
        </w:rPr>
        <w:t>学分，其中实践实验环节修读</w:t>
      </w:r>
      <w:r w:rsidR="00CC19C2">
        <w:rPr>
          <w:rFonts w:hint="eastAsia"/>
          <w:bCs/>
          <w:sz w:val="24"/>
        </w:rPr>
        <w:t>36</w:t>
      </w:r>
      <w:r w:rsidRPr="003E4228">
        <w:rPr>
          <w:rFonts w:hAnsi="宋体"/>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3686"/>
        <w:gridCol w:w="1132"/>
        <w:gridCol w:w="568"/>
        <w:gridCol w:w="567"/>
        <w:gridCol w:w="567"/>
        <w:gridCol w:w="567"/>
        <w:gridCol w:w="567"/>
      </w:tblGrid>
      <w:tr w:rsidR="00621679" w:rsidRPr="003C7D27" w:rsidTr="003D2F10">
        <w:trPr>
          <w:trHeight w:val="283"/>
          <w:tblHeader/>
          <w:jc w:val="center"/>
        </w:trPr>
        <w:tc>
          <w:tcPr>
            <w:tcW w:w="1418" w:type="dxa"/>
            <w:vMerge w:val="restart"/>
            <w:shd w:val="clear" w:color="auto" w:fill="FFFFFF" w:themeFill="background1"/>
            <w:tcMar>
              <w:top w:w="57" w:type="dxa"/>
              <w:left w:w="28" w:type="dxa"/>
              <w:bottom w:w="57" w:type="dxa"/>
              <w:right w:w="28" w:type="dxa"/>
            </w:tcMar>
            <w:vAlign w:val="center"/>
          </w:tcPr>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课程号</w:t>
            </w:r>
          </w:p>
        </w:tc>
        <w:tc>
          <w:tcPr>
            <w:tcW w:w="3686" w:type="dxa"/>
            <w:vMerge w:val="restart"/>
            <w:shd w:val="clear" w:color="auto" w:fill="FFFFFF" w:themeFill="background1"/>
            <w:vAlign w:val="center"/>
          </w:tcPr>
          <w:p w:rsidR="00621679" w:rsidRPr="003C7D27" w:rsidRDefault="00621679" w:rsidP="003D2F10">
            <w:pPr>
              <w:snapToGrid w:val="0"/>
              <w:spacing w:line="300" w:lineRule="auto"/>
              <w:jc w:val="center"/>
              <w:rPr>
                <w:b/>
                <w:sz w:val="20"/>
                <w:szCs w:val="20"/>
              </w:rPr>
            </w:pPr>
            <w:r w:rsidRPr="003C7D27">
              <w:rPr>
                <w:rFonts w:hAnsi="宋体"/>
                <w:b/>
                <w:sz w:val="20"/>
                <w:szCs w:val="20"/>
              </w:rPr>
              <w:t>课程名称</w:t>
            </w:r>
          </w:p>
          <w:p w:rsidR="00621679" w:rsidRPr="003C7D27" w:rsidRDefault="00621679" w:rsidP="003D2F10">
            <w:pPr>
              <w:snapToGrid w:val="0"/>
              <w:spacing w:line="300" w:lineRule="auto"/>
              <w:jc w:val="center"/>
              <w:rPr>
                <w:b/>
                <w:sz w:val="20"/>
                <w:szCs w:val="20"/>
              </w:rPr>
            </w:pPr>
            <w:r w:rsidRPr="003C7D27">
              <w:rPr>
                <w:b/>
                <w:sz w:val="20"/>
                <w:szCs w:val="20"/>
              </w:rPr>
              <w:t>Courses Name</w:t>
            </w:r>
          </w:p>
        </w:tc>
        <w:tc>
          <w:tcPr>
            <w:tcW w:w="1132" w:type="dxa"/>
            <w:vMerge w:val="restart"/>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考核</w:t>
            </w:r>
          </w:p>
          <w:p w:rsidR="00621679" w:rsidRPr="003C7D27" w:rsidRDefault="00621679" w:rsidP="003D2F10">
            <w:pPr>
              <w:snapToGrid w:val="0"/>
              <w:spacing w:line="300" w:lineRule="auto"/>
              <w:ind w:leftChars="-50" w:left="-105" w:rightChars="-50" w:right="-105" w:firstLine="6"/>
              <w:jc w:val="center"/>
              <w:rPr>
                <w:b/>
                <w:sz w:val="20"/>
                <w:szCs w:val="20"/>
              </w:rPr>
            </w:pPr>
            <w:r w:rsidRPr="003C7D27">
              <w:rPr>
                <w:rFonts w:hAnsi="宋体"/>
                <w:b/>
                <w:sz w:val="20"/>
                <w:szCs w:val="20"/>
              </w:rPr>
              <w:t>类型</w:t>
            </w:r>
          </w:p>
        </w:tc>
        <w:tc>
          <w:tcPr>
            <w:tcW w:w="568" w:type="dxa"/>
            <w:vMerge w:val="restart"/>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kern w:val="0"/>
                <w:sz w:val="20"/>
                <w:szCs w:val="20"/>
              </w:rPr>
              <w:t>学分</w:t>
            </w:r>
          </w:p>
        </w:tc>
        <w:tc>
          <w:tcPr>
            <w:tcW w:w="1701" w:type="dxa"/>
            <w:gridSpan w:val="3"/>
            <w:shd w:val="clear" w:color="auto" w:fill="FFFFFF" w:themeFill="background1"/>
            <w:vAlign w:val="center"/>
          </w:tcPr>
          <w:p w:rsidR="00621679" w:rsidRPr="003C7D27" w:rsidRDefault="00621679" w:rsidP="003D2F10">
            <w:pPr>
              <w:snapToGrid w:val="0"/>
              <w:spacing w:line="300" w:lineRule="auto"/>
              <w:jc w:val="center"/>
              <w:rPr>
                <w:b/>
                <w:sz w:val="20"/>
                <w:szCs w:val="20"/>
              </w:rPr>
            </w:pPr>
            <w:r w:rsidRPr="003C7D27">
              <w:rPr>
                <w:rFonts w:hAnsi="宋体"/>
                <w:b/>
                <w:sz w:val="20"/>
                <w:szCs w:val="20"/>
              </w:rPr>
              <w:t>学时</w:t>
            </w:r>
          </w:p>
        </w:tc>
        <w:tc>
          <w:tcPr>
            <w:tcW w:w="567" w:type="dxa"/>
            <w:vMerge w:val="restart"/>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开课</w:t>
            </w:r>
          </w:p>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学期</w:t>
            </w:r>
          </w:p>
        </w:tc>
      </w:tr>
      <w:tr w:rsidR="00621679" w:rsidRPr="003C7D27" w:rsidTr="003D2F10">
        <w:trPr>
          <w:trHeight w:val="454"/>
          <w:jc w:val="center"/>
        </w:trPr>
        <w:tc>
          <w:tcPr>
            <w:tcW w:w="1418" w:type="dxa"/>
            <w:vMerge/>
            <w:shd w:val="clear" w:color="auto" w:fill="FFFFFF" w:themeFill="background1"/>
            <w:tcMar>
              <w:top w:w="57" w:type="dxa"/>
              <w:left w:w="28" w:type="dxa"/>
              <w:bottom w:w="57" w:type="dxa"/>
              <w:right w:w="28" w:type="dxa"/>
            </w:tcMar>
            <w:vAlign w:val="center"/>
          </w:tcPr>
          <w:p w:rsidR="00621679" w:rsidRPr="003C7D27" w:rsidRDefault="00621679" w:rsidP="003D2F10">
            <w:pPr>
              <w:widowControl/>
              <w:snapToGrid w:val="0"/>
              <w:spacing w:line="300" w:lineRule="auto"/>
              <w:ind w:leftChars="-50" w:left="-105" w:rightChars="-50" w:right="-105"/>
              <w:jc w:val="center"/>
              <w:rPr>
                <w:b/>
                <w:sz w:val="20"/>
                <w:szCs w:val="20"/>
              </w:rPr>
            </w:pPr>
          </w:p>
        </w:tc>
        <w:tc>
          <w:tcPr>
            <w:tcW w:w="3686" w:type="dxa"/>
            <w:vMerge/>
            <w:shd w:val="clear" w:color="auto" w:fill="FFFFFF" w:themeFill="background1"/>
            <w:vAlign w:val="center"/>
          </w:tcPr>
          <w:p w:rsidR="00621679" w:rsidRPr="003C7D27" w:rsidRDefault="00621679" w:rsidP="003D2F10">
            <w:pPr>
              <w:widowControl/>
              <w:snapToGrid w:val="0"/>
              <w:spacing w:line="300" w:lineRule="auto"/>
              <w:jc w:val="center"/>
              <w:rPr>
                <w:b/>
                <w:sz w:val="20"/>
                <w:szCs w:val="20"/>
              </w:rPr>
            </w:pPr>
          </w:p>
        </w:tc>
        <w:tc>
          <w:tcPr>
            <w:tcW w:w="1132" w:type="dxa"/>
            <w:vMerge/>
            <w:shd w:val="clear" w:color="auto" w:fill="FFFFFF" w:themeFill="background1"/>
            <w:vAlign w:val="center"/>
          </w:tcPr>
          <w:p w:rsidR="00621679" w:rsidRPr="003C7D27" w:rsidRDefault="00621679" w:rsidP="003D2F10">
            <w:pPr>
              <w:widowControl/>
              <w:snapToGrid w:val="0"/>
              <w:spacing w:line="300" w:lineRule="auto"/>
              <w:ind w:leftChars="-50" w:left="-105" w:rightChars="-50" w:right="-105"/>
              <w:jc w:val="center"/>
              <w:rPr>
                <w:b/>
                <w:sz w:val="20"/>
                <w:szCs w:val="20"/>
              </w:rPr>
            </w:pPr>
          </w:p>
        </w:tc>
        <w:tc>
          <w:tcPr>
            <w:tcW w:w="568" w:type="dxa"/>
            <w:vMerge/>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p>
        </w:tc>
        <w:tc>
          <w:tcPr>
            <w:tcW w:w="567" w:type="dxa"/>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小计</w:t>
            </w:r>
          </w:p>
        </w:tc>
        <w:tc>
          <w:tcPr>
            <w:tcW w:w="567" w:type="dxa"/>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理论</w:t>
            </w:r>
          </w:p>
        </w:tc>
        <w:tc>
          <w:tcPr>
            <w:tcW w:w="567" w:type="dxa"/>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实验</w:t>
            </w:r>
          </w:p>
          <w:p w:rsidR="00621679" w:rsidRPr="003C7D27" w:rsidRDefault="00621679" w:rsidP="003D2F10">
            <w:pPr>
              <w:snapToGrid w:val="0"/>
              <w:spacing w:line="300" w:lineRule="auto"/>
              <w:ind w:leftChars="-50" w:left="-105" w:rightChars="-50" w:right="-105"/>
              <w:jc w:val="center"/>
              <w:rPr>
                <w:b/>
                <w:sz w:val="20"/>
                <w:szCs w:val="20"/>
              </w:rPr>
            </w:pPr>
            <w:r w:rsidRPr="003C7D27">
              <w:rPr>
                <w:rFonts w:hAnsi="宋体"/>
                <w:b/>
                <w:sz w:val="20"/>
                <w:szCs w:val="20"/>
              </w:rPr>
              <w:t>实践</w:t>
            </w:r>
          </w:p>
        </w:tc>
        <w:tc>
          <w:tcPr>
            <w:tcW w:w="567" w:type="dxa"/>
            <w:vMerge/>
            <w:shd w:val="clear" w:color="auto" w:fill="FFFFFF" w:themeFill="background1"/>
            <w:vAlign w:val="center"/>
          </w:tcPr>
          <w:p w:rsidR="00621679" w:rsidRPr="003C7D27" w:rsidRDefault="00621679" w:rsidP="003D2F10">
            <w:pPr>
              <w:snapToGrid w:val="0"/>
              <w:spacing w:line="300" w:lineRule="auto"/>
              <w:ind w:leftChars="-50" w:left="-105" w:rightChars="-50" w:right="-105"/>
              <w:jc w:val="center"/>
              <w:rPr>
                <w:b/>
                <w:sz w:val="20"/>
                <w:szCs w:val="20"/>
              </w:rPr>
            </w:pP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细菌学检验</w:t>
            </w:r>
          </w:p>
          <w:p w:rsidR="005B0650" w:rsidRPr="003C7D27" w:rsidRDefault="005B0650" w:rsidP="005B0650">
            <w:pPr>
              <w:jc w:val="center"/>
              <w:rPr>
                <w:sz w:val="20"/>
                <w:szCs w:val="20"/>
              </w:rPr>
            </w:pPr>
            <w:r w:rsidRPr="003C7D27">
              <w:rPr>
                <w:sz w:val="20"/>
                <w:szCs w:val="20"/>
              </w:rPr>
              <w:t>Bacteriology Testing</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考试</w:t>
            </w:r>
          </w:p>
        </w:tc>
        <w:tc>
          <w:tcPr>
            <w:tcW w:w="568"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w:t>
            </w:r>
            <w:r w:rsidRPr="003C7D27">
              <w:rPr>
                <w:rFonts w:hint="eastAsia"/>
                <w:sz w:val="20"/>
                <w:szCs w:val="20"/>
              </w:rPr>
              <w:t>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w:t>
            </w:r>
            <w:r w:rsidRPr="003C7D27">
              <w:rPr>
                <w:rFonts w:hint="eastAsia"/>
                <w:sz w:val="20"/>
                <w:szCs w:val="20"/>
              </w:rPr>
              <w:t>0</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4</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21SDC02002</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病毒学检验</w:t>
            </w:r>
          </w:p>
          <w:p w:rsidR="005B0650" w:rsidRPr="003C7D27" w:rsidRDefault="005B0650" w:rsidP="005B0650">
            <w:pPr>
              <w:jc w:val="center"/>
              <w:rPr>
                <w:sz w:val="20"/>
                <w:szCs w:val="20"/>
              </w:rPr>
            </w:pPr>
            <w:r w:rsidRPr="003C7D27">
              <w:rPr>
                <w:sz w:val="20"/>
                <w:szCs w:val="20"/>
              </w:rPr>
              <w:t>Virology Testing</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考试</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2.5</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60</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26</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5</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21SDC02003</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免疫学检验</w:t>
            </w:r>
          </w:p>
          <w:p w:rsidR="005B0650" w:rsidRPr="003C7D27" w:rsidRDefault="005B0650" w:rsidP="005B0650">
            <w:pPr>
              <w:jc w:val="center"/>
              <w:rPr>
                <w:sz w:val="20"/>
                <w:szCs w:val="20"/>
              </w:rPr>
            </w:pPr>
            <w:r w:rsidRPr="003C7D27">
              <w:rPr>
                <w:sz w:val="20"/>
                <w:szCs w:val="20"/>
              </w:rPr>
              <w:t>Immunology Testing</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43</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26</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5</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21SDC02004</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空气理化检验</w:t>
            </w:r>
          </w:p>
          <w:p w:rsidR="005B0650" w:rsidRPr="003C7D27" w:rsidRDefault="005B0650" w:rsidP="005B0650">
            <w:pPr>
              <w:jc w:val="center"/>
              <w:rPr>
                <w:sz w:val="20"/>
                <w:szCs w:val="20"/>
              </w:rPr>
            </w:pPr>
            <w:r w:rsidRPr="003C7D27">
              <w:rPr>
                <w:sz w:val="20"/>
                <w:szCs w:val="20"/>
              </w:rPr>
              <w:t>Air Physicochemical Testing</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考试</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68</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5</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21SDC02005</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水质理化检验</w:t>
            </w:r>
          </w:p>
          <w:p w:rsidR="005B0650" w:rsidRPr="003C7D27" w:rsidRDefault="005B0650" w:rsidP="005B0650">
            <w:pPr>
              <w:jc w:val="center"/>
              <w:rPr>
                <w:sz w:val="20"/>
                <w:szCs w:val="20"/>
              </w:rPr>
            </w:pPr>
            <w:r w:rsidRPr="003C7D27">
              <w:rPr>
                <w:sz w:val="20"/>
                <w:szCs w:val="20"/>
              </w:rPr>
              <w:t>Water Physicochemical Testing</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考试</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68</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5</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21SDC02006</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生物材料检验</w:t>
            </w:r>
          </w:p>
          <w:p w:rsidR="005B0650" w:rsidRPr="003C7D27" w:rsidRDefault="005B0650" w:rsidP="005B0650">
            <w:pPr>
              <w:jc w:val="center"/>
              <w:rPr>
                <w:sz w:val="20"/>
                <w:szCs w:val="20"/>
              </w:rPr>
            </w:pPr>
            <w:r w:rsidRPr="003C7D27">
              <w:rPr>
                <w:sz w:val="20"/>
                <w:szCs w:val="20"/>
              </w:rPr>
              <w:t>Biomaterials Testing</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43</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26</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21SDC02007</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食品理化检验</w:t>
            </w:r>
          </w:p>
          <w:p w:rsidR="005B0650" w:rsidRPr="003C7D27" w:rsidRDefault="005B0650" w:rsidP="005B0650">
            <w:pPr>
              <w:jc w:val="center"/>
              <w:rPr>
                <w:sz w:val="20"/>
                <w:szCs w:val="20"/>
              </w:rPr>
            </w:pPr>
            <w:r w:rsidRPr="003C7D27">
              <w:rPr>
                <w:sz w:val="20"/>
                <w:szCs w:val="20"/>
              </w:rPr>
              <w:t>Food Physicochemical Testing</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考试</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68</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w:t>
            </w:r>
            <w:r w:rsidRPr="003C7D27">
              <w:rPr>
                <w:rFonts w:hint="eastAsia"/>
                <w:sz w:val="20"/>
                <w:szCs w:val="20"/>
              </w:rPr>
              <w:t>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21SDC02008</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临床检验基础</w:t>
            </w:r>
          </w:p>
          <w:p w:rsidR="005B0650" w:rsidRPr="003C7D27" w:rsidRDefault="005B0650" w:rsidP="005B0650">
            <w:pPr>
              <w:jc w:val="center"/>
              <w:rPr>
                <w:sz w:val="20"/>
                <w:szCs w:val="20"/>
              </w:rPr>
            </w:pPr>
            <w:r w:rsidRPr="003C7D27">
              <w:rPr>
                <w:sz w:val="20"/>
                <w:szCs w:val="20"/>
              </w:rPr>
              <w:t>Clinical Laboratory Science</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68</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21SDC02009</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卫生检疫学</w:t>
            </w:r>
          </w:p>
          <w:p w:rsidR="005B0650" w:rsidRPr="003C7D27" w:rsidRDefault="005B0650" w:rsidP="005B0650">
            <w:pPr>
              <w:jc w:val="center"/>
              <w:rPr>
                <w:sz w:val="20"/>
                <w:szCs w:val="20"/>
              </w:rPr>
            </w:pPr>
            <w:r w:rsidRPr="003C7D27">
              <w:rPr>
                <w:sz w:val="20"/>
                <w:szCs w:val="20"/>
              </w:rPr>
              <w:t>Health Inspection and Quarantine</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考试</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21SDC02010</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rFonts w:hint="eastAsia"/>
                <w:sz w:val="20"/>
                <w:szCs w:val="20"/>
              </w:rPr>
              <w:t>实验室安全与管理</w:t>
            </w:r>
          </w:p>
          <w:p w:rsidR="005B0650" w:rsidRPr="003C7D27" w:rsidRDefault="005B0650" w:rsidP="005B0650">
            <w:pPr>
              <w:jc w:val="center"/>
              <w:rPr>
                <w:sz w:val="20"/>
                <w:szCs w:val="20"/>
              </w:rPr>
            </w:pPr>
            <w:r w:rsidRPr="003C7D27">
              <w:rPr>
                <w:sz w:val="20"/>
                <w:szCs w:val="20"/>
              </w:rPr>
              <w:t>Laboratory Safety and Management</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1.5</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26</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26</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w:t>
            </w:r>
          </w:p>
        </w:tc>
      </w:tr>
      <w:tr w:rsidR="005B0650" w:rsidRPr="003C7D27" w:rsidTr="00C675C3">
        <w:trPr>
          <w:trHeight w:val="510"/>
          <w:jc w:val="center"/>
        </w:trPr>
        <w:tc>
          <w:tcPr>
            <w:tcW w:w="1418" w:type="dxa"/>
            <w:shd w:val="clear" w:color="auto" w:fill="FFFFFF" w:themeFill="background1"/>
          </w:tcPr>
          <w:p w:rsidR="005B0650" w:rsidRPr="003C7D27" w:rsidRDefault="005B0650" w:rsidP="005B0650">
            <w:r w:rsidRPr="003C7D27">
              <w:t>21SDC02011</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化妆品检验与安全性评价</w:t>
            </w:r>
          </w:p>
          <w:p w:rsidR="005B0650" w:rsidRPr="003C7D27" w:rsidRDefault="005B0650" w:rsidP="005B0650">
            <w:pPr>
              <w:jc w:val="center"/>
              <w:rPr>
                <w:sz w:val="20"/>
                <w:szCs w:val="20"/>
              </w:rPr>
            </w:pPr>
            <w:r w:rsidRPr="003C7D27">
              <w:rPr>
                <w:sz w:val="20"/>
                <w:szCs w:val="20"/>
              </w:rPr>
              <w:t>Cosmetics Inspection and Safety Evaluation</w:t>
            </w:r>
          </w:p>
        </w:tc>
        <w:tc>
          <w:tcPr>
            <w:tcW w:w="1132"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考查</w:t>
            </w:r>
          </w:p>
        </w:tc>
        <w:tc>
          <w:tcPr>
            <w:tcW w:w="568"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43</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26</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17</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rPr>
                <w:sz w:val="20"/>
                <w:szCs w:val="20"/>
              </w:rPr>
            </w:pPr>
            <w:r w:rsidRPr="003C7D27">
              <w:rPr>
                <w:sz w:val="20"/>
                <w:szCs w:val="20"/>
              </w:rPr>
              <w:t>6</w:t>
            </w:r>
          </w:p>
        </w:tc>
      </w:tr>
      <w:tr w:rsidR="005B0650" w:rsidRPr="003C7D27" w:rsidTr="004917C5">
        <w:trPr>
          <w:trHeight w:val="510"/>
          <w:jc w:val="center"/>
        </w:trPr>
        <w:tc>
          <w:tcPr>
            <w:tcW w:w="1418" w:type="dxa"/>
            <w:shd w:val="clear" w:color="auto" w:fill="FFFFFF" w:themeFill="background1"/>
            <w:vAlign w:val="center"/>
          </w:tcPr>
          <w:p w:rsidR="005B0650" w:rsidRPr="003C7D27" w:rsidRDefault="005B0650" w:rsidP="005B0650">
            <w:pPr>
              <w:jc w:val="center"/>
              <w:rPr>
                <w:sz w:val="20"/>
                <w:szCs w:val="20"/>
              </w:rPr>
            </w:pPr>
            <w:r w:rsidRPr="003C7D27">
              <w:rPr>
                <w:sz w:val="20"/>
                <w:szCs w:val="20"/>
              </w:rPr>
              <w:t>21SDC02012</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widowControl/>
              <w:snapToGrid w:val="0"/>
              <w:spacing w:line="300" w:lineRule="auto"/>
              <w:jc w:val="center"/>
              <w:rPr>
                <w:sz w:val="20"/>
                <w:szCs w:val="20"/>
              </w:rPr>
            </w:pPr>
            <w:r w:rsidRPr="003C7D27">
              <w:rPr>
                <w:rFonts w:hAnsi="宋体"/>
                <w:sz w:val="20"/>
                <w:szCs w:val="20"/>
              </w:rPr>
              <w:t>专业实习</w:t>
            </w:r>
          </w:p>
          <w:p w:rsidR="005B0650" w:rsidRPr="003C7D27" w:rsidRDefault="005B0650" w:rsidP="005B0650">
            <w:pPr>
              <w:widowControl/>
              <w:snapToGrid w:val="0"/>
              <w:spacing w:line="300" w:lineRule="auto"/>
              <w:jc w:val="center"/>
              <w:rPr>
                <w:kern w:val="0"/>
                <w:sz w:val="20"/>
                <w:szCs w:val="20"/>
              </w:rPr>
            </w:pPr>
            <w:r w:rsidRPr="003C7D27">
              <w:rPr>
                <w:kern w:val="0"/>
                <w:sz w:val="20"/>
                <w:szCs w:val="20"/>
              </w:rPr>
              <w:t>Professional Practice</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pPr>
            <w:r w:rsidRPr="003C7D27">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widowControl/>
              <w:snapToGrid w:val="0"/>
              <w:spacing w:line="300" w:lineRule="auto"/>
              <w:jc w:val="center"/>
              <w:rPr>
                <w:kern w:val="0"/>
                <w:sz w:val="20"/>
                <w:szCs w:val="20"/>
              </w:rPr>
            </w:pPr>
            <w:r w:rsidRPr="003C7D27">
              <w:rPr>
                <w:sz w:val="20"/>
                <w:szCs w:val="20"/>
              </w:rPr>
              <w:t>12</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jc w:val="center"/>
              <w:rPr>
                <w:sz w:val="20"/>
                <w:szCs w:val="20"/>
              </w:rPr>
            </w:pPr>
            <w:r w:rsidRPr="003C7D27">
              <w:rPr>
                <w:sz w:val="20"/>
                <w:szCs w:val="20"/>
              </w:rPr>
              <w:t>12</w:t>
            </w:r>
            <w:r w:rsidRPr="003C7D27">
              <w:rPr>
                <w:rFonts w:hAnsi="宋体"/>
                <w:sz w:val="20"/>
                <w:szCs w:val="20"/>
              </w:rPr>
              <w:t>周</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ind w:leftChars="-50" w:left="-105" w:rightChars="-50" w:right="-105" w:firstLine="5"/>
              <w:jc w:val="center"/>
              <w:rPr>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jc w:val="center"/>
              <w:rPr>
                <w:sz w:val="20"/>
                <w:szCs w:val="20"/>
              </w:rPr>
            </w:pPr>
            <w:r w:rsidRPr="003C7D27">
              <w:rPr>
                <w:sz w:val="20"/>
                <w:szCs w:val="20"/>
              </w:rPr>
              <w:t>12</w:t>
            </w:r>
            <w:r w:rsidRPr="003C7D27">
              <w:rPr>
                <w:rFonts w:hAnsi="宋体"/>
                <w:sz w:val="20"/>
                <w:szCs w:val="20"/>
              </w:rPr>
              <w:t>周</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jc w:val="center"/>
              <w:rPr>
                <w:sz w:val="20"/>
                <w:szCs w:val="20"/>
              </w:rPr>
            </w:pPr>
            <w:r w:rsidRPr="003C7D27">
              <w:rPr>
                <w:sz w:val="20"/>
                <w:szCs w:val="20"/>
              </w:rPr>
              <w:t>7</w:t>
            </w:r>
          </w:p>
        </w:tc>
      </w:tr>
      <w:tr w:rsidR="005B0650" w:rsidRPr="003C7D27" w:rsidTr="004917C5">
        <w:trPr>
          <w:trHeight w:val="510"/>
          <w:jc w:val="center"/>
        </w:trPr>
        <w:tc>
          <w:tcPr>
            <w:tcW w:w="1418" w:type="dxa"/>
            <w:shd w:val="clear" w:color="auto" w:fill="FFFFFF" w:themeFill="background1"/>
            <w:vAlign w:val="center"/>
          </w:tcPr>
          <w:p w:rsidR="005B0650" w:rsidRPr="003C7D27" w:rsidRDefault="005B0650" w:rsidP="005B0650">
            <w:pPr>
              <w:jc w:val="center"/>
              <w:rPr>
                <w:sz w:val="20"/>
                <w:szCs w:val="20"/>
              </w:rPr>
            </w:pPr>
            <w:r w:rsidRPr="003C7D27">
              <w:rPr>
                <w:sz w:val="20"/>
                <w:szCs w:val="20"/>
              </w:rPr>
              <w:t>21SDC02013</w:t>
            </w:r>
          </w:p>
        </w:tc>
        <w:tc>
          <w:tcPr>
            <w:tcW w:w="3686" w:type="dxa"/>
            <w:tcBorders>
              <w:top w:val="nil"/>
              <w:left w:val="single" w:sz="4" w:space="0" w:color="auto"/>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jc w:val="center"/>
              <w:rPr>
                <w:sz w:val="20"/>
                <w:szCs w:val="20"/>
              </w:rPr>
            </w:pPr>
            <w:r w:rsidRPr="003C7D27">
              <w:rPr>
                <w:rFonts w:hAnsi="宋体"/>
                <w:sz w:val="20"/>
                <w:szCs w:val="20"/>
              </w:rPr>
              <w:t>毕业论文</w:t>
            </w:r>
          </w:p>
          <w:p w:rsidR="005B0650" w:rsidRPr="003C7D27" w:rsidRDefault="005B0650" w:rsidP="005B0650">
            <w:pPr>
              <w:snapToGrid w:val="0"/>
              <w:spacing w:line="300" w:lineRule="auto"/>
              <w:jc w:val="center"/>
              <w:rPr>
                <w:sz w:val="20"/>
                <w:szCs w:val="20"/>
              </w:rPr>
            </w:pPr>
            <w:r w:rsidRPr="003C7D27">
              <w:rPr>
                <w:sz w:val="20"/>
                <w:szCs w:val="20"/>
              </w:rPr>
              <w:t>Graduation Practice and Thesis</w:t>
            </w:r>
          </w:p>
        </w:tc>
        <w:tc>
          <w:tcPr>
            <w:tcW w:w="1132"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jc w:val="center"/>
            </w:pPr>
            <w:r w:rsidRPr="003C7D27">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D01E14" w:rsidP="005B0650">
            <w:pPr>
              <w:snapToGrid w:val="0"/>
              <w:spacing w:line="300" w:lineRule="auto"/>
              <w:jc w:val="center"/>
              <w:rPr>
                <w:sz w:val="20"/>
                <w:szCs w:val="20"/>
              </w:rPr>
            </w:pPr>
            <w:r>
              <w:rPr>
                <w:rFonts w:hint="eastAsia"/>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jc w:val="center"/>
              <w:rPr>
                <w:sz w:val="20"/>
                <w:szCs w:val="20"/>
              </w:rPr>
            </w:pPr>
            <w:r w:rsidRPr="003C7D27">
              <w:rPr>
                <w:sz w:val="20"/>
                <w:szCs w:val="20"/>
              </w:rPr>
              <w:t>1</w:t>
            </w:r>
            <w:r w:rsidRPr="003C7D27">
              <w:rPr>
                <w:rFonts w:hint="eastAsia"/>
                <w:sz w:val="20"/>
                <w:szCs w:val="20"/>
              </w:rPr>
              <w:t>7</w:t>
            </w:r>
            <w:r w:rsidRPr="003C7D27">
              <w:rPr>
                <w:rFonts w:hAnsi="宋体"/>
                <w:sz w:val="20"/>
                <w:szCs w:val="20"/>
              </w:rPr>
              <w:t>周</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ind w:leftChars="-50" w:left="-105" w:rightChars="-50" w:right="-105" w:firstLine="5"/>
              <w:jc w:val="center"/>
              <w:rPr>
                <w:sz w:val="20"/>
                <w:szCs w:val="20"/>
              </w:rPr>
            </w:pP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jc w:val="center"/>
              <w:rPr>
                <w:sz w:val="20"/>
                <w:szCs w:val="20"/>
              </w:rPr>
            </w:pPr>
            <w:r w:rsidRPr="003C7D27">
              <w:rPr>
                <w:sz w:val="20"/>
                <w:szCs w:val="20"/>
              </w:rPr>
              <w:t>1</w:t>
            </w:r>
            <w:r w:rsidRPr="003C7D27">
              <w:rPr>
                <w:rFonts w:hint="eastAsia"/>
                <w:sz w:val="20"/>
                <w:szCs w:val="20"/>
              </w:rPr>
              <w:t>7</w:t>
            </w:r>
            <w:r w:rsidRPr="003C7D27">
              <w:rPr>
                <w:rFonts w:hAnsi="宋体"/>
                <w:sz w:val="20"/>
                <w:szCs w:val="20"/>
              </w:rPr>
              <w:t>周</w:t>
            </w:r>
          </w:p>
        </w:tc>
        <w:tc>
          <w:tcPr>
            <w:tcW w:w="567"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jc w:val="center"/>
              <w:rPr>
                <w:sz w:val="20"/>
                <w:szCs w:val="20"/>
              </w:rPr>
            </w:pPr>
            <w:r w:rsidRPr="003C7D27">
              <w:rPr>
                <w:sz w:val="20"/>
                <w:szCs w:val="20"/>
              </w:rPr>
              <w:t>8</w:t>
            </w:r>
          </w:p>
        </w:tc>
      </w:tr>
      <w:tr w:rsidR="005B0650" w:rsidRPr="003D2F10" w:rsidTr="003D2F10">
        <w:trPr>
          <w:trHeight w:val="510"/>
          <w:jc w:val="center"/>
        </w:trPr>
        <w:tc>
          <w:tcPr>
            <w:tcW w:w="1418" w:type="dxa"/>
            <w:shd w:val="clear" w:color="auto" w:fill="FFFFFF" w:themeFill="background1"/>
            <w:vAlign w:val="center"/>
          </w:tcPr>
          <w:p w:rsidR="005B0650" w:rsidRPr="003C7D27" w:rsidRDefault="005B0650" w:rsidP="005B0650">
            <w:pPr>
              <w:snapToGrid w:val="0"/>
              <w:spacing w:line="300" w:lineRule="auto"/>
              <w:jc w:val="center"/>
              <w:rPr>
                <w:b/>
                <w:sz w:val="20"/>
                <w:szCs w:val="20"/>
              </w:rPr>
            </w:pPr>
            <w:r w:rsidRPr="003C7D27">
              <w:rPr>
                <w:rFonts w:hAnsi="宋体"/>
                <w:b/>
                <w:sz w:val="20"/>
                <w:szCs w:val="20"/>
              </w:rPr>
              <w:t>合计</w:t>
            </w:r>
          </w:p>
        </w:tc>
        <w:tc>
          <w:tcPr>
            <w:tcW w:w="3686" w:type="dxa"/>
            <w:tcBorders>
              <w:top w:val="nil"/>
              <w:left w:val="nil"/>
              <w:bottom w:val="single" w:sz="4" w:space="0" w:color="auto"/>
              <w:right w:val="nil"/>
            </w:tcBorders>
            <w:shd w:val="clear" w:color="auto" w:fill="FFFFFF" w:themeFill="background1"/>
            <w:vAlign w:val="center"/>
          </w:tcPr>
          <w:p w:rsidR="005B0650" w:rsidRPr="003C7D27" w:rsidRDefault="005B0650" w:rsidP="005B0650">
            <w:pPr>
              <w:snapToGrid w:val="0"/>
              <w:spacing w:line="300" w:lineRule="auto"/>
              <w:jc w:val="center"/>
              <w:rPr>
                <w:sz w:val="20"/>
                <w:szCs w:val="20"/>
              </w:rPr>
            </w:pPr>
          </w:p>
        </w:tc>
        <w:tc>
          <w:tcPr>
            <w:tcW w:w="1132" w:type="dxa"/>
            <w:tcBorders>
              <w:bottom w:val="single" w:sz="4" w:space="0" w:color="auto"/>
            </w:tcBorders>
            <w:shd w:val="clear" w:color="auto" w:fill="FFFFFF" w:themeFill="background1"/>
            <w:vAlign w:val="center"/>
          </w:tcPr>
          <w:p w:rsidR="005B0650" w:rsidRPr="003C7D27" w:rsidRDefault="005B0650" w:rsidP="005B0650">
            <w:pPr>
              <w:snapToGrid w:val="0"/>
              <w:spacing w:line="300" w:lineRule="auto"/>
              <w:ind w:leftChars="-50" w:left="-105" w:rightChars="-50" w:right="-105" w:firstLine="5"/>
              <w:jc w:val="center"/>
              <w:rPr>
                <w:sz w:val="20"/>
                <w:szCs w:val="20"/>
              </w:rPr>
            </w:pPr>
          </w:p>
        </w:tc>
        <w:tc>
          <w:tcPr>
            <w:tcW w:w="568" w:type="dxa"/>
            <w:tcBorders>
              <w:top w:val="nil"/>
              <w:left w:val="nil"/>
              <w:bottom w:val="single" w:sz="4" w:space="0" w:color="auto"/>
              <w:right w:val="single" w:sz="4" w:space="0" w:color="auto"/>
            </w:tcBorders>
            <w:shd w:val="clear" w:color="auto" w:fill="FFFFFF" w:themeFill="background1"/>
            <w:vAlign w:val="center"/>
          </w:tcPr>
          <w:p w:rsidR="005B0650" w:rsidRPr="003C7D27" w:rsidRDefault="005B0650" w:rsidP="005B0650">
            <w:pPr>
              <w:snapToGrid w:val="0"/>
              <w:spacing w:line="300" w:lineRule="auto"/>
              <w:ind w:leftChars="-50" w:left="-105" w:rightChars="-50" w:right="-105" w:firstLine="5"/>
              <w:jc w:val="center"/>
              <w:rPr>
                <w:sz w:val="20"/>
                <w:szCs w:val="20"/>
              </w:rPr>
            </w:pPr>
            <w:r w:rsidRPr="003C7D27">
              <w:rPr>
                <w:rFonts w:hint="eastAsia"/>
                <w:sz w:val="20"/>
                <w:szCs w:val="20"/>
              </w:rPr>
              <w:t>5</w:t>
            </w:r>
            <w:r w:rsidRPr="003C7D27">
              <w:rPr>
                <w:sz w:val="20"/>
                <w:szCs w:val="20"/>
              </w:rPr>
              <w:t>6</w:t>
            </w:r>
          </w:p>
        </w:tc>
        <w:tc>
          <w:tcPr>
            <w:tcW w:w="567" w:type="dxa"/>
            <w:tcBorders>
              <w:top w:val="nil"/>
              <w:left w:val="single" w:sz="4" w:space="0" w:color="auto"/>
              <w:bottom w:val="single" w:sz="4" w:space="0" w:color="auto"/>
              <w:right w:val="nil"/>
            </w:tcBorders>
            <w:shd w:val="clear" w:color="auto" w:fill="FFFFFF" w:themeFill="background1"/>
            <w:vAlign w:val="center"/>
          </w:tcPr>
          <w:p w:rsidR="005B0650" w:rsidRPr="003C7D27" w:rsidRDefault="005B0650" w:rsidP="005B0650">
            <w:pPr>
              <w:snapToGrid w:val="0"/>
              <w:spacing w:line="300" w:lineRule="auto"/>
              <w:ind w:leftChars="-50" w:left="-105" w:rightChars="-50" w:right="-105" w:firstLine="5"/>
              <w:jc w:val="center"/>
              <w:rPr>
                <w:sz w:val="20"/>
                <w:szCs w:val="20"/>
              </w:rPr>
            </w:pPr>
            <w:r w:rsidRPr="003C7D27">
              <w:rPr>
                <w:sz w:val="20"/>
                <w:szCs w:val="20"/>
              </w:rPr>
              <w:t>585</w:t>
            </w:r>
            <w:r w:rsidRPr="003C7D27">
              <w:rPr>
                <w:rFonts w:hint="eastAsia"/>
                <w:sz w:val="20"/>
                <w:szCs w:val="20"/>
              </w:rPr>
              <w:t>/29</w:t>
            </w:r>
            <w:r w:rsidRPr="003C7D27">
              <w:rPr>
                <w:rFonts w:hint="eastAsia"/>
                <w:sz w:val="20"/>
                <w:szCs w:val="20"/>
              </w:rPr>
              <w:t>周</w:t>
            </w:r>
          </w:p>
        </w:tc>
        <w:tc>
          <w:tcPr>
            <w:tcW w:w="567" w:type="dxa"/>
            <w:tcBorders>
              <w:bottom w:val="single" w:sz="4" w:space="0" w:color="auto"/>
            </w:tcBorders>
            <w:shd w:val="clear" w:color="auto" w:fill="FFFFFF" w:themeFill="background1"/>
            <w:vAlign w:val="center"/>
          </w:tcPr>
          <w:p w:rsidR="005B0650" w:rsidRPr="003C7D27" w:rsidRDefault="005B0650" w:rsidP="005B0650">
            <w:pPr>
              <w:snapToGrid w:val="0"/>
              <w:spacing w:line="300" w:lineRule="auto"/>
              <w:ind w:leftChars="-50" w:left="-105" w:rightChars="-50" w:right="-105" w:firstLine="5"/>
              <w:jc w:val="center"/>
              <w:rPr>
                <w:sz w:val="20"/>
                <w:szCs w:val="20"/>
              </w:rPr>
            </w:pPr>
            <w:r w:rsidRPr="003C7D27">
              <w:rPr>
                <w:rFonts w:hint="eastAsia"/>
                <w:sz w:val="20"/>
                <w:szCs w:val="20"/>
              </w:rPr>
              <w:t>3</w:t>
            </w:r>
            <w:r w:rsidRPr="003C7D27">
              <w:rPr>
                <w:sz w:val="20"/>
                <w:szCs w:val="20"/>
              </w:rPr>
              <w:t>42</w:t>
            </w:r>
          </w:p>
        </w:tc>
        <w:tc>
          <w:tcPr>
            <w:tcW w:w="567" w:type="dxa"/>
            <w:shd w:val="clear" w:color="auto" w:fill="FFFFFF" w:themeFill="background1"/>
            <w:vAlign w:val="center"/>
          </w:tcPr>
          <w:p w:rsidR="005B0650" w:rsidRPr="003C7D27" w:rsidRDefault="005B0650" w:rsidP="005B0650">
            <w:pPr>
              <w:snapToGrid w:val="0"/>
              <w:spacing w:line="300" w:lineRule="auto"/>
              <w:ind w:leftChars="-50" w:left="-105" w:rightChars="-50" w:right="-105" w:firstLine="5"/>
              <w:jc w:val="center"/>
              <w:rPr>
                <w:sz w:val="20"/>
                <w:szCs w:val="20"/>
              </w:rPr>
            </w:pPr>
            <w:r w:rsidRPr="003C7D27">
              <w:rPr>
                <w:rFonts w:hint="eastAsia"/>
                <w:sz w:val="20"/>
                <w:szCs w:val="20"/>
              </w:rPr>
              <w:t>2</w:t>
            </w:r>
            <w:r w:rsidRPr="003C7D27">
              <w:rPr>
                <w:sz w:val="20"/>
                <w:szCs w:val="20"/>
              </w:rPr>
              <w:t>4</w:t>
            </w:r>
            <w:r w:rsidR="006D56C6" w:rsidRPr="003C7D27">
              <w:rPr>
                <w:sz w:val="20"/>
                <w:szCs w:val="20"/>
              </w:rPr>
              <w:t>3</w:t>
            </w:r>
            <w:r w:rsidRPr="003C7D27">
              <w:rPr>
                <w:rFonts w:hint="eastAsia"/>
                <w:sz w:val="20"/>
                <w:szCs w:val="20"/>
              </w:rPr>
              <w:t>/29</w:t>
            </w:r>
            <w:r w:rsidRPr="003C7D27">
              <w:rPr>
                <w:rFonts w:hint="eastAsia"/>
                <w:sz w:val="20"/>
                <w:szCs w:val="20"/>
              </w:rPr>
              <w:t>周</w:t>
            </w:r>
          </w:p>
        </w:tc>
        <w:tc>
          <w:tcPr>
            <w:tcW w:w="567" w:type="dxa"/>
            <w:shd w:val="clear" w:color="auto" w:fill="FFFFFF" w:themeFill="background1"/>
            <w:vAlign w:val="center"/>
          </w:tcPr>
          <w:p w:rsidR="005B0650" w:rsidRPr="003D2F10" w:rsidRDefault="005B0650" w:rsidP="005B0650">
            <w:pPr>
              <w:snapToGrid w:val="0"/>
              <w:spacing w:line="300" w:lineRule="auto"/>
              <w:ind w:leftChars="-50" w:left="-105" w:rightChars="-50" w:right="-105" w:firstLine="5"/>
              <w:jc w:val="center"/>
              <w:rPr>
                <w:sz w:val="20"/>
                <w:szCs w:val="20"/>
              </w:rPr>
            </w:pPr>
          </w:p>
        </w:tc>
      </w:tr>
    </w:tbl>
    <w:p w:rsidR="00814063" w:rsidRDefault="00814063" w:rsidP="00CC19C2">
      <w:pPr>
        <w:autoSpaceDE w:val="0"/>
        <w:autoSpaceDN w:val="0"/>
        <w:adjustRightInd w:val="0"/>
        <w:spacing w:line="360" w:lineRule="auto"/>
        <w:ind w:firstLineChars="200" w:firstLine="480"/>
        <w:rPr>
          <w:bCs/>
          <w:sz w:val="24"/>
        </w:rPr>
      </w:pPr>
    </w:p>
    <w:p w:rsidR="00814063" w:rsidRDefault="00814063" w:rsidP="00CC19C2">
      <w:pPr>
        <w:autoSpaceDE w:val="0"/>
        <w:autoSpaceDN w:val="0"/>
        <w:adjustRightInd w:val="0"/>
        <w:spacing w:line="360" w:lineRule="auto"/>
        <w:ind w:firstLineChars="200" w:firstLine="480"/>
        <w:rPr>
          <w:bCs/>
          <w:sz w:val="24"/>
        </w:rPr>
      </w:pPr>
    </w:p>
    <w:p w:rsidR="00791FD8" w:rsidRDefault="00791FD8" w:rsidP="008D71DF">
      <w:pPr>
        <w:autoSpaceDE w:val="0"/>
        <w:autoSpaceDN w:val="0"/>
        <w:adjustRightInd w:val="0"/>
        <w:spacing w:line="360" w:lineRule="auto"/>
        <w:rPr>
          <w:bCs/>
          <w:sz w:val="24"/>
        </w:rPr>
      </w:pPr>
    </w:p>
    <w:p w:rsidR="00A339DF" w:rsidRDefault="00A339DF" w:rsidP="008D71DF">
      <w:pPr>
        <w:autoSpaceDE w:val="0"/>
        <w:autoSpaceDN w:val="0"/>
        <w:adjustRightInd w:val="0"/>
        <w:spacing w:line="360" w:lineRule="auto"/>
        <w:rPr>
          <w:bCs/>
          <w:sz w:val="24"/>
        </w:rPr>
      </w:pPr>
    </w:p>
    <w:p w:rsidR="00A339DF" w:rsidRDefault="00A339DF" w:rsidP="008D71DF">
      <w:pPr>
        <w:autoSpaceDE w:val="0"/>
        <w:autoSpaceDN w:val="0"/>
        <w:adjustRightInd w:val="0"/>
        <w:spacing w:line="360" w:lineRule="auto"/>
        <w:rPr>
          <w:bCs/>
          <w:sz w:val="24"/>
        </w:rPr>
      </w:pPr>
    </w:p>
    <w:p w:rsidR="00621679" w:rsidRPr="003E4228" w:rsidRDefault="00621679" w:rsidP="00CC19C2">
      <w:pPr>
        <w:autoSpaceDE w:val="0"/>
        <w:autoSpaceDN w:val="0"/>
        <w:adjustRightInd w:val="0"/>
        <w:spacing w:line="360" w:lineRule="auto"/>
        <w:ind w:firstLineChars="200" w:firstLine="480"/>
        <w:rPr>
          <w:bCs/>
          <w:sz w:val="24"/>
        </w:rPr>
      </w:pPr>
      <w:r w:rsidRPr="003E4228">
        <w:rPr>
          <w:bCs/>
          <w:sz w:val="24"/>
        </w:rPr>
        <w:lastRenderedPageBreak/>
        <w:t>2.</w:t>
      </w:r>
      <w:r w:rsidRPr="003E4228">
        <w:rPr>
          <w:rFonts w:hAnsi="宋体"/>
          <w:bCs/>
          <w:sz w:val="24"/>
        </w:rPr>
        <w:t>专业拓展课（最低修读</w:t>
      </w:r>
      <w:r w:rsidR="00791FD8">
        <w:rPr>
          <w:bCs/>
          <w:sz w:val="24"/>
        </w:rPr>
        <w:t>6</w:t>
      </w:r>
      <w:r w:rsidRPr="003E4228">
        <w:rPr>
          <w:rFonts w:hAnsi="宋体"/>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418"/>
        <w:gridCol w:w="4111"/>
        <w:gridCol w:w="707"/>
        <w:gridCol w:w="568"/>
        <w:gridCol w:w="567"/>
        <w:gridCol w:w="567"/>
        <w:gridCol w:w="567"/>
        <w:gridCol w:w="567"/>
      </w:tblGrid>
      <w:tr w:rsidR="008B6A30" w:rsidRPr="008B6A30" w:rsidTr="00F93DDA">
        <w:trPr>
          <w:trHeight w:val="283"/>
          <w:tblHeader/>
          <w:jc w:val="center"/>
        </w:trPr>
        <w:tc>
          <w:tcPr>
            <w:tcW w:w="1418" w:type="dxa"/>
            <w:vMerge w:val="restart"/>
            <w:shd w:val="clear" w:color="auto" w:fill="FFFFFF" w:themeFill="background1"/>
            <w:tcMar>
              <w:top w:w="57" w:type="dxa"/>
              <w:left w:w="28" w:type="dxa"/>
              <w:bottom w:w="57" w:type="dxa"/>
              <w:right w:w="28" w:type="dxa"/>
            </w:tcMar>
            <w:vAlign w:val="center"/>
          </w:tcPr>
          <w:p w:rsidR="00621679" w:rsidRPr="008B6A30" w:rsidRDefault="00621679" w:rsidP="00F93DDA">
            <w:pPr>
              <w:spacing w:line="300" w:lineRule="auto"/>
              <w:ind w:leftChars="-50" w:left="-105" w:rightChars="-50" w:right="-105"/>
              <w:jc w:val="center"/>
              <w:rPr>
                <w:b/>
                <w:sz w:val="18"/>
                <w:szCs w:val="18"/>
              </w:rPr>
            </w:pPr>
            <w:r w:rsidRPr="008B6A30">
              <w:rPr>
                <w:b/>
                <w:sz w:val="18"/>
                <w:szCs w:val="18"/>
              </w:rPr>
              <w:t>课程号</w:t>
            </w:r>
          </w:p>
        </w:tc>
        <w:tc>
          <w:tcPr>
            <w:tcW w:w="4111" w:type="dxa"/>
            <w:vMerge w:val="restart"/>
            <w:shd w:val="clear" w:color="auto" w:fill="FFFFFF" w:themeFill="background1"/>
            <w:vAlign w:val="center"/>
          </w:tcPr>
          <w:p w:rsidR="00621679" w:rsidRPr="008B6A30" w:rsidRDefault="00621679" w:rsidP="00F93DDA">
            <w:pPr>
              <w:spacing w:line="300" w:lineRule="auto"/>
              <w:jc w:val="center"/>
              <w:rPr>
                <w:b/>
                <w:sz w:val="18"/>
                <w:szCs w:val="18"/>
              </w:rPr>
            </w:pPr>
            <w:r w:rsidRPr="008B6A30">
              <w:rPr>
                <w:b/>
                <w:sz w:val="18"/>
                <w:szCs w:val="18"/>
              </w:rPr>
              <w:t>课程名称</w:t>
            </w:r>
          </w:p>
          <w:p w:rsidR="00621679" w:rsidRPr="008B6A30" w:rsidRDefault="00621679" w:rsidP="00F93DDA">
            <w:pPr>
              <w:spacing w:line="300" w:lineRule="auto"/>
              <w:jc w:val="center"/>
              <w:rPr>
                <w:b/>
                <w:sz w:val="18"/>
                <w:szCs w:val="18"/>
              </w:rPr>
            </w:pPr>
            <w:r w:rsidRPr="008B6A30">
              <w:rPr>
                <w:b/>
                <w:sz w:val="18"/>
                <w:szCs w:val="18"/>
              </w:rPr>
              <w:t>Courses Name</w:t>
            </w:r>
          </w:p>
        </w:tc>
        <w:tc>
          <w:tcPr>
            <w:tcW w:w="707" w:type="dxa"/>
            <w:vMerge w:val="restart"/>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r w:rsidRPr="008B6A30">
              <w:rPr>
                <w:b/>
                <w:sz w:val="18"/>
                <w:szCs w:val="18"/>
              </w:rPr>
              <w:t>考核</w:t>
            </w:r>
          </w:p>
          <w:p w:rsidR="00621679" w:rsidRPr="008B6A30" w:rsidRDefault="00621679" w:rsidP="00F93DDA">
            <w:pPr>
              <w:spacing w:line="300" w:lineRule="auto"/>
              <w:ind w:leftChars="-50" w:left="-105" w:rightChars="-50" w:right="-105" w:firstLine="6"/>
              <w:jc w:val="center"/>
              <w:rPr>
                <w:b/>
                <w:sz w:val="18"/>
                <w:szCs w:val="18"/>
              </w:rPr>
            </w:pPr>
            <w:r w:rsidRPr="008B6A30">
              <w:rPr>
                <w:b/>
                <w:sz w:val="18"/>
                <w:szCs w:val="18"/>
              </w:rPr>
              <w:t>类型</w:t>
            </w:r>
          </w:p>
        </w:tc>
        <w:tc>
          <w:tcPr>
            <w:tcW w:w="568" w:type="dxa"/>
            <w:vMerge w:val="restart"/>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r w:rsidRPr="008B6A30">
              <w:rPr>
                <w:b/>
                <w:kern w:val="0"/>
                <w:sz w:val="18"/>
                <w:szCs w:val="18"/>
              </w:rPr>
              <w:t>学分</w:t>
            </w:r>
          </w:p>
        </w:tc>
        <w:tc>
          <w:tcPr>
            <w:tcW w:w="1701" w:type="dxa"/>
            <w:gridSpan w:val="3"/>
            <w:shd w:val="clear" w:color="auto" w:fill="FFFFFF" w:themeFill="background1"/>
            <w:vAlign w:val="center"/>
          </w:tcPr>
          <w:p w:rsidR="00621679" w:rsidRPr="008B6A30" w:rsidRDefault="00621679" w:rsidP="00F93DDA">
            <w:pPr>
              <w:spacing w:line="300" w:lineRule="auto"/>
              <w:jc w:val="center"/>
              <w:rPr>
                <w:b/>
                <w:sz w:val="18"/>
                <w:szCs w:val="18"/>
              </w:rPr>
            </w:pPr>
            <w:r w:rsidRPr="008B6A30">
              <w:rPr>
                <w:b/>
                <w:sz w:val="18"/>
                <w:szCs w:val="18"/>
              </w:rPr>
              <w:t>学时</w:t>
            </w:r>
          </w:p>
        </w:tc>
        <w:tc>
          <w:tcPr>
            <w:tcW w:w="567" w:type="dxa"/>
            <w:vMerge w:val="restart"/>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r w:rsidRPr="008B6A30">
              <w:rPr>
                <w:b/>
                <w:sz w:val="18"/>
                <w:szCs w:val="18"/>
              </w:rPr>
              <w:t>开课</w:t>
            </w:r>
          </w:p>
          <w:p w:rsidR="00621679" w:rsidRPr="008B6A30" w:rsidRDefault="00621679" w:rsidP="00F93DDA">
            <w:pPr>
              <w:spacing w:line="300" w:lineRule="auto"/>
              <w:ind w:leftChars="-50" w:left="-105" w:rightChars="-50" w:right="-105"/>
              <w:jc w:val="center"/>
              <w:rPr>
                <w:b/>
                <w:sz w:val="18"/>
                <w:szCs w:val="18"/>
              </w:rPr>
            </w:pPr>
            <w:r w:rsidRPr="008B6A30">
              <w:rPr>
                <w:b/>
                <w:sz w:val="18"/>
                <w:szCs w:val="18"/>
              </w:rPr>
              <w:t>学期</w:t>
            </w:r>
          </w:p>
        </w:tc>
      </w:tr>
      <w:tr w:rsidR="008B6A30" w:rsidRPr="008B6A30" w:rsidTr="00791FD8">
        <w:trPr>
          <w:trHeight w:val="454"/>
          <w:jc w:val="center"/>
        </w:trPr>
        <w:tc>
          <w:tcPr>
            <w:tcW w:w="1418" w:type="dxa"/>
            <w:vMerge/>
            <w:tcBorders>
              <w:bottom w:val="single" w:sz="4" w:space="0" w:color="auto"/>
            </w:tcBorders>
            <w:shd w:val="clear" w:color="auto" w:fill="FFFFFF" w:themeFill="background1"/>
            <w:tcMar>
              <w:top w:w="57" w:type="dxa"/>
              <w:left w:w="28" w:type="dxa"/>
              <w:bottom w:w="57" w:type="dxa"/>
              <w:right w:w="28" w:type="dxa"/>
            </w:tcMar>
            <w:vAlign w:val="center"/>
          </w:tcPr>
          <w:p w:rsidR="00621679" w:rsidRPr="008B6A30" w:rsidRDefault="00621679" w:rsidP="00F93DDA">
            <w:pPr>
              <w:widowControl/>
              <w:spacing w:line="300" w:lineRule="auto"/>
              <w:ind w:leftChars="-50" w:left="-105" w:rightChars="-50" w:right="-105"/>
              <w:jc w:val="center"/>
              <w:rPr>
                <w:b/>
                <w:sz w:val="18"/>
                <w:szCs w:val="18"/>
              </w:rPr>
            </w:pPr>
          </w:p>
        </w:tc>
        <w:tc>
          <w:tcPr>
            <w:tcW w:w="4111" w:type="dxa"/>
            <w:vMerge/>
            <w:shd w:val="clear" w:color="auto" w:fill="FFFFFF" w:themeFill="background1"/>
            <w:vAlign w:val="center"/>
          </w:tcPr>
          <w:p w:rsidR="00621679" w:rsidRPr="008B6A30" w:rsidRDefault="00621679" w:rsidP="00F93DDA">
            <w:pPr>
              <w:widowControl/>
              <w:spacing w:line="300" w:lineRule="auto"/>
              <w:jc w:val="center"/>
              <w:rPr>
                <w:b/>
                <w:sz w:val="18"/>
                <w:szCs w:val="18"/>
              </w:rPr>
            </w:pPr>
          </w:p>
        </w:tc>
        <w:tc>
          <w:tcPr>
            <w:tcW w:w="707" w:type="dxa"/>
            <w:vMerge/>
            <w:shd w:val="clear" w:color="auto" w:fill="FFFFFF" w:themeFill="background1"/>
            <w:vAlign w:val="center"/>
          </w:tcPr>
          <w:p w:rsidR="00621679" w:rsidRPr="008B6A30" w:rsidRDefault="00621679" w:rsidP="00F93DDA">
            <w:pPr>
              <w:widowControl/>
              <w:spacing w:line="300" w:lineRule="auto"/>
              <w:ind w:leftChars="-50" w:left="-105" w:rightChars="-50" w:right="-105"/>
              <w:jc w:val="center"/>
              <w:rPr>
                <w:b/>
                <w:sz w:val="18"/>
                <w:szCs w:val="18"/>
              </w:rPr>
            </w:pPr>
          </w:p>
        </w:tc>
        <w:tc>
          <w:tcPr>
            <w:tcW w:w="568" w:type="dxa"/>
            <w:vMerge/>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p>
        </w:tc>
        <w:tc>
          <w:tcPr>
            <w:tcW w:w="567" w:type="dxa"/>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r w:rsidRPr="008B6A30">
              <w:rPr>
                <w:b/>
                <w:sz w:val="18"/>
                <w:szCs w:val="18"/>
              </w:rPr>
              <w:t>小计</w:t>
            </w:r>
          </w:p>
        </w:tc>
        <w:tc>
          <w:tcPr>
            <w:tcW w:w="567" w:type="dxa"/>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r w:rsidRPr="008B6A30">
              <w:rPr>
                <w:b/>
                <w:sz w:val="18"/>
                <w:szCs w:val="18"/>
              </w:rPr>
              <w:t>理论</w:t>
            </w:r>
          </w:p>
        </w:tc>
        <w:tc>
          <w:tcPr>
            <w:tcW w:w="567" w:type="dxa"/>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r w:rsidRPr="008B6A30">
              <w:rPr>
                <w:b/>
                <w:sz w:val="18"/>
                <w:szCs w:val="18"/>
              </w:rPr>
              <w:t>实验</w:t>
            </w:r>
          </w:p>
          <w:p w:rsidR="00621679" w:rsidRPr="008B6A30" w:rsidRDefault="00621679" w:rsidP="00F93DDA">
            <w:pPr>
              <w:spacing w:line="300" w:lineRule="auto"/>
              <w:ind w:leftChars="-50" w:left="-105" w:rightChars="-50" w:right="-105"/>
              <w:jc w:val="center"/>
              <w:rPr>
                <w:b/>
                <w:sz w:val="18"/>
                <w:szCs w:val="18"/>
              </w:rPr>
            </w:pPr>
            <w:r w:rsidRPr="008B6A30">
              <w:rPr>
                <w:b/>
                <w:sz w:val="18"/>
                <w:szCs w:val="18"/>
              </w:rPr>
              <w:t>实践</w:t>
            </w:r>
          </w:p>
        </w:tc>
        <w:tc>
          <w:tcPr>
            <w:tcW w:w="567" w:type="dxa"/>
            <w:vMerge/>
            <w:shd w:val="clear" w:color="auto" w:fill="FFFFFF" w:themeFill="background1"/>
            <w:vAlign w:val="center"/>
          </w:tcPr>
          <w:p w:rsidR="00621679" w:rsidRPr="008B6A30" w:rsidRDefault="00621679" w:rsidP="00F93DDA">
            <w:pPr>
              <w:spacing w:line="300" w:lineRule="auto"/>
              <w:ind w:leftChars="-50" w:left="-105" w:rightChars="-50" w:right="-105"/>
              <w:jc w:val="center"/>
              <w:rPr>
                <w:b/>
                <w:sz w:val="18"/>
                <w:szCs w:val="18"/>
              </w:rPr>
            </w:pP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widowControl/>
              <w:jc w:val="center"/>
              <w:rPr>
                <w:kern w:val="0"/>
                <w:sz w:val="20"/>
                <w:szCs w:val="20"/>
              </w:rPr>
            </w:pPr>
            <w:r w:rsidRPr="008B6A30">
              <w:rPr>
                <w:sz w:val="20"/>
                <w:szCs w:val="20"/>
              </w:rPr>
              <w:t>21SDC02014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卫生法</w:t>
            </w:r>
          </w:p>
          <w:p w:rsidR="00791FD8" w:rsidRPr="008B6A30" w:rsidRDefault="00791FD8" w:rsidP="00791FD8">
            <w:pPr>
              <w:jc w:val="center"/>
              <w:rPr>
                <w:sz w:val="20"/>
                <w:szCs w:val="20"/>
              </w:rPr>
            </w:pPr>
            <w:r w:rsidRPr="008B6A30">
              <w:rPr>
                <w:sz w:val="20"/>
                <w:szCs w:val="20"/>
              </w:rPr>
              <w:t>Health Law</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2</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7</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21SDC02015</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卫生检验与检疫专业导论</w:t>
            </w:r>
          </w:p>
          <w:p w:rsidR="00791FD8" w:rsidRPr="008B6A30" w:rsidRDefault="00791FD8" w:rsidP="00791FD8">
            <w:pPr>
              <w:jc w:val="center"/>
              <w:rPr>
                <w:sz w:val="20"/>
                <w:szCs w:val="20"/>
              </w:rPr>
            </w:pPr>
            <w:r w:rsidRPr="008B6A30">
              <w:rPr>
                <w:sz w:val="20"/>
                <w:szCs w:val="20"/>
              </w:rPr>
              <w:t>Introduction to Health Inspection and Quarantine</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21SDC02016</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卫生统计学分析软件应用</w:t>
            </w:r>
          </w:p>
          <w:p w:rsidR="00791FD8" w:rsidRPr="008B6A30" w:rsidRDefault="00791FD8" w:rsidP="00791FD8">
            <w:pPr>
              <w:jc w:val="center"/>
              <w:rPr>
                <w:sz w:val="20"/>
                <w:szCs w:val="20"/>
              </w:rPr>
            </w:pPr>
            <w:r w:rsidRPr="008B6A30">
              <w:rPr>
                <w:sz w:val="20"/>
                <w:szCs w:val="20"/>
              </w:rPr>
              <w:t>Application of Health Statistics Softwar</w:t>
            </w:r>
            <w:r w:rsidRPr="008B6A30">
              <w:rPr>
                <w:rFonts w:hint="eastAsia"/>
                <w:sz w:val="20"/>
                <w:szCs w:val="20"/>
              </w:rPr>
              <w:t>e</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4</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21SDC02017</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rFonts w:hint="eastAsia"/>
                <w:sz w:val="20"/>
                <w:szCs w:val="20"/>
              </w:rPr>
              <w:t>医学</w:t>
            </w:r>
            <w:r w:rsidRPr="008B6A30">
              <w:rPr>
                <w:sz w:val="20"/>
                <w:szCs w:val="20"/>
              </w:rPr>
              <w:t>文献检索</w:t>
            </w:r>
          </w:p>
          <w:p w:rsidR="00791FD8" w:rsidRPr="008B6A30" w:rsidRDefault="00791FD8" w:rsidP="00791FD8">
            <w:pPr>
              <w:jc w:val="center"/>
              <w:rPr>
                <w:sz w:val="20"/>
                <w:szCs w:val="20"/>
              </w:rPr>
            </w:pPr>
            <w:r w:rsidRPr="008B6A30">
              <w:rPr>
                <w:sz w:val="20"/>
                <w:szCs w:val="20"/>
              </w:rPr>
              <w:t>Medical Information Retrieval</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rFonts w:hint="eastAsia"/>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rFonts w:hint="eastAsia"/>
                <w:sz w:val="20"/>
                <w:szCs w:val="20"/>
              </w:rPr>
              <w:t>8</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rFonts w:hint="eastAsia"/>
                <w:sz w:val="20"/>
                <w:szCs w:val="20"/>
              </w:rPr>
              <w:t>26</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21SDC02018</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实验设计及论文写作</w:t>
            </w:r>
          </w:p>
          <w:p w:rsidR="00791FD8" w:rsidRPr="008B6A30" w:rsidRDefault="00791FD8" w:rsidP="00791FD8">
            <w:pPr>
              <w:jc w:val="center"/>
              <w:rPr>
                <w:sz w:val="20"/>
                <w:szCs w:val="20"/>
              </w:rPr>
            </w:pPr>
            <w:r w:rsidRPr="008B6A30">
              <w:rPr>
                <w:sz w:val="20"/>
                <w:szCs w:val="20"/>
              </w:rPr>
              <w:t>Experimental Design and Thesis Writing</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rFonts w:hint="eastAsia"/>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rFonts w:hint="eastAsia"/>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rFonts w:hint="eastAsia"/>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6</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21SDC02019</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环境卫生学</w:t>
            </w:r>
          </w:p>
          <w:p w:rsidR="00791FD8" w:rsidRPr="008B6A30" w:rsidRDefault="00791FD8" w:rsidP="00791FD8">
            <w:pPr>
              <w:jc w:val="center"/>
              <w:rPr>
                <w:sz w:val="20"/>
                <w:szCs w:val="20"/>
              </w:rPr>
            </w:pPr>
            <w:r w:rsidRPr="008B6A30">
              <w:rPr>
                <w:sz w:val="20"/>
                <w:szCs w:val="20"/>
              </w:rPr>
              <w:t>Environmental Hygiene</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2</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6</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21SDC02020</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职业卫生与职业医学</w:t>
            </w:r>
          </w:p>
          <w:p w:rsidR="00791FD8" w:rsidRPr="008B6A30" w:rsidRDefault="00791FD8" w:rsidP="00791FD8">
            <w:pPr>
              <w:jc w:val="center"/>
              <w:rPr>
                <w:sz w:val="20"/>
                <w:szCs w:val="20"/>
              </w:rPr>
            </w:pPr>
            <w:r w:rsidRPr="008B6A30">
              <w:rPr>
                <w:sz w:val="20"/>
                <w:szCs w:val="20"/>
              </w:rPr>
              <w:t>Occupational Health and Occupational Medicine</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2</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6</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21SDC02021</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营养与食品卫生学</w:t>
            </w:r>
          </w:p>
          <w:p w:rsidR="00791FD8" w:rsidRPr="008B6A30" w:rsidRDefault="00791FD8" w:rsidP="00791FD8">
            <w:pPr>
              <w:jc w:val="center"/>
              <w:rPr>
                <w:sz w:val="20"/>
                <w:szCs w:val="20"/>
              </w:rPr>
            </w:pPr>
            <w:r w:rsidRPr="008B6A30">
              <w:rPr>
                <w:sz w:val="20"/>
                <w:szCs w:val="20"/>
              </w:rPr>
              <w:t>Nutrition and Food Hygiene</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2</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34</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6</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21SDC0202</w:t>
            </w:r>
            <w:r w:rsidR="00C3065D" w:rsidRPr="008B6A30">
              <w:rPr>
                <w:rFonts w:hint="eastAsia"/>
                <w:sz w:val="20"/>
                <w:szCs w:val="20"/>
              </w:rPr>
              <w:t>2</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突发公共卫生事件应急概论</w:t>
            </w:r>
          </w:p>
          <w:p w:rsidR="00791FD8" w:rsidRPr="008B6A30" w:rsidRDefault="00791FD8" w:rsidP="00791FD8">
            <w:pPr>
              <w:jc w:val="center"/>
              <w:rPr>
                <w:sz w:val="20"/>
                <w:szCs w:val="20"/>
              </w:rPr>
            </w:pPr>
            <w:r w:rsidRPr="008B6A30">
              <w:rPr>
                <w:sz w:val="20"/>
                <w:szCs w:val="20"/>
              </w:rPr>
              <w:t>Introduction to Public Health Emergency Management</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6</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21SDC0202</w:t>
            </w:r>
            <w:r w:rsidR="00C3065D" w:rsidRPr="008B6A30">
              <w:rPr>
                <w:rFonts w:hint="eastAsia"/>
                <w:sz w:val="20"/>
                <w:szCs w:val="20"/>
              </w:rPr>
              <w:t>3</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环境医学概论</w:t>
            </w:r>
          </w:p>
          <w:p w:rsidR="00791FD8" w:rsidRPr="008B6A30" w:rsidRDefault="00791FD8" w:rsidP="00791FD8">
            <w:pPr>
              <w:jc w:val="center"/>
              <w:rPr>
                <w:sz w:val="20"/>
                <w:szCs w:val="20"/>
              </w:rPr>
            </w:pPr>
            <w:r w:rsidRPr="008B6A30">
              <w:rPr>
                <w:sz w:val="20"/>
                <w:szCs w:val="20"/>
              </w:rPr>
              <w:t>Introduction to Environmental Medicine</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3</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21SDC0202</w:t>
            </w:r>
            <w:r w:rsidR="00C3065D" w:rsidRPr="008B6A30">
              <w:rPr>
                <w:rFonts w:hint="eastAsia"/>
                <w:sz w:val="20"/>
                <w:szCs w:val="20"/>
              </w:rPr>
              <w:t>4</w:t>
            </w:r>
          </w:p>
        </w:tc>
        <w:tc>
          <w:tcPr>
            <w:tcW w:w="4111"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专业英语</w:t>
            </w:r>
          </w:p>
          <w:p w:rsidR="00791FD8" w:rsidRPr="008B6A30" w:rsidRDefault="00791FD8" w:rsidP="00791FD8">
            <w:pPr>
              <w:jc w:val="center"/>
              <w:rPr>
                <w:sz w:val="20"/>
                <w:szCs w:val="20"/>
              </w:rPr>
            </w:pPr>
            <w:r w:rsidRPr="008B6A30">
              <w:rPr>
                <w:sz w:val="20"/>
                <w:szCs w:val="20"/>
              </w:rPr>
              <w:t>Professional English</w:t>
            </w:r>
          </w:p>
        </w:tc>
        <w:tc>
          <w:tcPr>
            <w:tcW w:w="70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7</w:t>
            </w:r>
          </w:p>
        </w:tc>
      </w:tr>
      <w:tr w:rsidR="008B6A30" w:rsidRPr="008B6A30" w:rsidTr="00791FD8">
        <w:trPr>
          <w:trHeight w:val="51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91FD8" w:rsidRPr="008B6A30" w:rsidRDefault="00791FD8" w:rsidP="00791FD8">
            <w:pPr>
              <w:jc w:val="center"/>
              <w:rPr>
                <w:sz w:val="20"/>
                <w:szCs w:val="20"/>
              </w:rPr>
            </w:pPr>
            <w:r w:rsidRPr="008B6A30">
              <w:rPr>
                <w:sz w:val="20"/>
                <w:szCs w:val="20"/>
              </w:rPr>
              <w:t>21SDC0202</w:t>
            </w:r>
            <w:r w:rsidR="00C3065D" w:rsidRPr="008B6A30">
              <w:rPr>
                <w:rFonts w:hint="eastAsia"/>
                <w:sz w:val="20"/>
                <w:szCs w:val="20"/>
              </w:rPr>
              <w:t>5</w:t>
            </w:r>
          </w:p>
        </w:tc>
        <w:tc>
          <w:tcPr>
            <w:tcW w:w="4111" w:type="dxa"/>
            <w:tcBorders>
              <w:top w:val="nil"/>
              <w:left w:val="nil"/>
              <w:bottom w:val="nil"/>
              <w:right w:val="nil"/>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动植物检验检疫学</w:t>
            </w:r>
          </w:p>
          <w:p w:rsidR="00791FD8" w:rsidRPr="008B6A30" w:rsidRDefault="00791FD8" w:rsidP="00791FD8">
            <w:pPr>
              <w:jc w:val="center"/>
              <w:rPr>
                <w:sz w:val="20"/>
                <w:szCs w:val="20"/>
              </w:rPr>
            </w:pPr>
            <w:r w:rsidRPr="008B6A30">
              <w:rPr>
                <w:sz w:val="20"/>
                <w:szCs w:val="20"/>
              </w:rPr>
              <w:t>Animal and Plant Quarantine</w:t>
            </w:r>
          </w:p>
        </w:tc>
        <w:tc>
          <w:tcPr>
            <w:tcW w:w="707" w:type="dxa"/>
            <w:tcBorders>
              <w:top w:val="nil"/>
              <w:left w:val="single" w:sz="4" w:space="0" w:color="auto"/>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考查</w:t>
            </w:r>
          </w:p>
        </w:tc>
        <w:tc>
          <w:tcPr>
            <w:tcW w:w="568"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17</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0</w:t>
            </w:r>
          </w:p>
        </w:tc>
        <w:tc>
          <w:tcPr>
            <w:tcW w:w="567" w:type="dxa"/>
            <w:tcBorders>
              <w:top w:val="nil"/>
              <w:left w:val="nil"/>
              <w:bottom w:val="single" w:sz="4" w:space="0" w:color="auto"/>
              <w:right w:val="single" w:sz="4" w:space="0" w:color="auto"/>
            </w:tcBorders>
            <w:shd w:val="clear" w:color="auto" w:fill="FFFFFF" w:themeFill="background1"/>
            <w:vAlign w:val="center"/>
          </w:tcPr>
          <w:p w:rsidR="00791FD8" w:rsidRPr="008B6A30" w:rsidRDefault="00791FD8" w:rsidP="00791FD8">
            <w:pPr>
              <w:jc w:val="center"/>
              <w:rPr>
                <w:sz w:val="20"/>
                <w:szCs w:val="20"/>
              </w:rPr>
            </w:pPr>
            <w:r w:rsidRPr="008B6A30">
              <w:rPr>
                <w:sz w:val="20"/>
                <w:szCs w:val="20"/>
              </w:rPr>
              <w:t>7</w:t>
            </w:r>
          </w:p>
        </w:tc>
      </w:tr>
      <w:tr w:rsidR="008B6A30" w:rsidRPr="008B6A30" w:rsidTr="00F93DDA">
        <w:trPr>
          <w:trHeight w:val="510"/>
          <w:jc w:val="center"/>
        </w:trPr>
        <w:tc>
          <w:tcPr>
            <w:tcW w:w="1418" w:type="dxa"/>
            <w:shd w:val="clear" w:color="auto" w:fill="FFFFFF" w:themeFill="background1"/>
            <w:vAlign w:val="center"/>
          </w:tcPr>
          <w:p w:rsidR="00621679" w:rsidRPr="008B6A30" w:rsidRDefault="00621679" w:rsidP="00F93DDA">
            <w:pPr>
              <w:spacing w:line="300" w:lineRule="auto"/>
              <w:jc w:val="center"/>
              <w:rPr>
                <w:b/>
                <w:sz w:val="18"/>
                <w:szCs w:val="18"/>
              </w:rPr>
            </w:pPr>
            <w:r w:rsidRPr="008B6A30">
              <w:rPr>
                <w:b/>
                <w:sz w:val="18"/>
                <w:szCs w:val="18"/>
              </w:rPr>
              <w:t>合计</w:t>
            </w:r>
          </w:p>
        </w:tc>
        <w:tc>
          <w:tcPr>
            <w:tcW w:w="4111" w:type="dxa"/>
            <w:shd w:val="clear" w:color="auto" w:fill="FFFFFF" w:themeFill="background1"/>
            <w:vAlign w:val="center"/>
          </w:tcPr>
          <w:p w:rsidR="00621679" w:rsidRPr="008B6A30" w:rsidRDefault="00621679" w:rsidP="00F93DDA">
            <w:pPr>
              <w:spacing w:line="300" w:lineRule="auto"/>
              <w:jc w:val="center"/>
              <w:rPr>
                <w:sz w:val="18"/>
                <w:szCs w:val="18"/>
              </w:rPr>
            </w:pPr>
          </w:p>
        </w:tc>
        <w:tc>
          <w:tcPr>
            <w:tcW w:w="707" w:type="dxa"/>
            <w:shd w:val="clear" w:color="auto" w:fill="FFFFFF" w:themeFill="background1"/>
            <w:vAlign w:val="center"/>
          </w:tcPr>
          <w:p w:rsidR="00621679" w:rsidRPr="008B6A30" w:rsidRDefault="00621679" w:rsidP="00F93DDA">
            <w:pPr>
              <w:spacing w:line="300" w:lineRule="auto"/>
              <w:ind w:leftChars="-50" w:left="-105" w:rightChars="-50" w:right="-105" w:firstLine="5"/>
              <w:jc w:val="center"/>
              <w:rPr>
                <w:sz w:val="18"/>
                <w:szCs w:val="18"/>
              </w:rPr>
            </w:pPr>
          </w:p>
        </w:tc>
        <w:tc>
          <w:tcPr>
            <w:tcW w:w="568" w:type="dxa"/>
            <w:shd w:val="clear" w:color="auto" w:fill="FFFFFF" w:themeFill="background1"/>
            <w:vAlign w:val="center"/>
          </w:tcPr>
          <w:p w:rsidR="00621679" w:rsidRPr="008B6A30" w:rsidRDefault="00791FD8" w:rsidP="00B7615C">
            <w:pPr>
              <w:spacing w:line="300" w:lineRule="auto"/>
              <w:ind w:leftChars="-50" w:left="-105" w:rightChars="-50" w:right="-105" w:firstLine="5"/>
              <w:jc w:val="center"/>
              <w:rPr>
                <w:sz w:val="18"/>
                <w:szCs w:val="18"/>
              </w:rPr>
            </w:pPr>
            <w:r w:rsidRPr="008B6A30">
              <w:rPr>
                <w:sz w:val="18"/>
                <w:szCs w:val="18"/>
              </w:rPr>
              <w:t>1</w:t>
            </w:r>
            <w:r w:rsidR="00B7615C" w:rsidRPr="008B6A30">
              <w:rPr>
                <w:rFonts w:hint="eastAsia"/>
                <w:sz w:val="18"/>
                <w:szCs w:val="18"/>
              </w:rPr>
              <w:t>6</w:t>
            </w:r>
          </w:p>
        </w:tc>
        <w:tc>
          <w:tcPr>
            <w:tcW w:w="567" w:type="dxa"/>
            <w:shd w:val="clear" w:color="auto" w:fill="FFFFFF" w:themeFill="background1"/>
            <w:vAlign w:val="center"/>
          </w:tcPr>
          <w:p w:rsidR="00621679" w:rsidRPr="008B6A30" w:rsidRDefault="00814063" w:rsidP="00B7615C">
            <w:pPr>
              <w:spacing w:line="300" w:lineRule="auto"/>
              <w:ind w:leftChars="-50" w:left="-105" w:rightChars="-50" w:right="-105" w:firstLine="5"/>
              <w:jc w:val="center"/>
              <w:rPr>
                <w:sz w:val="18"/>
                <w:szCs w:val="18"/>
              </w:rPr>
            </w:pPr>
            <w:r w:rsidRPr="008B6A30">
              <w:rPr>
                <w:sz w:val="18"/>
                <w:szCs w:val="18"/>
              </w:rPr>
              <w:t>3</w:t>
            </w:r>
            <w:r w:rsidR="00B7615C" w:rsidRPr="008B6A30">
              <w:rPr>
                <w:rFonts w:hint="eastAsia"/>
                <w:sz w:val="18"/>
                <w:szCs w:val="18"/>
              </w:rPr>
              <w:t>06</w:t>
            </w:r>
          </w:p>
        </w:tc>
        <w:tc>
          <w:tcPr>
            <w:tcW w:w="567" w:type="dxa"/>
            <w:shd w:val="clear" w:color="auto" w:fill="FFFFFF" w:themeFill="background1"/>
            <w:vAlign w:val="center"/>
          </w:tcPr>
          <w:p w:rsidR="00621679" w:rsidRPr="008B6A30" w:rsidRDefault="00B7615C" w:rsidP="00F93DDA">
            <w:pPr>
              <w:spacing w:line="300" w:lineRule="auto"/>
              <w:ind w:leftChars="-50" w:left="-105" w:rightChars="-50" w:right="-105" w:firstLine="5"/>
              <w:jc w:val="center"/>
              <w:rPr>
                <w:sz w:val="18"/>
                <w:szCs w:val="18"/>
              </w:rPr>
            </w:pPr>
            <w:r w:rsidRPr="008B6A30">
              <w:rPr>
                <w:rFonts w:hint="eastAsia"/>
                <w:sz w:val="18"/>
                <w:szCs w:val="18"/>
              </w:rPr>
              <w:t>246</w:t>
            </w:r>
          </w:p>
        </w:tc>
        <w:tc>
          <w:tcPr>
            <w:tcW w:w="567" w:type="dxa"/>
            <w:shd w:val="clear" w:color="auto" w:fill="FFFFFF" w:themeFill="background1"/>
            <w:vAlign w:val="center"/>
          </w:tcPr>
          <w:p w:rsidR="00621679" w:rsidRPr="008B6A30" w:rsidRDefault="00791FD8" w:rsidP="00F93DDA">
            <w:pPr>
              <w:spacing w:line="300" w:lineRule="auto"/>
              <w:ind w:leftChars="-50" w:left="-105" w:rightChars="-50" w:right="-105" w:firstLine="5"/>
              <w:jc w:val="center"/>
              <w:rPr>
                <w:sz w:val="18"/>
                <w:szCs w:val="18"/>
              </w:rPr>
            </w:pPr>
            <w:r w:rsidRPr="008B6A30">
              <w:rPr>
                <w:sz w:val="18"/>
                <w:szCs w:val="18"/>
              </w:rPr>
              <w:t>60</w:t>
            </w:r>
          </w:p>
        </w:tc>
        <w:tc>
          <w:tcPr>
            <w:tcW w:w="567" w:type="dxa"/>
            <w:shd w:val="clear" w:color="auto" w:fill="FFFFFF" w:themeFill="background1"/>
            <w:vAlign w:val="center"/>
          </w:tcPr>
          <w:p w:rsidR="00621679" w:rsidRPr="008B6A30" w:rsidRDefault="00621679" w:rsidP="00F93DDA">
            <w:pPr>
              <w:spacing w:line="300" w:lineRule="auto"/>
              <w:ind w:leftChars="-50" w:left="-105" w:rightChars="-50" w:right="-105" w:firstLine="5"/>
              <w:jc w:val="center"/>
              <w:rPr>
                <w:sz w:val="18"/>
                <w:szCs w:val="18"/>
              </w:rPr>
            </w:pPr>
          </w:p>
        </w:tc>
      </w:tr>
    </w:tbl>
    <w:p w:rsidR="00AF644E" w:rsidRDefault="00AF644E" w:rsidP="00D5611F">
      <w:pPr>
        <w:widowControl/>
        <w:jc w:val="left"/>
        <w:rPr>
          <w:rFonts w:eastAsia="黑体"/>
          <w:bCs/>
          <w:sz w:val="24"/>
        </w:rPr>
      </w:pPr>
    </w:p>
    <w:p w:rsidR="00F87461" w:rsidRPr="00BD4D5B" w:rsidRDefault="00BD4D5B" w:rsidP="00BD4D5B">
      <w:pPr>
        <w:widowControl/>
        <w:jc w:val="left"/>
        <w:rPr>
          <w:bCs/>
          <w:szCs w:val="21"/>
        </w:rPr>
        <w:sectPr w:rsidR="00F87461" w:rsidRPr="00BD4D5B" w:rsidSect="00791FD8">
          <w:footerReference w:type="even" r:id="rId9"/>
          <w:footerReference w:type="default" r:id="rId10"/>
          <w:pgSz w:w="11906" w:h="16838" w:code="9"/>
          <w:pgMar w:top="1701" w:right="1701" w:bottom="1701" w:left="1701" w:header="851" w:footer="1134" w:gutter="0"/>
          <w:cols w:space="425"/>
          <w:docGrid w:type="lines" w:linePitch="312"/>
        </w:sectPr>
      </w:pPr>
      <w:r>
        <w:rPr>
          <w:bCs/>
          <w:szCs w:val="21"/>
        </w:rPr>
        <w:br w:type="page"/>
      </w:r>
    </w:p>
    <w:p w:rsidR="007F4ABC" w:rsidRDefault="009F124F" w:rsidP="001F7E18">
      <w:pPr>
        <w:spacing w:line="500" w:lineRule="exact"/>
        <w:rPr>
          <w:rFonts w:eastAsia="黑体"/>
          <w:bCs/>
          <w:sz w:val="24"/>
        </w:rPr>
      </w:pPr>
      <w:r w:rsidRPr="003E4228">
        <w:rPr>
          <w:rFonts w:eastAsia="黑体"/>
          <w:bCs/>
          <w:sz w:val="24"/>
        </w:rPr>
        <w:lastRenderedPageBreak/>
        <w:t>十一、毕业要求支撑培养目标实现关系矩阵图</w:t>
      </w:r>
    </w:p>
    <w:tbl>
      <w:tblPr>
        <w:tblStyle w:val="af3"/>
        <w:tblW w:w="14175" w:type="dxa"/>
        <w:tblLook w:val="04A0"/>
      </w:tblPr>
      <w:tblGrid>
        <w:gridCol w:w="567"/>
        <w:gridCol w:w="3652"/>
        <w:gridCol w:w="3686"/>
        <w:gridCol w:w="3118"/>
        <w:gridCol w:w="3152"/>
      </w:tblGrid>
      <w:tr w:rsidR="007F4ABC" w:rsidRPr="003E4228" w:rsidTr="00011E21">
        <w:trPr>
          <w:trHeight w:val="510"/>
          <w:tblHeader/>
        </w:trPr>
        <w:tc>
          <w:tcPr>
            <w:tcW w:w="4219" w:type="dxa"/>
            <w:gridSpan w:val="2"/>
            <w:vMerge w:val="restart"/>
            <w:tcBorders>
              <w:tl2br w:val="single" w:sz="4" w:space="0" w:color="auto"/>
            </w:tcBorders>
            <w:vAlign w:val="center"/>
          </w:tcPr>
          <w:p w:rsidR="007F4ABC" w:rsidRPr="003E4228" w:rsidRDefault="007F4ABC" w:rsidP="00011E21">
            <w:pPr>
              <w:widowControl/>
              <w:adjustRightInd w:val="0"/>
              <w:snapToGrid w:val="0"/>
              <w:spacing w:before="156"/>
              <w:jc w:val="right"/>
              <w:rPr>
                <w:b/>
                <w:sz w:val="18"/>
                <w:szCs w:val="18"/>
              </w:rPr>
            </w:pPr>
            <w:r w:rsidRPr="003E4228">
              <w:rPr>
                <w:rFonts w:hAnsi="宋体"/>
                <w:b/>
                <w:sz w:val="18"/>
                <w:szCs w:val="18"/>
              </w:rPr>
              <w:t>培养目标</w:t>
            </w:r>
          </w:p>
          <w:p w:rsidR="007F4ABC" w:rsidRPr="003E4228" w:rsidRDefault="007F4ABC" w:rsidP="00011E21">
            <w:pPr>
              <w:widowControl/>
              <w:adjustRightInd w:val="0"/>
              <w:snapToGrid w:val="0"/>
              <w:spacing w:before="156"/>
              <w:jc w:val="center"/>
              <w:rPr>
                <w:sz w:val="18"/>
                <w:szCs w:val="18"/>
              </w:rPr>
            </w:pPr>
          </w:p>
          <w:p w:rsidR="007F4ABC" w:rsidRPr="003E4228" w:rsidRDefault="007F4ABC" w:rsidP="00011E21">
            <w:pPr>
              <w:widowControl/>
              <w:adjustRightInd w:val="0"/>
              <w:snapToGrid w:val="0"/>
              <w:spacing w:before="156"/>
              <w:rPr>
                <w:b/>
                <w:sz w:val="18"/>
                <w:szCs w:val="18"/>
              </w:rPr>
            </w:pPr>
            <w:r w:rsidRPr="003E4228">
              <w:rPr>
                <w:rFonts w:hAnsi="宋体"/>
                <w:b/>
                <w:sz w:val="18"/>
                <w:szCs w:val="18"/>
              </w:rPr>
              <w:t>毕业要求</w:t>
            </w:r>
          </w:p>
        </w:tc>
        <w:tc>
          <w:tcPr>
            <w:tcW w:w="9956" w:type="dxa"/>
            <w:gridSpan w:val="3"/>
            <w:vAlign w:val="center"/>
          </w:tcPr>
          <w:p w:rsidR="007F4ABC" w:rsidRPr="00563E37" w:rsidRDefault="007F4ABC" w:rsidP="00011E21">
            <w:pPr>
              <w:autoSpaceDE w:val="0"/>
              <w:autoSpaceDN w:val="0"/>
              <w:adjustRightInd w:val="0"/>
              <w:ind w:firstLineChars="200" w:firstLine="361"/>
              <w:rPr>
                <w:bCs/>
                <w:szCs w:val="21"/>
              </w:rPr>
            </w:pPr>
            <w:r w:rsidRPr="003E4228">
              <w:rPr>
                <w:rFonts w:hAnsi="宋体"/>
                <w:b/>
                <w:sz w:val="18"/>
                <w:szCs w:val="18"/>
              </w:rPr>
              <w:t>培养目标：</w:t>
            </w:r>
            <w:r w:rsidR="00F04869" w:rsidRPr="00F04869">
              <w:rPr>
                <w:rFonts w:hAnsi="宋体"/>
                <w:bCs/>
                <w:sz w:val="18"/>
                <w:szCs w:val="18"/>
              </w:rPr>
              <w:t>本专业</w:t>
            </w:r>
            <w:r w:rsidR="00F04869" w:rsidRPr="00F04869">
              <w:rPr>
                <w:rFonts w:hAnsi="宋体" w:hint="eastAsia"/>
                <w:bCs/>
                <w:sz w:val="18"/>
                <w:szCs w:val="18"/>
              </w:rPr>
              <w:t>旨在</w:t>
            </w:r>
            <w:r w:rsidR="00F04869" w:rsidRPr="00F04869">
              <w:rPr>
                <w:rFonts w:hAnsi="宋体"/>
                <w:bCs/>
                <w:sz w:val="18"/>
                <w:szCs w:val="18"/>
              </w:rPr>
              <w:t>培养</w:t>
            </w:r>
            <w:r w:rsidR="00F04869" w:rsidRPr="00F04869">
              <w:rPr>
                <w:rFonts w:hAnsi="宋体" w:hint="eastAsia"/>
                <w:bCs/>
                <w:sz w:val="18"/>
                <w:szCs w:val="18"/>
              </w:rPr>
              <w:t>品德高尚，</w:t>
            </w:r>
            <w:r w:rsidR="00F04869" w:rsidRPr="00F04869">
              <w:rPr>
                <w:rFonts w:hAnsi="宋体"/>
                <w:bCs/>
                <w:sz w:val="18"/>
                <w:szCs w:val="18"/>
              </w:rPr>
              <w:t>具有良好职业素养，掌握</w:t>
            </w:r>
            <w:r w:rsidR="00F04869" w:rsidRPr="00F04869">
              <w:rPr>
                <w:rFonts w:hAnsi="宋体" w:hint="eastAsia"/>
                <w:bCs/>
                <w:sz w:val="18"/>
                <w:szCs w:val="18"/>
              </w:rPr>
              <w:t>基础医学、</w:t>
            </w:r>
            <w:r w:rsidR="00F04869" w:rsidRPr="00F04869">
              <w:rPr>
                <w:rFonts w:hAnsi="宋体"/>
                <w:bCs/>
                <w:sz w:val="18"/>
                <w:szCs w:val="18"/>
              </w:rPr>
              <w:t>预防医学、卫生检验</w:t>
            </w:r>
            <w:r w:rsidR="00F04869" w:rsidRPr="00F04869">
              <w:rPr>
                <w:rFonts w:hAnsi="宋体" w:hint="eastAsia"/>
                <w:bCs/>
                <w:sz w:val="18"/>
                <w:szCs w:val="18"/>
              </w:rPr>
              <w:t>与</w:t>
            </w:r>
            <w:r w:rsidR="00F04869" w:rsidRPr="00F04869">
              <w:rPr>
                <w:rFonts w:hAnsi="宋体"/>
                <w:bCs/>
                <w:sz w:val="18"/>
                <w:szCs w:val="18"/>
              </w:rPr>
              <w:t>检疫的基本理论、基本知识和基本技能，能够胜任疾病预防控制</w:t>
            </w:r>
            <w:r w:rsidR="00F04869" w:rsidRPr="00F04869">
              <w:rPr>
                <w:rFonts w:hAnsi="宋体" w:hint="eastAsia"/>
                <w:bCs/>
                <w:sz w:val="18"/>
                <w:szCs w:val="18"/>
              </w:rPr>
              <w:t>机构</w:t>
            </w:r>
            <w:r w:rsidR="00F04869" w:rsidRPr="00F04869">
              <w:rPr>
                <w:rFonts w:hAnsi="宋体"/>
                <w:bCs/>
                <w:sz w:val="18"/>
                <w:szCs w:val="18"/>
              </w:rPr>
              <w:t>、</w:t>
            </w:r>
            <w:r w:rsidR="00F04869" w:rsidRPr="003C7D27">
              <w:rPr>
                <w:rFonts w:hAnsi="宋体" w:hint="eastAsia"/>
                <w:bCs/>
                <w:sz w:val="18"/>
                <w:szCs w:val="18"/>
              </w:rPr>
              <w:t>海关技术中心</w:t>
            </w:r>
            <w:r w:rsidR="00F04869" w:rsidRPr="00F04869">
              <w:rPr>
                <w:rFonts w:hAnsi="宋体"/>
                <w:bCs/>
                <w:sz w:val="18"/>
                <w:szCs w:val="18"/>
              </w:rPr>
              <w:t>、卫生监督</w:t>
            </w:r>
            <w:r w:rsidR="00F04869" w:rsidRPr="00F04869">
              <w:rPr>
                <w:rFonts w:hAnsi="宋体" w:hint="eastAsia"/>
                <w:bCs/>
                <w:sz w:val="18"/>
                <w:szCs w:val="18"/>
              </w:rPr>
              <w:t>机构</w:t>
            </w:r>
            <w:r w:rsidR="00F04869" w:rsidRPr="00F04869">
              <w:rPr>
                <w:rFonts w:hAnsi="宋体"/>
                <w:bCs/>
                <w:sz w:val="18"/>
                <w:szCs w:val="18"/>
              </w:rPr>
              <w:t>、食品药品监督</w:t>
            </w:r>
            <w:r w:rsidR="00F04869" w:rsidRPr="00F04869">
              <w:rPr>
                <w:rFonts w:hAnsi="宋体" w:hint="eastAsia"/>
                <w:bCs/>
                <w:sz w:val="18"/>
                <w:szCs w:val="18"/>
              </w:rPr>
              <w:t>机构</w:t>
            </w:r>
            <w:r w:rsidR="00F04869" w:rsidRPr="00F04869">
              <w:rPr>
                <w:rFonts w:hAnsi="宋体"/>
                <w:bCs/>
                <w:sz w:val="18"/>
                <w:szCs w:val="18"/>
              </w:rPr>
              <w:t>、环境监测</w:t>
            </w:r>
            <w:r w:rsidR="00F04869" w:rsidRPr="00F04869">
              <w:rPr>
                <w:rFonts w:hAnsi="宋体" w:hint="eastAsia"/>
                <w:bCs/>
                <w:sz w:val="18"/>
                <w:szCs w:val="18"/>
              </w:rPr>
              <w:t>机构、第</w:t>
            </w:r>
            <w:r w:rsidR="00F04869" w:rsidRPr="00F04869">
              <w:rPr>
                <w:rFonts w:hAnsi="宋体"/>
                <w:bCs/>
                <w:sz w:val="18"/>
                <w:szCs w:val="18"/>
              </w:rPr>
              <w:t>三方检测</w:t>
            </w:r>
            <w:r w:rsidR="00F04869" w:rsidRPr="00F04869">
              <w:rPr>
                <w:rFonts w:hAnsi="宋体" w:hint="eastAsia"/>
                <w:bCs/>
                <w:sz w:val="18"/>
                <w:szCs w:val="18"/>
              </w:rPr>
              <w:t>机构等相关单位</w:t>
            </w:r>
            <w:r w:rsidR="00F04869" w:rsidRPr="00F04869">
              <w:rPr>
                <w:rFonts w:hAnsi="宋体"/>
                <w:bCs/>
                <w:sz w:val="18"/>
                <w:szCs w:val="18"/>
              </w:rPr>
              <w:t>工作的</w:t>
            </w:r>
            <w:r w:rsidR="00F04869" w:rsidRPr="00F04869">
              <w:rPr>
                <w:rFonts w:hAnsi="宋体" w:hint="eastAsia"/>
                <w:bCs/>
                <w:sz w:val="18"/>
                <w:szCs w:val="18"/>
              </w:rPr>
              <w:t>卫生</w:t>
            </w:r>
            <w:r w:rsidR="00F04869" w:rsidRPr="00F04869">
              <w:rPr>
                <w:rFonts w:hAnsi="宋体"/>
                <w:bCs/>
                <w:sz w:val="18"/>
                <w:szCs w:val="18"/>
              </w:rPr>
              <w:t>检验与检疫复合型专门人才。</w:t>
            </w:r>
          </w:p>
        </w:tc>
      </w:tr>
      <w:tr w:rsidR="007F4ABC" w:rsidRPr="003E4228" w:rsidTr="00D301AA">
        <w:trPr>
          <w:tblHeader/>
        </w:trPr>
        <w:tc>
          <w:tcPr>
            <w:tcW w:w="4219" w:type="dxa"/>
            <w:gridSpan w:val="2"/>
            <w:vMerge/>
            <w:tcBorders>
              <w:tl2br w:val="single" w:sz="4" w:space="0" w:color="auto"/>
            </w:tcBorders>
            <w:vAlign w:val="center"/>
          </w:tcPr>
          <w:p w:rsidR="007F4ABC" w:rsidRPr="003E4228" w:rsidRDefault="007F4ABC" w:rsidP="00011E21">
            <w:pPr>
              <w:widowControl/>
              <w:adjustRightInd w:val="0"/>
              <w:snapToGrid w:val="0"/>
              <w:spacing w:before="156"/>
              <w:jc w:val="center"/>
              <w:rPr>
                <w:sz w:val="18"/>
                <w:szCs w:val="18"/>
              </w:rPr>
            </w:pPr>
          </w:p>
        </w:tc>
        <w:tc>
          <w:tcPr>
            <w:tcW w:w="3686" w:type="dxa"/>
          </w:tcPr>
          <w:p w:rsidR="007F4ABC" w:rsidRPr="00601184" w:rsidRDefault="007F4ABC" w:rsidP="00011E21">
            <w:pPr>
              <w:autoSpaceDE w:val="0"/>
              <w:autoSpaceDN w:val="0"/>
              <w:adjustRightInd w:val="0"/>
              <w:snapToGrid w:val="0"/>
              <w:rPr>
                <w:bCs/>
                <w:sz w:val="18"/>
                <w:szCs w:val="18"/>
              </w:rPr>
            </w:pPr>
            <w:r w:rsidRPr="00601184">
              <w:rPr>
                <w:rFonts w:hAnsi="宋体"/>
                <w:b/>
                <w:sz w:val="18"/>
                <w:szCs w:val="18"/>
              </w:rPr>
              <w:t>培养目标</w:t>
            </w:r>
            <w:r w:rsidRPr="00601184">
              <w:rPr>
                <w:b/>
                <w:sz w:val="18"/>
                <w:szCs w:val="18"/>
              </w:rPr>
              <w:t>1</w:t>
            </w:r>
            <w:r w:rsidRPr="00601184">
              <w:rPr>
                <w:rFonts w:hAnsi="宋体"/>
                <w:b/>
                <w:sz w:val="18"/>
                <w:szCs w:val="18"/>
              </w:rPr>
              <w:t>：</w:t>
            </w:r>
            <w:r w:rsidR="00D612D9" w:rsidRPr="00D612D9">
              <w:rPr>
                <w:rFonts w:hAnsi="宋体" w:hint="eastAsia"/>
                <w:bCs/>
                <w:sz w:val="18"/>
                <w:szCs w:val="18"/>
              </w:rPr>
              <w:t>具有良好的思想品德和职业道德，具备一定的科学素养，拥有终身学习能力、批判性思维能力、创新能力和一定科研发展潜能。</w:t>
            </w:r>
          </w:p>
        </w:tc>
        <w:tc>
          <w:tcPr>
            <w:tcW w:w="3118" w:type="dxa"/>
          </w:tcPr>
          <w:p w:rsidR="007F4ABC" w:rsidRPr="00601184" w:rsidRDefault="007F4ABC" w:rsidP="00011E21">
            <w:pPr>
              <w:autoSpaceDE w:val="0"/>
              <w:autoSpaceDN w:val="0"/>
              <w:adjustRightInd w:val="0"/>
              <w:snapToGrid w:val="0"/>
              <w:rPr>
                <w:bCs/>
                <w:sz w:val="18"/>
                <w:szCs w:val="18"/>
              </w:rPr>
            </w:pPr>
            <w:r w:rsidRPr="00601184">
              <w:rPr>
                <w:rFonts w:hAnsi="宋体"/>
                <w:b/>
                <w:sz w:val="18"/>
                <w:szCs w:val="18"/>
              </w:rPr>
              <w:t>培养目标</w:t>
            </w:r>
            <w:r w:rsidRPr="00601184">
              <w:rPr>
                <w:b/>
                <w:sz w:val="18"/>
                <w:szCs w:val="18"/>
              </w:rPr>
              <w:t>2</w:t>
            </w:r>
            <w:r w:rsidRPr="00601184">
              <w:rPr>
                <w:rFonts w:hAnsi="宋体"/>
                <w:b/>
                <w:sz w:val="18"/>
                <w:szCs w:val="18"/>
              </w:rPr>
              <w:t>：</w:t>
            </w:r>
            <w:r w:rsidRPr="00601184">
              <w:rPr>
                <w:rFonts w:hAnsi="宋体"/>
                <w:bCs/>
                <w:sz w:val="18"/>
                <w:szCs w:val="18"/>
              </w:rPr>
              <w:t>掌握卫生检验与检疫专业基本知识、基本理论和基本技能，以及与之关联的基础医学、预防医学的相关知识。</w:t>
            </w:r>
          </w:p>
        </w:tc>
        <w:tc>
          <w:tcPr>
            <w:tcW w:w="3152" w:type="dxa"/>
          </w:tcPr>
          <w:p w:rsidR="007F4ABC" w:rsidRPr="00601184" w:rsidRDefault="007F4ABC" w:rsidP="00011E21">
            <w:pPr>
              <w:widowControl/>
              <w:adjustRightInd w:val="0"/>
              <w:snapToGrid w:val="0"/>
              <w:rPr>
                <w:b/>
                <w:sz w:val="18"/>
                <w:szCs w:val="18"/>
              </w:rPr>
            </w:pPr>
            <w:r w:rsidRPr="00601184">
              <w:rPr>
                <w:rFonts w:hAnsi="宋体"/>
                <w:b/>
                <w:sz w:val="18"/>
                <w:szCs w:val="18"/>
              </w:rPr>
              <w:t>培养目标</w:t>
            </w:r>
            <w:r w:rsidRPr="00601184">
              <w:rPr>
                <w:b/>
                <w:sz w:val="18"/>
                <w:szCs w:val="18"/>
              </w:rPr>
              <w:t>3</w:t>
            </w:r>
            <w:r w:rsidRPr="00601184">
              <w:rPr>
                <w:rFonts w:hAnsi="宋体"/>
                <w:b/>
                <w:sz w:val="18"/>
                <w:szCs w:val="18"/>
              </w:rPr>
              <w:t>：</w:t>
            </w:r>
            <w:r w:rsidRPr="00601184">
              <w:rPr>
                <w:rFonts w:hAnsi="宋体"/>
                <w:bCs/>
                <w:sz w:val="18"/>
                <w:szCs w:val="18"/>
              </w:rPr>
              <w:t>掌握先进的卫生检验技术，具备初步的卫生检验与检疫专业能力和应对突发公共卫生事件的能力。</w:t>
            </w:r>
          </w:p>
        </w:tc>
      </w:tr>
      <w:tr w:rsidR="00D301AA" w:rsidRPr="003E4228" w:rsidTr="000A2342">
        <w:trPr>
          <w:trHeight w:val="510"/>
          <w:tblHeader/>
        </w:trPr>
        <w:tc>
          <w:tcPr>
            <w:tcW w:w="567" w:type="dxa"/>
            <w:vMerge w:val="restart"/>
            <w:vAlign w:val="center"/>
          </w:tcPr>
          <w:p w:rsidR="00D301AA" w:rsidRPr="003E4228" w:rsidRDefault="00D301AA" w:rsidP="00011E21">
            <w:pPr>
              <w:widowControl/>
              <w:adjustRightInd w:val="0"/>
              <w:snapToGrid w:val="0"/>
              <w:spacing w:before="156"/>
              <w:jc w:val="center"/>
              <w:rPr>
                <w:rFonts w:hAnsi="宋体"/>
                <w:b/>
                <w:sz w:val="18"/>
                <w:szCs w:val="18"/>
              </w:rPr>
            </w:pPr>
            <w:r>
              <w:rPr>
                <w:rFonts w:hAnsi="宋体" w:hint="eastAsia"/>
                <w:b/>
                <w:sz w:val="18"/>
                <w:szCs w:val="18"/>
              </w:rPr>
              <w:t>素质要求</w:t>
            </w: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1-1</w:t>
            </w:r>
            <w:r w:rsidRPr="00011E21">
              <w:rPr>
                <w:rFonts w:eastAsiaTheme="minorEastAsia" w:hint="eastAsia"/>
                <w:b/>
                <w:sz w:val="18"/>
                <w:szCs w:val="18"/>
              </w:rPr>
              <w:t>：</w:t>
            </w:r>
            <w:r w:rsidRPr="00011E21">
              <w:rPr>
                <w:rFonts w:eastAsiaTheme="minorEastAsia" w:hint="eastAsia"/>
                <w:bCs/>
                <w:sz w:val="18"/>
                <w:szCs w:val="18"/>
              </w:rPr>
              <w:t>树立科学的世界观、人生观、价值观和社会主义荣辱观，热爱祖国，忠于人民，拥护中国共产党的领导，愿为我国卫生检验与检疫事业的发展和人类身心健康奋斗终生。</w:t>
            </w:r>
          </w:p>
        </w:tc>
        <w:tc>
          <w:tcPr>
            <w:tcW w:w="3686"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D301AA" w:rsidRPr="00601184" w:rsidRDefault="00D301AA" w:rsidP="00011E21">
            <w:pPr>
              <w:widowControl/>
              <w:adjustRightInd w:val="0"/>
              <w:snapToGrid w:val="0"/>
              <w:spacing w:before="156"/>
              <w:jc w:val="center"/>
              <w:rPr>
                <w:sz w:val="18"/>
                <w:szCs w:val="18"/>
              </w:rPr>
            </w:pPr>
          </w:p>
        </w:tc>
        <w:tc>
          <w:tcPr>
            <w:tcW w:w="3152" w:type="dxa"/>
            <w:vAlign w:val="center"/>
          </w:tcPr>
          <w:p w:rsidR="00D301AA" w:rsidRPr="00601184" w:rsidRDefault="00D301AA" w:rsidP="00011E21">
            <w:pPr>
              <w:widowControl/>
              <w:adjustRightInd w:val="0"/>
              <w:snapToGrid w:val="0"/>
              <w:spacing w:before="156"/>
              <w:jc w:val="center"/>
              <w:rPr>
                <w:sz w:val="18"/>
                <w:szCs w:val="18"/>
              </w:rPr>
            </w:pPr>
          </w:p>
        </w:tc>
      </w:tr>
      <w:tr w:rsidR="00D301AA" w:rsidRPr="003E4228" w:rsidTr="000A2342">
        <w:trPr>
          <w:trHeight w:val="510"/>
          <w:tblHeader/>
        </w:trPr>
        <w:tc>
          <w:tcPr>
            <w:tcW w:w="567" w:type="dxa"/>
            <w:vMerge/>
            <w:vAlign w:val="center"/>
          </w:tcPr>
          <w:p w:rsidR="00D301AA" w:rsidRPr="003E4228" w:rsidRDefault="00D301AA" w:rsidP="00011E21">
            <w:pPr>
              <w:widowControl/>
              <w:adjustRightInd w:val="0"/>
              <w:snapToGrid w:val="0"/>
              <w:spacing w:before="156"/>
              <w:jc w:val="center"/>
              <w:rPr>
                <w:rFonts w:hAnsi="宋体"/>
                <w:b/>
                <w:sz w:val="18"/>
                <w:szCs w:val="18"/>
              </w:rPr>
            </w:pP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1-2</w:t>
            </w:r>
            <w:r w:rsidRPr="00011E21">
              <w:rPr>
                <w:rFonts w:eastAsiaTheme="minorEastAsia" w:hint="eastAsia"/>
                <w:b/>
                <w:sz w:val="18"/>
                <w:szCs w:val="18"/>
              </w:rPr>
              <w:t>：</w:t>
            </w:r>
            <w:r w:rsidRPr="00011E21">
              <w:rPr>
                <w:rFonts w:eastAsiaTheme="minorEastAsia" w:hint="eastAsia"/>
                <w:bCs/>
                <w:sz w:val="18"/>
                <w:szCs w:val="18"/>
              </w:rPr>
              <w:t>认真学习马克思主义原理、科学发展观以及习近平新时代中国特色社会主义思想，愿为社会主义现代化建设服务，有为国家富强、民族昌盛而奋斗的志向和责任感。</w:t>
            </w:r>
          </w:p>
        </w:tc>
        <w:tc>
          <w:tcPr>
            <w:tcW w:w="3686"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D301AA" w:rsidRPr="00601184" w:rsidRDefault="00D301AA" w:rsidP="00011E21">
            <w:pPr>
              <w:widowControl/>
              <w:adjustRightInd w:val="0"/>
              <w:snapToGrid w:val="0"/>
              <w:spacing w:before="156"/>
              <w:jc w:val="center"/>
              <w:rPr>
                <w:sz w:val="18"/>
                <w:szCs w:val="18"/>
              </w:rPr>
            </w:pPr>
          </w:p>
        </w:tc>
        <w:tc>
          <w:tcPr>
            <w:tcW w:w="3152" w:type="dxa"/>
            <w:vAlign w:val="center"/>
          </w:tcPr>
          <w:p w:rsidR="00D301AA" w:rsidRPr="00601184" w:rsidRDefault="00D301AA" w:rsidP="00011E21">
            <w:pPr>
              <w:widowControl/>
              <w:adjustRightInd w:val="0"/>
              <w:snapToGrid w:val="0"/>
              <w:spacing w:before="156"/>
              <w:jc w:val="center"/>
              <w:rPr>
                <w:sz w:val="18"/>
                <w:szCs w:val="18"/>
              </w:rPr>
            </w:pPr>
          </w:p>
        </w:tc>
      </w:tr>
      <w:tr w:rsidR="00D301AA" w:rsidRPr="003E4228" w:rsidTr="000A2342">
        <w:trPr>
          <w:trHeight w:val="510"/>
          <w:tblHeader/>
        </w:trPr>
        <w:tc>
          <w:tcPr>
            <w:tcW w:w="567" w:type="dxa"/>
            <w:vMerge/>
            <w:vAlign w:val="center"/>
          </w:tcPr>
          <w:p w:rsidR="00D301AA" w:rsidRPr="003E4228" w:rsidRDefault="00D301AA" w:rsidP="00011E21">
            <w:pPr>
              <w:widowControl/>
              <w:adjustRightInd w:val="0"/>
              <w:snapToGrid w:val="0"/>
              <w:spacing w:before="156"/>
              <w:jc w:val="center"/>
              <w:rPr>
                <w:rFonts w:hAnsi="宋体"/>
                <w:b/>
                <w:sz w:val="18"/>
                <w:szCs w:val="18"/>
              </w:rPr>
            </w:pP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1-3</w:t>
            </w:r>
            <w:r w:rsidRPr="00011E21">
              <w:rPr>
                <w:rFonts w:eastAsiaTheme="minorEastAsia" w:hint="eastAsia"/>
                <w:b/>
                <w:sz w:val="18"/>
                <w:szCs w:val="18"/>
              </w:rPr>
              <w:t>：</w:t>
            </w:r>
            <w:r w:rsidRPr="00011E21">
              <w:rPr>
                <w:rFonts w:eastAsiaTheme="minorEastAsia" w:hint="eastAsia"/>
                <w:bCs/>
                <w:sz w:val="18"/>
                <w:szCs w:val="18"/>
              </w:rPr>
              <w:t>具有团结互助的集体主义精神、爱岗敬业、甘于奉献的优良品质，具有良好的社会公德和医德。</w:t>
            </w:r>
          </w:p>
        </w:tc>
        <w:tc>
          <w:tcPr>
            <w:tcW w:w="3686"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D301AA" w:rsidRPr="00601184" w:rsidRDefault="00D301AA" w:rsidP="00011E21">
            <w:pPr>
              <w:widowControl/>
              <w:adjustRightInd w:val="0"/>
              <w:snapToGrid w:val="0"/>
              <w:spacing w:before="156"/>
              <w:jc w:val="center"/>
              <w:rPr>
                <w:sz w:val="18"/>
                <w:szCs w:val="18"/>
              </w:rPr>
            </w:pPr>
          </w:p>
        </w:tc>
        <w:tc>
          <w:tcPr>
            <w:tcW w:w="3152" w:type="dxa"/>
            <w:vAlign w:val="center"/>
          </w:tcPr>
          <w:p w:rsidR="00D301AA" w:rsidRPr="00601184" w:rsidRDefault="00D301AA" w:rsidP="00011E21">
            <w:pPr>
              <w:widowControl/>
              <w:adjustRightInd w:val="0"/>
              <w:snapToGrid w:val="0"/>
              <w:spacing w:before="156"/>
              <w:jc w:val="center"/>
              <w:rPr>
                <w:sz w:val="18"/>
                <w:szCs w:val="18"/>
              </w:rPr>
            </w:pPr>
          </w:p>
        </w:tc>
      </w:tr>
      <w:tr w:rsidR="00D301AA" w:rsidRPr="003E4228" w:rsidTr="000A2342">
        <w:trPr>
          <w:trHeight w:val="510"/>
          <w:tblHeader/>
        </w:trPr>
        <w:tc>
          <w:tcPr>
            <w:tcW w:w="567" w:type="dxa"/>
            <w:vMerge/>
            <w:vAlign w:val="center"/>
          </w:tcPr>
          <w:p w:rsidR="00D301AA" w:rsidRPr="003E4228" w:rsidRDefault="00D301AA" w:rsidP="00011E21">
            <w:pPr>
              <w:widowControl/>
              <w:adjustRightInd w:val="0"/>
              <w:snapToGrid w:val="0"/>
              <w:spacing w:before="156"/>
              <w:jc w:val="center"/>
              <w:rPr>
                <w:rFonts w:hAnsi="宋体"/>
                <w:b/>
                <w:sz w:val="18"/>
                <w:szCs w:val="18"/>
              </w:rPr>
            </w:pP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1-4</w:t>
            </w:r>
            <w:r w:rsidRPr="00011E21">
              <w:rPr>
                <w:rFonts w:eastAsiaTheme="minorEastAsia" w:hint="eastAsia"/>
                <w:b/>
                <w:sz w:val="18"/>
                <w:szCs w:val="18"/>
              </w:rPr>
              <w:t>：</w:t>
            </w:r>
            <w:r w:rsidRPr="00011E21">
              <w:rPr>
                <w:rFonts w:eastAsiaTheme="minorEastAsia" w:hint="eastAsia"/>
                <w:bCs/>
                <w:sz w:val="18"/>
                <w:szCs w:val="18"/>
              </w:rPr>
              <w:t>热爱公共卫生事业、卫生检验与检疫工作，牢固树立预防为主的观念，全心全意为人民服务，始终将人民的健康利益作为自己的职业责任。</w:t>
            </w:r>
          </w:p>
        </w:tc>
        <w:tc>
          <w:tcPr>
            <w:tcW w:w="3686"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D301AA" w:rsidRPr="00601184" w:rsidRDefault="00D301AA" w:rsidP="00011E21">
            <w:pPr>
              <w:widowControl/>
              <w:adjustRightInd w:val="0"/>
              <w:snapToGrid w:val="0"/>
              <w:spacing w:before="156"/>
              <w:jc w:val="center"/>
              <w:rPr>
                <w:sz w:val="18"/>
                <w:szCs w:val="18"/>
              </w:rPr>
            </w:pPr>
          </w:p>
        </w:tc>
        <w:tc>
          <w:tcPr>
            <w:tcW w:w="3152" w:type="dxa"/>
            <w:vAlign w:val="center"/>
          </w:tcPr>
          <w:p w:rsidR="00D301AA" w:rsidRPr="00601184" w:rsidRDefault="00D301AA" w:rsidP="00011E21">
            <w:pPr>
              <w:widowControl/>
              <w:adjustRightInd w:val="0"/>
              <w:snapToGrid w:val="0"/>
              <w:spacing w:before="156"/>
              <w:jc w:val="center"/>
              <w:rPr>
                <w:sz w:val="18"/>
                <w:szCs w:val="18"/>
              </w:rPr>
            </w:pPr>
          </w:p>
        </w:tc>
      </w:tr>
      <w:tr w:rsidR="00D301AA" w:rsidRPr="003E4228" w:rsidTr="000A2342">
        <w:trPr>
          <w:trHeight w:val="510"/>
          <w:tblHeader/>
        </w:trPr>
        <w:tc>
          <w:tcPr>
            <w:tcW w:w="567" w:type="dxa"/>
            <w:vMerge/>
            <w:vAlign w:val="center"/>
          </w:tcPr>
          <w:p w:rsidR="00D301AA" w:rsidRPr="003E4228" w:rsidRDefault="00D301AA" w:rsidP="00011E21">
            <w:pPr>
              <w:widowControl/>
              <w:adjustRightInd w:val="0"/>
              <w:snapToGrid w:val="0"/>
              <w:spacing w:before="156"/>
              <w:jc w:val="center"/>
              <w:rPr>
                <w:rFonts w:hAnsi="宋体"/>
                <w:b/>
                <w:sz w:val="18"/>
                <w:szCs w:val="18"/>
              </w:rPr>
            </w:pP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1-5</w:t>
            </w:r>
            <w:r w:rsidRPr="00011E21">
              <w:rPr>
                <w:rFonts w:eastAsiaTheme="minorEastAsia" w:hint="eastAsia"/>
                <w:b/>
                <w:sz w:val="18"/>
                <w:szCs w:val="18"/>
              </w:rPr>
              <w:t>：</w:t>
            </w:r>
            <w:r w:rsidRPr="00011E21">
              <w:rPr>
                <w:rFonts w:eastAsiaTheme="minorEastAsia" w:hint="eastAsia"/>
                <w:bCs/>
                <w:sz w:val="18"/>
                <w:szCs w:val="18"/>
              </w:rPr>
              <w:t>具有极强的法律意识、遵纪守法。公正执法，以保护人民健康、控制疾病、促进国民健康水平的提高为己任。</w:t>
            </w:r>
          </w:p>
        </w:tc>
        <w:tc>
          <w:tcPr>
            <w:tcW w:w="3686"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52"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r>
      <w:tr w:rsidR="00D301AA" w:rsidRPr="003E4228" w:rsidTr="000A2342">
        <w:trPr>
          <w:trHeight w:val="510"/>
          <w:tblHeader/>
        </w:trPr>
        <w:tc>
          <w:tcPr>
            <w:tcW w:w="567" w:type="dxa"/>
            <w:vMerge/>
            <w:vAlign w:val="center"/>
          </w:tcPr>
          <w:p w:rsidR="00D301AA" w:rsidRPr="003E4228" w:rsidRDefault="00D301AA" w:rsidP="00011E21">
            <w:pPr>
              <w:widowControl/>
              <w:adjustRightInd w:val="0"/>
              <w:snapToGrid w:val="0"/>
              <w:spacing w:before="156"/>
              <w:jc w:val="center"/>
              <w:rPr>
                <w:rFonts w:hAnsi="宋体"/>
                <w:b/>
                <w:sz w:val="18"/>
                <w:szCs w:val="18"/>
              </w:rPr>
            </w:pP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1-6</w:t>
            </w:r>
            <w:r>
              <w:rPr>
                <w:rFonts w:eastAsiaTheme="minorEastAsia" w:hint="eastAsia"/>
                <w:b/>
                <w:sz w:val="18"/>
                <w:szCs w:val="18"/>
              </w:rPr>
              <w:t>：</w:t>
            </w:r>
            <w:r w:rsidRPr="00011E21">
              <w:rPr>
                <w:rFonts w:eastAsiaTheme="minorEastAsia" w:hint="eastAsia"/>
                <w:bCs/>
                <w:sz w:val="18"/>
                <w:szCs w:val="18"/>
              </w:rPr>
              <w:t>具有实事求是的科学态度与创新精神，虚心好学，树立终身学习观念，不断追求卓越。</w:t>
            </w:r>
          </w:p>
        </w:tc>
        <w:tc>
          <w:tcPr>
            <w:tcW w:w="3686"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D301AA" w:rsidRPr="00601184" w:rsidRDefault="00D301AA" w:rsidP="00011E21">
            <w:pPr>
              <w:widowControl/>
              <w:adjustRightInd w:val="0"/>
              <w:snapToGrid w:val="0"/>
              <w:spacing w:before="156"/>
              <w:jc w:val="center"/>
              <w:rPr>
                <w:sz w:val="18"/>
                <w:szCs w:val="18"/>
              </w:rPr>
            </w:pPr>
          </w:p>
        </w:tc>
        <w:tc>
          <w:tcPr>
            <w:tcW w:w="3152" w:type="dxa"/>
            <w:vAlign w:val="center"/>
          </w:tcPr>
          <w:p w:rsidR="00D301AA" w:rsidRPr="00601184" w:rsidRDefault="00D301AA" w:rsidP="00011E21">
            <w:pPr>
              <w:widowControl/>
              <w:adjustRightInd w:val="0"/>
              <w:snapToGrid w:val="0"/>
              <w:spacing w:before="156"/>
              <w:jc w:val="center"/>
              <w:rPr>
                <w:sz w:val="18"/>
                <w:szCs w:val="18"/>
              </w:rPr>
            </w:pPr>
          </w:p>
        </w:tc>
      </w:tr>
      <w:tr w:rsidR="00D301AA" w:rsidRPr="003E4228" w:rsidTr="000A2342">
        <w:trPr>
          <w:trHeight w:val="510"/>
          <w:tblHeader/>
        </w:trPr>
        <w:tc>
          <w:tcPr>
            <w:tcW w:w="567" w:type="dxa"/>
            <w:vMerge/>
            <w:vAlign w:val="center"/>
          </w:tcPr>
          <w:p w:rsidR="00D301AA" w:rsidRPr="003E4228" w:rsidRDefault="00D301AA" w:rsidP="00011E21">
            <w:pPr>
              <w:widowControl/>
              <w:adjustRightInd w:val="0"/>
              <w:snapToGrid w:val="0"/>
              <w:spacing w:before="156"/>
              <w:rPr>
                <w:rFonts w:hAnsi="宋体"/>
                <w:b/>
                <w:sz w:val="18"/>
                <w:szCs w:val="18"/>
              </w:rPr>
            </w:pP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1-7</w:t>
            </w:r>
            <w:r w:rsidRPr="00011E21">
              <w:rPr>
                <w:rFonts w:eastAsiaTheme="minorEastAsia" w:hint="eastAsia"/>
                <w:b/>
                <w:sz w:val="18"/>
                <w:szCs w:val="18"/>
              </w:rPr>
              <w:t>：</w:t>
            </w:r>
            <w:r w:rsidRPr="00011E21">
              <w:rPr>
                <w:rFonts w:eastAsiaTheme="minorEastAsia" w:hint="eastAsia"/>
                <w:bCs/>
                <w:sz w:val="18"/>
                <w:szCs w:val="18"/>
              </w:rPr>
              <w:t>具有健康的心理及应对突发公共卫生事件的能力。</w:t>
            </w:r>
          </w:p>
        </w:tc>
        <w:tc>
          <w:tcPr>
            <w:tcW w:w="3686"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D301AA" w:rsidRPr="00601184" w:rsidRDefault="000A2342" w:rsidP="00011E21">
            <w:pPr>
              <w:widowControl/>
              <w:adjustRightInd w:val="0"/>
              <w:snapToGrid w:val="0"/>
              <w:spacing w:before="156"/>
              <w:jc w:val="center"/>
              <w:rPr>
                <w:sz w:val="18"/>
                <w:szCs w:val="18"/>
              </w:rPr>
            </w:pPr>
            <w:r w:rsidRPr="000A2342">
              <w:rPr>
                <w:rFonts w:hint="eastAsia"/>
                <w:sz w:val="18"/>
                <w:szCs w:val="18"/>
              </w:rPr>
              <w:t>√</w:t>
            </w:r>
          </w:p>
        </w:tc>
        <w:tc>
          <w:tcPr>
            <w:tcW w:w="3152"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r>
      <w:tr w:rsidR="00D301AA" w:rsidRPr="003E4228" w:rsidTr="000A2342">
        <w:trPr>
          <w:trHeight w:val="510"/>
          <w:tblHeader/>
        </w:trPr>
        <w:tc>
          <w:tcPr>
            <w:tcW w:w="567" w:type="dxa"/>
            <w:vMerge/>
            <w:vAlign w:val="center"/>
          </w:tcPr>
          <w:p w:rsidR="00D301AA" w:rsidRPr="003E4228" w:rsidRDefault="00D301AA" w:rsidP="00011E21">
            <w:pPr>
              <w:widowControl/>
              <w:adjustRightInd w:val="0"/>
              <w:snapToGrid w:val="0"/>
              <w:spacing w:before="156"/>
              <w:jc w:val="center"/>
              <w:rPr>
                <w:rFonts w:hAnsi="宋体"/>
                <w:b/>
                <w:sz w:val="18"/>
                <w:szCs w:val="18"/>
              </w:rPr>
            </w:pPr>
          </w:p>
        </w:tc>
        <w:tc>
          <w:tcPr>
            <w:tcW w:w="3652" w:type="dxa"/>
            <w:vAlign w:val="center"/>
          </w:tcPr>
          <w:p w:rsidR="00D301AA" w:rsidRPr="00601184" w:rsidRDefault="00D301AA" w:rsidP="00011E21">
            <w:pPr>
              <w:widowControl/>
              <w:adjustRightInd w:val="0"/>
              <w:snapToGrid w:val="0"/>
              <w:rPr>
                <w:rFonts w:eastAsiaTheme="minorEastAsia"/>
                <w:b/>
                <w:sz w:val="18"/>
                <w:szCs w:val="18"/>
              </w:rPr>
            </w:pPr>
            <w:r w:rsidRPr="00011E21">
              <w:rPr>
                <w:rFonts w:eastAsiaTheme="minorEastAsia" w:hint="eastAsia"/>
                <w:b/>
                <w:sz w:val="18"/>
                <w:szCs w:val="18"/>
              </w:rPr>
              <w:t>1-8</w:t>
            </w:r>
            <w:r w:rsidRPr="00011E21">
              <w:rPr>
                <w:rFonts w:eastAsiaTheme="minorEastAsia" w:hint="eastAsia"/>
                <w:b/>
                <w:sz w:val="18"/>
                <w:szCs w:val="18"/>
              </w:rPr>
              <w:t>：</w:t>
            </w:r>
            <w:r w:rsidRPr="00011E21">
              <w:rPr>
                <w:rFonts w:eastAsiaTheme="minorEastAsia" w:hint="eastAsia"/>
                <w:bCs/>
                <w:sz w:val="18"/>
                <w:szCs w:val="18"/>
              </w:rPr>
              <w:t>具有强烈的生物安全意识，正确对标本进行处理及保存，避免病原体的传播和扩散。</w:t>
            </w:r>
          </w:p>
        </w:tc>
        <w:tc>
          <w:tcPr>
            <w:tcW w:w="3686" w:type="dxa"/>
            <w:vAlign w:val="center"/>
          </w:tcPr>
          <w:p w:rsidR="00D301AA" w:rsidRPr="00601184" w:rsidRDefault="00D301AA" w:rsidP="00011E21">
            <w:pPr>
              <w:widowControl/>
              <w:adjustRightInd w:val="0"/>
              <w:snapToGrid w:val="0"/>
              <w:spacing w:before="156"/>
              <w:jc w:val="center"/>
              <w:rPr>
                <w:sz w:val="18"/>
                <w:szCs w:val="18"/>
              </w:rPr>
            </w:pPr>
          </w:p>
        </w:tc>
        <w:tc>
          <w:tcPr>
            <w:tcW w:w="3118"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c>
          <w:tcPr>
            <w:tcW w:w="3152" w:type="dxa"/>
            <w:vAlign w:val="center"/>
          </w:tcPr>
          <w:p w:rsidR="00D301AA" w:rsidRPr="00601184" w:rsidRDefault="00D301AA" w:rsidP="00011E21">
            <w:pPr>
              <w:widowControl/>
              <w:adjustRightInd w:val="0"/>
              <w:snapToGrid w:val="0"/>
              <w:spacing w:before="156"/>
              <w:jc w:val="center"/>
              <w:rPr>
                <w:sz w:val="18"/>
                <w:szCs w:val="18"/>
              </w:rPr>
            </w:pPr>
            <w:r w:rsidRPr="00D301AA">
              <w:rPr>
                <w:rFonts w:hint="eastAsia"/>
                <w:sz w:val="18"/>
                <w:szCs w:val="18"/>
              </w:rPr>
              <w:t>√</w:t>
            </w:r>
          </w:p>
        </w:tc>
      </w:tr>
      <w:tr w:rsidR="00FC037B" w:rsidRPr="003E4228" w:rsidTr="000A2342">
        <w:trPr>
          <w:trHeight w:val="510"/>
          <w:tblHeader/>
        </w:trPr>
        <w:tc>
          <w:tcPr>
            <w:tcW w:w="567" w:type="dxa"/>
            <w:vMerge w:val="restart"/>
            <w:vAlign w:val="center"/>
          </w:tcPr>
          <w:p w:rsidR="00FC037B" w:rsidRPr="003E4228" w:rsidRDefault="00FC037B" w:rsidP="00FC037B">
            <w:pPr>
              <w:widowControl/>
              <w:adjustRightInd w:val="0"/>
              <w:snapToGrid w:val="0"/>
              <w:spacing w:before="156"/>
              <w:jc w:val="center"/>
              <w:rPr>
                <w:b/>
                <w:sz w:val="18"/>
                <w:szCs w:val="18"/>
              </w:rPr>
            </w:pPr>
            <w:r w:rsidRPr="003E4228">
              <w:rPr>
                <w:rFonts w:hAnsi="宋体"/>
                <w:b/>
                <w:sz w:val="18"/>
                <w:szCs w:val="18"/>
              </w:rPr>
              <w:lastRenderedPageBreak/>
              <w:t>知</w:t>
            </w:r>
          </w:p>
          <w:p w:rsidR="00FC037B" w:rsidRPr="003E4228" w:rsidRDefault="00FC037B" w:rsidP="00FC037B">
            <w:pPr>
              <w:widowControl/>
              <w:adjustRightInd w:val="0"/>
              <w:snapToGrid w:val="0"/>
              <w:spacing w:before="156"/>
              <w:jc w:val="center"/>
              <w:rPr>
                <w:b/>
                <w:sz w:val="18"/>
                <w:szCs w:val="18"/>
              </w:rPr>
            </w:pPr>
            <w:r w:rsidRPr="003E4228">
              <w:rPr>
                <w:rFonts w:hAnsi="宋体"/>
                <w:b/>
                <w:sz w:val="18"/>
                <w:szCs w:val="18"/>
              </w:rPr>
              <w:t>识</w:t>
            </w:r>
          </w:p>
          <w:p w:rsidR="00FC037B" w:rsidRPr="003E4228" w:rsidRDefault="00FC037B" w:rsidP="00FC037B">
            <w:pPr>
              <w:widowControl/>
              <w:adjustRightInd w:val="0"/>
              <w:snapToGrid w:val="0"/>
              <w:spacing w:before="156"/>
              <w:jc w:val="center"/>
              <w:rPr>
                <w:b/>
                <w:sz w:val="18"/>
                <w:szCs w:val="18"/>
              </w:rPr>
            </w:pPr>
            <w:r w:rsidRPr="003E4228">
              <w:rPr>
                <w:rFonts w:hAnsi="宋体"/>
                <w:b/>
                <w:sz w:val="18"/>
                <w:szCs w:val="18"/>
              </w:rPr>
              <w:t>要</w:t>
            </w:r>
          </w:p>
          <w:p w:rsidR="00FC037B" w:rsidRPr="003E4228" w:rsidRDefault="00FC037B" w:rsidP="00FC037B">
            <w:pPr>
              <w:widowControl/>
              <w:adjustRightInd w:val="0"/>
              <w:snapToGrid w:val="0"/>
              <w:spacing w:before="156"/>
              <w:jc w:val="center"/>
              <w:rPr>
                <w:b/>
                <w:sz w:val="18"/>
                <w:szCs w:val="18"/>
              </w:rPr>
            </w:pPr>
            <w:r w:rsidRPr="003E4228">
              <w:rPr>
                <w:rFonts w:hAnsi="宋体"/>
                <w:b/>
                <w:sz w:val="18"/>
                <w:szCs w:val="18"/>
              </w:rPr>
              <w:t>求</w:t>
            </w:r>
          </w:p>
        </w:tc>
        <w:tc>
          <w:tcPr>
            <w:tcW w:w="3652" w:type="dxa"/>
            <w:vAlign w:val="center"/>
          </w:tcPr>
          <w:p w:rsidR="00FC037B" w:rsidRPr="00601184" w:rsidRDefault="00FC037B" w:rsidP="00FC037B">
            <w:pPr>
              <w:widowControl/>
              <w:adjustRightInd w:val="0"/>
              <w:snapToGrid w:val="0"/>
              <w:rPr>
                <w:rFonts w:eastAsiaTheme="minorEastAsia"/>
                <w:b/>
                <w:sz w:val="18"/>
                <w:szCs w:val="18"/>
              </w:rPr>
            </w:pPr>
            <w:r>
              <w:rPr>
                <w:rFonts w:eastAsiaTheme="minorEastAsia"/>
                <w:b/>
                <w:sz w:val="18"/>
                <w:szCs w:val="18"/>
              </w:rPr>
              <w:t>2</w:t>
            </w:r>
            <w:r w:rsidRPr="00601184">
              <w:rPr>
                <w:rFonts w:eastAsiaTheme="minorEastAsia"/>
                <w:b/>
                <w:sz w:val="18"/>
                <w:szCs w:val="18"/>
              </w:rPr>
              <w:t>-1</w:t>
            </w:r>
            <w:r w:rsidRPr="00601184">
              <w:rPr>
                <w:rFonts w:eastAsiaTheme="minorEastAsia" w:hAnsiTheme="minorEastAsia"/>
                <w:b/>
                <w:sz w:val="18"/>
                <w:szCs w:val="18"/>
              </w:rPr>
              <w:t>：</w:t>
            </w:r>
            <w:r w:rsidRPr="00FC037B">
              <w:rPr>
                <w:rFonts w:eastAsiaTheme="minorEastAsia" w:hAnsiTheme="minorEastAsia" w:hint="eastAsia"/>
                <w:bCs/>
                <w:sz w:val="18"/>
                <w:szCs w:val="18"/>
              </w:rPr>
              <w:t>掌握基础医学、预防医学和卫生检验与检疫的基本理论和知识。</w:t>
            </w:r>
          </w:p>
        </w:tc>
        <w:tc>
          <w:tcPr>
            <w:tcW w:w="3686" w:type="dxa"/>
            <w:vAlign w:val="center"/>
          </w:tcPr>
          <w:p w:rsidR="00FC037B" w:rsidRPr="00601184" w:rsidRDefault="00FC037B" w:rsidP="00FC037B">
            <w:pPr>
              <w:widowControl/>
              <w:adjustRightInd w:val="0"/>
              <w:snapToGrid w:val="0"/>
              <w:spacing w:before="156"/>
              <w:jc w:val="center"/>
              <w:rPr>
                <w:sz w:val="18"/>
                <w:szCs w:val="18"/>
              </w:rPr>
            </w:pPr>
          </w:p>
        </w:tc>
        <w:tc>
          <w:tcPr>
            <w:tcW w:w="3118" w:type="dxa"/>
            <w:vAlign w:val="center"/>
          </w:tcPr>
          <w:p w:rsidR="00FC037B" w:rsidRPr="00601184" w:rsidRDefault="00FC037B" w:rsidP="00FC037B">
            <w:pPr>
              <w:widowControl/>
              <w:adjustRightInd w:val="0"/>
              <w:snapToGrid w:val="0"/>
              <w:spacing w:before="156"/>
              <w:jc w:val="center"/>
              <w:rPr>
                <w:sz w:val="18"/>
                <w:szCs w:val="18"/>
              </w:rPr>
            </w:pPr>
            <w:r w:rsidRPr="00601184">
              <w:rPr>
                <w:sz w:val="18"/>
                <w:szCs w:val="18"/>
              </w:rPr>
              <w:t>√</w:t>
            </w:r>
          </w:p>
        </w:tc>
        <w:tc>
          <w:tcPr>
            <w:tcW w:w="3152" w:type="dxa"/>
            <w:vAlign w:val="center"/>
          </w:tcPr>
          <w:p w:rsidR="00FC037B" w:rsidRPr="00601184" w:rsidRDefault="00FC037B" w:rsidP="00FC037B">
            <w:pPr>
              <w:widowControl/>
              <w:adjustRightInd w:val="0"/>
              <w:snapToGrid w:val="0"/>
              <w:spacing w:before="156"/>
              <w:jc w:val="center"/>
              <w:rPr>
                <w:sz w:val="18"/>
                <w:szCs w:val="18"/>
              </w:rPr>
            </w:pPr>
            <w:r w:rsidRPr="00601184">
              <w:rPr>
                <w:sz w:val="18"/>
                <w:szCs w:val="18"/>
              </w:rPr>
              <w:t>√</w:t>
            </w: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widowControl/>
              <w:adjustRightInd w:val="0"/>
              <w:snapToGrid w:val="0"/>
              <w:rPr>
                <w:rFonts w:eastAsiaTheme="minorEastAsia"/>
                <w:b/>
                <w:sz w:val="18"/>
                <w:szCs w:val="18"/>
              </w:rPr>
            </w:pPr>
            <w:r>
              <w:rPr>
                <w:rFonts w:eastAsiaTheme="minorEastAsia"/>
                <w:b/>
                <w:sz w:val="18"/>
                <w:szCs w:val="18"/>
              </w:rPr>
              <w:t>2</w:t>
            </w:r>
            <w:r w:rsidRPr="003E4228">
              <w:rPr>
                <w:rFonts w:eastAsiaTheme="minorEastAsia"/>
                <w:b/>
                <w:sz w:val="18"/>
                <w:szCs w:val="18"/>
              </w:rPr>
              <w:t>-2</w:t>
            </w:r>
            <w:r w:rsidRPr="003E4228">
              <w:rPr>
                <w:rFonts w:eastAsiaTheme="minorEastAsia" w:hAnsiTheme="minorEastAsia"/>
                <w:b/>
                <w:sz w:val="18"/>
                <w:szCs w:val="18"/>
              </w:rPr>
              <w:t>：</w:t>
            </w:r>
            <w:r w:rsidRPr="00FC037B">
              <w:rPr>
                <w:rFonts w:eastAsiaTheme="minorEastAsia" w:hAnsiTheme="minorEastAsia" w:hint="eastAsia"/>
                <w:bCs/>
                <w:sz w:val="18"/>
                <w:szCs w:val="18"/>
              </w:rPr>
              <w:t>掌握对环境和食品进行卫生监测和监督的基本知识。</w:t>
            </w:r>
          </w:p>
        </w:tc>
        <w:tc>
          <w:tcPr>
            <w:tcW w:w="3686" w:type="dxa"/>
            <w:vAlign w:val="center"/>
          </w:tcPr>
          <w:p w:rsidR="00FC037B" w:rsidRPr="00601184" w:rsidRDefault="00FC037B" w:rsidP="00011E21">
            <w:pPr>
              <w:widowControl/>
              <w:adjustRightInd w:val="0"/>
              <w:snapToGrid w:val="0"/>
              <w:spacing w:before="156"/>
              <w:jc w:val="center"/>
              <w:rPr>
                <w:sz w:val="18"/>
                <w:szCs w:val="18"/>
              </w:rPr>
            </w:pPr>
          </w:p>
        </w:tc>
        <w:tc>
          <w:tcPr>
            <w:tcW w:w="3118" w:type="dxa"/>
            <w:vAlign w:val="center"/>
          </w:tcPr>
          <w:p w:rsidR="00FC037B" w:rsidRPr="00601184" w:rsidRDefault="00FC037B" w:rsidP="00011E21">
            <w:pPr>
              <w:widowControl/>
              <w:adjustRightInd w:val="0"/>
              <w:snapToGrid w:val="0"/>
              <w:spacing w:before="156"/>
              <w:jc w:val="center"/>
              <w:rPr>
                <w:sz w:val="18"/>
                <w:szCs w:val="18"/>
              </w:rPr>
            </w:pPr>
            <w:r w:rsidRPr="00601184">
              <w:rPr>
                <w:sz w:val="18"/>
                <w:szCs w:val="18"/>
              </w:rPr>
              <w:t>√</w:t>
            </w:r>
          </w:p>
        </w:tc>
        <w:tc>
          <w:tcPr>
            <w:tcW w:w="3152" w:type="dxa"/>
            <w:vAlign w:val="center"/>
          </w:tcPr>
          <w:p w:rsidR="00FC037B" w:rsidRPr="00601184" w:rsidRDefault="00FC037B" w:rsidP="00011E21">
            <w:pPr>
              <w:widowControl/>
              <w:adjustRightInd w:val="0"/>
              <w:snapToGrid w:val="0"/>
              <w:spacing w:before="156"/>
              <w:jc w:val="center"/>
              <w:rPr>
                <w:sz w:val="18"/>
                <w:szCs w:val="18"/>
              </w:rPr>
            </w:pPr>
            <w:r w:rsidRPr="00601184">
              <w:rPr>
                <w:sz w:val="18"/>
                <w:szCs w:val="18"/>
              </w:rPr>
              <w:t>√</w:t>
            </w:r>
          </w:p>
        </w:tc>
      </w:tr>
      <w:tr w:rsidR="00FC037B" w:rsidRPr="003E4228" w:rsidTr="000A2342">
        <w:trPr>
          <w:trHeight w:val="485"/>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widowControl/>
              <w:adjustRightInd w:val="0"/>
              <w:snapToGrid w:val="0"/>
              <w:rPr>
                <w:rFonts w:eastAsiaTheme="minorEastAsia"/>
                <w:b/>
                <w:sz w:val="18"/>
                <w:szCs w:val="18"/>
              </w:rPr>
            </w:pPr>
            <w:r>
              <w:rPr>
                <w:rFonts w:eastAsiaTheme="minorEastAsia"/>
                <w:b/>
                <w:sz w:val="18"/>
                <w:szCs w:val="18"/>
              </w:rPr>
              <w:t>2</w:t>
            </w:r>
            <w:r w:rsidRPr="003E4228">
              <w:rPr>
                <w:rFonts w:eastAsiaTheme="minorEastAsia"/>
                <w:b/>
                <w:sz w:val="18"/>
                <w:szCs w:val="18"/>
              </w:rPr>
              <w:t>-3</w:t>
            </w:r>
            <w:r w:rsidRPr="003E4228">
              <w:rPr>
                <w:rFonts w:eastAsiaTheme="minorEastAsia" w:hAnsiTheme="minorEastAsia"/>
                <w:b/>
                <w:sz w:val="18"/>
                <w:szCs w:val="18"/>
              </w:rPr>
              <w:t>：</w:t>
            </w:r>
            <w:r w:rsidRPr="00FC037B">
              <w:rPr>
                <w:rFonts w:eastAsiaTheme="minorEastAsia" w:hAnsiTheme="minorEastAsia" w:hint="eastAsia"/>
                <w:bCs/>
                <w:sz w:val="18"/>
                <w:szCs w:val="18"/>
              </w:rPr>
              <w:t>掌握环境、社会、行为心理因素对人群健康影响的基本知识和理论</w:t>
            </w:r>
            <w:r>
              <w:rPr>
                <w:rFonts w:eastAsiaTheme="minorEastAsia" w:hAnsiTheme="minorEastAsia" w:hint="eastAsia"/>
                <w:bCs/>
                <w:sz w:val="18"/>
                <w:szCs w:val="18"/>
              </w:rPr>
              <w:t>。</w:t>
            </w:r>
          </w:p>
        </w:tc>
        <w:tc>
          <w:tcPr>
            <w:tcW w:w="3686" w:type="dxa"/>
            <w:vAlign w:val="center"/>
          </w:tcPr>
          <w:p w:rsidR="00FC037B" w:rsidRPr="00601184" w:rsidRDefault="00FC037B" w:rsidP="00011E21">
            <w:pPr>
              <w:widowControl/>
              <w:adjustRightInd w:val="0"/>
              <w:snapToGrid w:val="0"/>
              <w:spacing w:before="156"/>
              <w:jc w:val="center"/>
              <w:rPr>
                <w:sz w:val="18"/>
                <w:szCs w:val="18"/>
              </w:rPr>
            </w:pPr>
          </w:p>
        </w:tc>
        <w:tc>
          <w:tcPr>
            <w:tcW w:w="3118" w:type="dxa"/>
            <w:vAlign w:val="center"/>
          </w:tcPr>
          <w:p w:rsidR="00FC037B" w:rsidRPr="00601184" w:rsidRDefault="00FC037B" w:rsidP="00011E21">
            <w:pPr>
              <w:widowControl/>
              <w:adjustRightInd w:val="0"/>
              <w:snapToGrid w:val="0"/>
              <w:spacing w:before="156"/>
              <w:jc w:val="center"/>
              <w:rPr>
                <w:sz w:val="18"/>
                <w:szCs w:val="18"/>
              </w:rPr>
            </w:pPr>
            <w:r w:rsidRPr="00601184">
              <w:rPr>
                <w:sz w:val="18"/>
                <w:szCs w:val="18"/>
              </w:rPr>
              <w:t>√</w:t>
            </w:r>
          </w:p>
        </w:tc>
        <w:tc>
          <w:tcPr>
            <w:tcW w:w="3152" w:type="dxa"/>
            <w:vAlign w:val="center"/>
          </w:tcPr>
          <w:p w:rsidR="00FC037B" w:rsidRPr="00601184" w:rsidRDefault="00FC037B" w:rsidP="00011E21">
            <w:pPr>
              <w:widowControl/>
              <w:adjustRightInd w:val="0"/>
              <w:snapToGrid w:val="0"/>
              <w:spacing w:before="156"/>
              <w:jc w:val="center"/>
              <w:rPr>
                <w:sz w:val="18"/>
                <w:szCs w:val="18"/>
              </w:rPr>
            </w:pPr>
            <w:r w:rsidRPr="00601184">
              <w:rPr>
                <w:sz w:val="18"/>
                <w:szCs w:val="18"/>
              </w:rPr>
              <w:t>√</w:t>
            </w: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widowControl/>
              <w:adjustRightInd w:val="0"/>
              <w:snapToGrid w:val="0"/>
              <w:rPr>
                <w:rFonts w:eastAsiaTheme="minorEastAsia"/>
                <w:b/>
                <w:sz w:val="18"/>
                <w:szCs w:val="18"/>
              </w:rPr>
            </w:pPr>
            <w:r>
              <w:rPr>
                <w:rFonts w:eastAsiaTheme="minorEastAsia"/>
                <w:b/>
                <w:sz w:val="18"/>
                <w:szCs w:val="18"/>
              </w:rPr>
              <w:t>2</w:t>
            </w:r>
            <w:r w:rsidRPr="003E4228">
              <w:rPr>
                <w:rFonts w:eastAsiaTheme="minorEastAsia"/>
                <w:b/>
                <w:sz w:val="18"/>
                <w:szCs w:val="18"/>
              </w:rPr>
              <w:t>-4:</w:t>
            </w:r>
            <w:r w:rsidRPr="00FC037B">
              <w:rPr>
                <w:rFonts w:eastAsiaTheme="minorEastAsia" w:hAnsiTheme="minorEastAsia" w:hint="eastAsia"/>
                <w:bCs/>
                <w:sz w:val="18"/>
                <w:szCs w:val="18"/>
              </w:rPr>
              <w:t>掌握环境因素与健康关系研究的原理和方法，包括流行病学和卫生统计学方法以及毒理学研究的方法。</w:t>
            </w:r>
          </w:p>
        </w:tc>
        <w:tc>
          <w:tcPr>
            <w:tcW w:w="3686" w:type="dxa"/>
            <w:vAlign w:val="center"/>
          </w:tcPr>
          <w:p w:rsidR="00FC037B" w:rsidRPr="00601184" w:rsidRDefault="00FC037B" w:rsidP="00011E21">
            <w:pPr>
              <w:widowControl/>
              <w:adjustRightInd w:val="0"/>
              <w:snapToGrid w:val="0"/>
              <w:spacing w:before="156"/>
              <w:jc w:val="center"/>
              <w:rPr>
                <w:sz w:val="18"/>
                <w:szCs w:val="18"/>
              </w:rPr>
            </w:pPr>
          </w:p>
        </w:tc>
        <w:tc>
          <w:tcPr>
            <w:tcW w:w="3118" w:type="dxa"/>
            <w:vAlign w:val="center"/>
          </w:tcPr>
          <w:p w:rsidR="00FC037B" w:rsidRPr="00601184" w:rsidRDefault="00FC037B" w:rsidP="00011E21">
            <w:pPr>
              <w:widowControl/>
              <w:adjustRightInd w:val="0"/>
              <w:snapToGrid w:val="0"/>
              <w:spacing w:before="156"/>
              <w:jc w:val="center"/>
              <w:rPr>
                <w:sz w:val="18"/>
                <w:szCs w:val="18"/>
              </w:rPr>
            </w:pPr>
            <w:r w:rsidRPr="00601184">
              <w:rPr>
                <w:sz w:val="18"/>
                <w:szCs w:val="18"/>
              </w:rPr>
              <w:t>√</w:t>
            </w:r>
          </w:p>
        </w:tc>
        <w:tc>
          <w:tcPr>
            <w:tcW w:w="3152" w:type="dxa"/>
            <w:vAlign w:val="center"/>
          </w:tcPr>
          <w:p w:rsidR="00FC037B" w:rsidRPr="00601184" w:rsidRDefault="00FC037B" w:rsidP="00011E21">
            <w:pPr>
              <w:widowControl/>
              <w:adjustRightInd w:val="0"/>
              <w:snapToGrid w:val="0"/>
              <w:spacing w:before="156"/>
              <w:jc w:val="center"/>
              <w:rPr>
                <w:sz w:val="18"/>
                <w:szCs w:val="18"/>
              </w:rPr>
            </w:pPr>
            <w:r w:rsidRPr="00601184">
              <w:rPr>
                <w:sz w:val="18"/>
                <w:szCs w:val="18"/>
              </w:rPr>
              <w:t>√</w:t>
            </w: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widowControl/>
              <w:adjustRightInd w:val="0"/>
              <w:snapToGrid w:val="0"/>
              <w:rPr>
                <w:rFonts w:eastAsiaTheme="minorEastAsia"/>
                <w:b/>
                <w:sz w:val="18"/>
                <w:szCs w:val="18"/>
              </w:rPr>
            </w:pPr>
            <w:r>
              <w:rPr>
                <w:rFonts w:eastAsiaTheme="minorEastAsia"/>
                <w:b/>
                <w:sz w:val="18"/>
                <w:szCs w:val="18"/>
              </w:rPr>
              <w:t>2</w:t>
            </w:r>
            <w:r w:rsidRPr="003E4228">
              <w:rPr>
                <w:rFonts w:eastAsiaTheme="minorEastAsia"/>
                <w:b/>
                <w:sz w:val="18"/>
                <w:szCs w:val="18"/>
              </w:rPr>
              <w:t>-5:</w:t>
            </w:r>
            <w:r w:rsidRPr="00FC037B">
              <w:rPr>
                <w:rFonts w:eastAsiaTheme="minorEastAsia" w:hAnsiTheme="minorEastAsia" w:hint="eastAsia"/>
                <w:bCs/>
                <w:sz w:val="18"/>
                <w:szCs w:val="18"/>
              </w:rPr>
              <w:t>掌握对健康相关因素的识别、检测和评价的知识和方法。</w:t>
            </w:r>
          </w:p>
        </w:tc>
        <w:tc>
          <w:tcPr>
            <w:tcW w:w="3686" w:type="dxa"/>
            <w:vAlign w:val="center"/>
          </w:tcPr>
          <w:p w:rsidR="00FC037B" w:rsidRPr="003E4228" w:rsidRDefault="00FC037B" w:rsidP="00011E21">
            <w:pPr>
              <w:widowControl/>
              <w:adjustRightInd w:val="0"/>
              <w:snapToGrid w:val="0"/>
              <w:spacing w:before="156"/>
              <w:jc w:val="center"/>
              <w:rPr>
                <w:sz w:val="18"/>
                <w:szCs w:val="18"/>
              </w:rPr>
            </w:pPr>
          </w:p>
        </w:tc>
        <w:tc>
          <w:tcPr>
            <w:tcW w:w="3118" w:type="dxa"/>
            <w:vAlign w:val="center"/>
          </w:tcPr>
          <w:p w:rsidR="00FC037B" w:rsidRPr="003E4228" w:rsidRDefault="00FC037B" w:rsidP="00011E21">
            <w:pPr>
              <w:widowControl/>
              <w:adjustRightInd w:val="0"/>
              <w:snapToGrid w:val="0"/>
              <w:spacing w:before="156"/>
              <w:jc w:val="center"/>
              <w:rPr>
                <w:color w:val="FF0000"/>
                <w:sz w:val="18"/>
                <w:szCs w:val="18"/>
              </w:rPr>
            </w:pPr>
            <w:r w:rsidRPr="003E4228">
              <w:rPr>
                <w:sz w:val="18"/>
                <w:szCs w:val="18"/>
              </w:rPr>
              <w:t>√</w:t>
            </w:r>
          </w:p>
        </w:tc>
        <w:tc>
          <w:tcPr>
            <w:tcW w:w="3152" w:type="dxa"/>
            <w:vAlign w:val="center"/>
          </w:tcPr>
          <w:p w:rsidR="00FC037B" w:rsidRPr="003E4228" w:rsidRDefault="00FC037B" w:rsidP="00011E21">
            <w:pPr>
              <w:widowControl/>
              <w:adjustRightInd w:val="0"/>
              <w:snapToGrid w:val="0"/>
              <w:spacing w:before="156"/>
              <w:jc w:val="center"/>
              <w:rPr>
                <w:color w:val="FF0000"/>
                <w:sz w:val="18"/>
                <w:szCs w:val="18"/>
              </w:rPr>
            </w:pPr>
            <w:r w:rsidRPr="003E4228">
              <w:rPr>
                <w:sz w:val="18"/>
                <w:szCs w:val="18"/>
              </w:rPr>
              <w:t>√</w:t>
            </w: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autoSpaceDE w:val="0"/>
              <w:autoSpaceDN w:val="0"/>
              <w:adjustRightInd w:val="0"/>
              <w:snapToGrid w:val="0"/>
              <w:rPr>
                <w:rFonts w:eastAsiaTheme="minorEastAsia"/>
                <w:bCs/>
                <w:sz w:val="18"/>
                <w:szCs w:val="18"/>
              </w:rPr>
            </w:pPr>
            <w:r>
              <w:rPr>
                <w:rFonts w:eastAsiaTheme="minorEastAsia"/>
                <w:b/>
                <w:sz w:val="18"/>
                <w:szCs w:val="18"/>
              </w:rPr>
              <w:t>2</w:t>
            </w:r>
            <w:r w:rsidRPr="003E4228">
              <w:rPr>
                <w:rFonts w:eastAsiaTheme="minorEastAsia"/>
                <w:b/>
                <w:sz w:val="18"/>
                <w:szCs w:val="18"/>
              </w:rPr>
              <w:t>-6:</w:t>
            </w:r>
            <w:r w:rsidRPr="00FC037B">
              <w:rPr>
                <w:rFonts w:eastAsiaTheme="minorEastAsia" w:hAnsiTheme="minorEastAsia" w:hint="eastAsia"/>
                <w:bCs/>
                <w:sz w:val="18"/>
                <w:szCs w:val="18"/>
              </w:rPr>
              <w:t>掌握物理学、化学和生物危险因子检验检疫的理论知识和技术方法。</w:t>
            </w:r>
          </w:p>
        </w:tc>
        <w:tc>
          <w:tcPr>
            <w:tcW w:w="3686" w:type="dxa"/>
            <w:vAlign w:val="center"/>
          </w:tcPr>
          <w:p w:rsidR="00FC037B" w:rsidRPr="003E4228" w:rsidRDefault="00FC037B" w:rsidP="00011E21">
            <w:pPr>
              <w:widowControl/>
              <w:adjustRightInd w:val="0"/>
              <w:snapToGrid w:val="0"/>
              <w:spacing w:before="156"/>
              <w:jc w:val="center"/>
              <w:rPr>
                <w:sz w:val="18"/>
                <w:szCs w:val="18"/>
              </w:rPr>
            </w:pPr>
          </w:p>
        </w:tc>
        <w:tc>
          <w:tcPr>
            <w:tcW w:w="3118" w:type="dxa"/>
            <w:vAlign w:val="center"/>
          </w:tcPr>
          <w:p w:rsidR="00FC037B" w:rsidRPr="003E4228" w:rsidRDefault="00FC037B" w:rsidP="00011E21">
            <w:pPr>
              <w:widowControl/>
              <w:adjustRightInd w:val="0"/>
              <w:snapToGrid w:val="0"/>
              <w:spacing w:before="156"/>
              <w:jc w:val="center"/>
              <w:rPr>
                <w:sz w:val="18"/>
                <w:szCs w:val="18"/>
              </w:rPr>
            </w:pPr>
            <w:r w:rsidRPr="003E4228">
              <w:rPr>
                <w:color w:val="FF0000"/>
                <w:sz w:val="18"/>
                <w:szCs w:val="18"/>
              </w:rPr>
              <w:t>√</w:t>
            </w:r>
          </w:p>
        </w:tc>
        <w:tc>
          <w:tcPr>
            <w:tcW w:w="3152" w:type="dxa"/>
            <w:vAlign w:val="center"/>
          </w:tcPr>
          <w:p w:rsidR="00FC037B" w:rsidRPr="003E4228" w:rsidRDefault="00FC037B" w:rsidP="00011E21">
            <w:pPr>
              <w:widowControl/>
              <w:adjustRightInd w:val="0"/>
              <w:snapToGrid w:val="0"/>
              <w:spacing w:before="156"/>
              <w:jc w:val="center"/>
              <w:rPr>
                <w:sz w:val="18"/>
                <w:szCs w:val="18"/>
              </w:rPr>
            </w:pPr>
            <w:r w:rsidRPr="003E4228">
              <w:rPr>
                <w:color w:val="FF0000"/>
                <w:sz w:val="18"/>
                <w:szCs w:val="18"/>
              </w:rPr>
              <w:t>√</w:t>
            </w: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widowControl/>
              <w:adjustRightInd w:val="0"/>
              <w:snapToGrid w:val="0"/>
              <w:rPr>
                <w:rFonts w:eastAsiaTheme="minorEastAsia"/>
                <w:b/>
                <w:sz w:val="18"/>
                <w:szCs w:val="18"/>
              </w:rPr>
            </w:pPr>
            <w:r>
              <w:rPr>
                <w:rFonts w:eastAsiaTheme="minorEastAsia"/>
                <w:b/>
                <w:sz w:val="18"/>
                <w:szCs w:val="18"/>
              </w:rPr>
              <w:t>2</w:t>
            </w:r>
            <w:r w:rsidRPr="003E4228">
              <w:rPr>
                <w:rFonts w:eastAsiaTheme="minorEastAsia"/>
                <w:b/>
                <w:sz w:val="18"/>
                <w:szCs w:val="18"/>
              </w:rPr>
              <w:t>-7</w:t>
            </w:r>
            <w:r>
              <w:rPr>
                <w:rFonts w:eastAsiaTheme="minorEastAsia" w:hint="eastAsia"/>
                <w:b/>
                <w:sz w:val="18"/>
                <w:szCs w:val="18"/>
              </w:rPr>
              <w:t>：</w:t>
            </w:r>
            <w:r w:rsidRPr="00FC037B">
              <w:rPr>
                <w:rFonts w:eastAsiaTheme="minorEastAsia" w:hAnsiTheme="minorEastAsia" w:hint="eastAsia"/>
                <w:bCs/>
                <w:sz w:val="18"/>
                <w:szCs w:val="18"/>
              </w:rPr>
              <w:t>掌握卫生检验与检疫技术的基本理论和实践操作技能。</w:t>
            </w:r>
          </w:p>
        </w:tc>
        <w:tc>
          <w:tcPr>
            <w:tcW w:w="3686" w:type="dxa"/>
            <w:vAlign w:val="center"/>
          </w:tcPr>
          <w:p w:rsidR="00FC037B" w:rsidRPr="003E4228" w:rsidRDefault="00FC037B" w:rsidP="00011E21">
            <w:pPr>
              <w:widowControl/>
              <w:adjustRightInd w:val="0"/>
              <w:snapToGrid w:val="0"/>
              <w:spacing w:before="156"/>
              <w:jc w:val="center"/>
              <w:rPr>
                <w:sz w:val="18"/>
                <w:szCs w:val="18"/>
              </w:rPr>
            </w:pPr>
          </w:p>
        </w:tc>
        <w:tc>
          <w:tcPr>
            <w:tcW w:w="3118" w:type="dxa"/>
            <w:vAlign w:val="center"/>
          </w:tcPr>
          <w:p w:rsidR="00FC037B" w:rsidRPr="003E4228" w:rsidRDefault="00A27AAC" w:rsidP="00011E21">
            <w:pPr>
              <w:widowControl/>
              <w:adjustRightInd w:val="0"/>
              <w:snapToGrid w:val="0"/>
              <w:spacing w:before="156"/>
              <w:jc w:val="center"/>
              <w:rPr>
                <w:sz w:val="18"/>
                <w:szCs w:val="18"/>
              </w:rPr>
            </w:pPr>
            <w:r w:rsidRPr="00A27AAC">
              <w:rPr>
                <w:rFonts w:hint="eastAsia"/>
                <w:sz w:val="18"/>
                <w:szCs w:val="18"/>
              </w:rPr>
              <w:t>√</w:t>
            </w:r>
          </w:p>
        </w:tc>
        <w:tc>
          <w:tcPr>
            <w:tcW w:w="3152" w:type="dxa"/>
            <w:vAlign w:val="center"/>
          </w:tcPr>
          <w:p w:rsidR="00FC037B" w:rsidRPr="003E4228" w:rsidRDefault="00A27AAC" w:rsidP="00011E21">
            <w:pPr>
              <w:widowControl/>
              <w:adjustRightInd w:val="0"/>
              <w:snapToGrid w:val="0"/>
              <w:spacing w:before="156"/>
              <w:jc w:val="center"/>
              <w:rPr>
                <w:sz w:val="18"/>
                <w:szCs w:val="18"/>
              </w:rPr>
            </w:pPr>
            <w:r w:rsidRPr="003E4228">
              <w:rPr>
                <w:sz w:val="18"/>
                <w:szCs w:val="18"/>
              </w:rPr>
              <w:t>√</w:t>
            </w: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FC037B">
            <w:pPr>
              <w:widowControl/>
              <w:adjustRightInd w:val="0"/>
              <w:snapToGrid w:val="0"/>
              <w:rPr>
                <w:rFonts w:eastAsiaTheme="minorEastAsia"/>
                <w:b/>
                <w:sz w:val="18"/>
                <w:szCs w:val="18"/>
              </w:rPr>
            </w:pPr>
            <w:r w:rsidRPr="00FC037B">
              <w:rPr>
                <w:rFonts w:eastAsiaTheme="minorEastAsia" w:hint="eastAsia"/>
                <w:b/>
                <w:sz w:val="18"/>
                <w:szCs w:val="18"/>
              </w:rPr>
              <w:t>2-8</w:t>
            </w:r>
            <w:r w:rsidRPr="00FC037B">
              <w:rPr>
                <w:rFonts w:eastAsiaTheme="minorEastAsia" w:hint="eastAsia"/>
                <w:b/>
                <w:sz w:val="18"/>
                <w:szCs w:val="18"/>
              </w:rPr>
              <w:t>：</w:t>
            </w:r>
            <w:r w:rsidRPr="00FC037B">
              <w:rPr>
                <w:rFonts w:eastAsiaTheme="minorEastAsia" w:hint="eastAsia"/>
                <w:bCs/>
                <w:sz w:val="18"/>
                <w:szCs w:val="18"/>
              </w:rPr>
              <w:t>熟悉检测结果在卫生检验与检疫相关领域的具体应用。</w:t>
            </w:r>
          </w:p>
        </w:tc>
        <w:tc>
          <w:tcPr>
            <w:tcW w:w="3686" w:type="dxa"/>
            <w:vAlign w:val="center"/>
          </w:tcPr>
          <w:p w:rsidR="00FC037B" w:rsidRPr="003E4228" w:rsidRDefault="00FC037B" w:rsidP="00011E21">
            <w:pPr>
              <w:widowControl/>
              <w:adjustRightInd w:val="0"/>
              <w:snapToGrid w:val="0"/>
              <w:spacing w:before="156"/>
              <w:jc w:val="center"/>
              <w:rPr>
                <w:sz w:val="18"/>
                <w:szCs w:val="18"/>
              </w:rPr>
            </w:pPr>
          </w:p>
        </w:tc>
        <w:tc>
          <w:tcPr>
            <w:tcW w:w="3118" w:type="dxa"/>
            <w:vAlign w:val="center"/>
          </w:tcPr>
          <w:p w:rsidR="00FC037B" w:rsidRPr="003E4228" w:rsidRDefault="00A27AAC" w:rsidP="00011E21">
            <w:pPr>
              <w:widowControl/>
              <w:adjustRightInd w:val="0"/>
              <w:snapToGrid w:val="0"/>
              <w:spacing w:before="156"/>
              <w:jc w:val="center"/>
              <w:rPr>
                <w:sz w:val="18"/>
                <w:szCs w:val="18"/>
              </w:rPr>
            </w:pPr>
            <w:r w:rsidRPr="00A27AAC">
              <w:rPr>
                <w:rFonts w:hint="eastAsia"/>
                <w:sz w:val="18"/>
                <w:szCs w:val="18"/>
              </w:rPr>
              <w:t>√</w:t>
            </w:r>
          </w:p>
        </w:tc>
        <w:tc>
          <w:tcPr>
            <w:tcW w:w="3152" w:type="dxa"/>
            <w:vAlign w:val="center"/>
          </w:tcPr>
          <w:p w:rsidR="00FC037B" w:rsidRPr="003E4228" w:rsidRDefault="00A27AAC" w:rsidP="00011E21">
            <w:pPr>
              <w:widowControl/>
              <w:adjustRightInd w:val="0"/>
              <w:snapToGrid w:val="0"/>
              <w:spacing w:before="156"/>
              <w:jc w:val="center"/>
              <w:rPr>
                <w:sz w:val="18"/>
                <w:szCs w:val="18"/>
              </w:rPr>
            </w:pPr>
            <w:r w:rsidRPr="00A27AAC">
              <w:rPr>
                <w:rFonts w:hint="eastAsia"/>
                <w:sz w:val="18"/>
                <w:szCs w:val="18"/>
              </w:rPr>
              <w:t>√</w:t>
            </w: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widowControl/>
              <w:adjustRightInd w:val="0"/>
              <w:snapToGrid w:val="0"/>
              <w:rPr>
                <w:rFonts w:eastAsiaTheme="minorEastAsia"/>
                <w:b/>
                <w:sz w:val="18"/>
                <w:szCs w:val="18"/>
              </w:rPr>
            </w:pPr>
            <w:r w:rsidRPr="00FC037B">
              <w:rPr>
                <w:rFonts w:eastAsiaTheme="minorEastAsia" w:hint="eastAsia"/>
                <w:b/>
                <w:sz w:val="18"/>
                <w:szCs w:val="18"/>
              </w:rPr>
              <w:t>2-9</w:t>
            </w:r>
            <w:r w:rsidRPr="00FC037B">
              <w:rPr>
                <w:rFonts w:eastAsiaTheme="minorEastAsia" w:hint="eastAsia"/>
                <w:b/>
                <w:sz w:val="18"/>
                <w:szCs w:val="18"/>
              </w:rPr>
              <w:t>：</w:t>
            </w:r>
            <w:r w:rsidRPr="00FC037B">
              <w:rPr>
                <w:rFonts w:eastAsiaTheme="minorEastAsia" w:hint="eastAsia"/>
                <w:bCs/>
                <w:sz w:val="18"/>
                <w:szCs w:val="18"/>
              </w:rPr>
              <w:t>熟悉国家卫生法规与卫生政策以及与本专业有关的数学、物理学、化学、人文科学、生命科学、行为科学和社会科学的基础知识和科学方法，并能用于指导未来的学习和工作实践。</w:t>
            </w:r>
          </w:p>
        </w:tc>
        <w:tc>
          <w:tcPr>
            <w:tcW w:w="3686" w:type="dxa"/>
            <w:vAlign w:val="center"/>
          </w:tcPr>
          <w:p w:rsidR="00FC037B" w:rsidRPr="003E4228" w:rsidRDefault="00A27AAC" w:rsidP="00011E21">
            <w:pPr>
              <w:widowControl/>
              <w:adjustRightInd w:val="0"/>
              <w:snapToGrid w:val="0"/>
              <w:spacing w:before="156"/>
              <w:jc w:val="center"/>
              <w:rPr>
                <w:sz w:val="18"/>
                <w:szCs w:val="18"/>
              </w:rPr>
            </w:pPr>
            <w:r w:rsidRPr="00A27AAC">
              <w:rPr>
                <w:rFonts w:hint="eastAsia"/>
                <w:sz w:val="18"/>
                <w:szCs w:val="18"/>
              </w:rPr>
              <w:t>√</w:t>
            </w:r>
          </w:p>
        </w:tc>
        <w:tc>
          <w:tcPr>
            <w:tcW w:w="3118" w:type="dxa"/>
            <w:vAlign w:val="center"/>
          </w:tcPr>
          <w:p w:rsidR="00FC037B" w:rsidRPr="003E4228" w:rsidRDefault="000A2342" w:rsidP="00011E21">
            <w:pPr>
              <w:widowControl/>
              <w:adjustRightInd w:val="0"/>
              <w:snapToGrid w:val="0"/>
              <w:spacing w:before="156"/>
              <w:jc w:val="center"/>
              <w:rPr>
                <w:sz w:val="18"/>
                <w:szCs w:val="18"/>
              </w:rPr>
            </w:pPr>
            <w:r w:rsidRPr="00D301AA">
              <w:rPr>
                <w:rFonts w:hint="eastAsia"/>
                <w:sz w:val="18"/>
                <w:szCs w:val="18"/>
              </w:rPr>
              <w:t>√</w:t>
            </w:r>
          </w:p>
        </w:tc>
        <w:tc>
          <w:tcPr>
            <w:tcW w:w="3152" w:type="dxa"/>
            <w:vAlign w:val="center"/>
          </w:tcPr>
          <w:p w:rsidR="00FC037B" w:rsidRPr="003E4228" w:rsidRDefault="00FC037B" w:rsidP="00011E21">
            <w:pPr>
              <w:widowControl/>
              <w:adjustRightInd w:val="0"/>
              <w:snapToGrid w:val="0"/>
              <w:spacing w:before="156"/>
              <w:jc w:val="center"/>
              <w:rPr>
                <w:sz w:val="18"/>
                <w:szCs w:val="18"/>
              </w:rPr>
            </w:pPr>
          </w:p>
        </w:tc>
      </w:tr>
      <w:tr w:rsidR="00FC037B" w:rsidRPr="003E4228" w:rsidTr="000A2342">
        <w:trPr>
          <w:trHeight w:val="510"/>
          <w:tblHeader/>
        </w:trPr>
        <w:tc>
          <w:tcPr>
            <w:tcW w:w="567" w:type="dxa"/>
            <w:vMerge/>
            <w:vAlign w:val="center"/>
          </w:tcPr>
          <w:p w:rsidR="00FC037B" w:rsidRPr="003E4228" w:rsidRDefault="00FC037B" w:rsidP="00011E21">
            <w:pPr>
              <w:widowControl/>
              <w:adjustRightInd w:val="0"/>
              <w:snapToGrid w:val="0"/>
              <w:spacing w:before="156"/>
              <w:jc w:val="center"/>
              <w:rPr>
                <w:b/>
                <w:sz w:val="18"/>
                <w:szCs w:val="18"/>
              </w:rPr>
            </w:pPr>
          </w:p>
        </w:tc>
        <w:tc>
          <w:tcPr>
            <w:tcW w:w="3652" w:type="dxa"/>
            <w:vAlign w:val="center"/>
          </w:tcPr>
          <w:p w:rsidR="00FC037B" w:rsidRPr="003E4228" w:rsidRDefault="00FC037B" w:rsidP="00011E21">
            <w:pPr>
              <w:widowControl/>
              <w:adjustRightInd w:val="0"/>
              <w:snapToGrid w:val="0"/>
              <w:rPr>
                <w:rFonts w:eastAsiaTheme="minorEastAsia"/>
                <w:b/>
                <w:sz w:val="18"/>
                <w:szCs w:val="18"/>
              </w:rPr>
            </w:pPr>
            <w:r w:rsidRPr="00FC037B">
              <w:rPr>
                <w:rFonts w:eastAsiaTheme="minorEastAsia" w:hint="eastAsia"/>
                <w:b/>
                <w:sz w:val="18"/>
                <w:szCs w:val="18"/>
              </w:rPr>
              <w:t>2-10</w:t>
            </w:r>
            <w:r w:rsidRPr="00FC037B">
              <w:rPr>
                <w:rFonts w:eastAsiaTheme="minorEastAsia" w:hint="eastAsia"/>
                <w:b/>
                <w:sz w:val="18"/>
                <w:szCs w:val="18"/>
              </w:rPr>
              <w:t>：</w:t>
            </w:r>
            <w:r w:rsidRPr="00FC037B">
              <w:rPr>
                <w:rFonts w:eastAsiaTheme="minorEastAsia" w:hint="eastAsia"/>
                <w:bCs/>
                <w:sz w:val="18"/>
                <w:szCs w:val="18"/>
              </w:rPr>
              <w:t>了解信息管理和计算机应用等基础知识。</w:t>
            </w:r>
          </w:p>
        </w:tc>
        <w:tc>
          <w:tcPr>
            <w:tcW w:w="3686" w:type="dxa"/>
            <w:vAlign w:val="center"/>
          </w:tcPr>
          <w:p w:rsidR="00FC037B" w:rsidRPr="003E4228" w:rsidRDefault="00A27AAC" w:rsidP="00011E21">
            <w:pPr>
              <w:widowControl/>
              <w:adjustRightInd w:val="0"/>
              <w:snapToGrid w:val="0"/>
              <w:spacing w:before="156"/>
              <w:jc w:val="center"/>
              <w:rPr>
                <w:sz w:val="18"/>
                <w:szCs w:val="18"/>
              </w:rPr>
            </w:pPr>
            <w:r w:rsidRPr="00A27AAC">
              <w:rPr>
                <w:rFonts w:hint="eastAsia"/>
                <w:sz w:val="18"/>
                <w:szCs w:val="18"/>
              </w:rPr>
              <w:t>√</w:t>
            </w:r>
          </w:p>
        </w:tc>
        <w:tc>
          <w:tcPr>
            <w:tcW w:w="3118" w:type="dxa"/>
            <w:vAlign w:val="center"/>
          </w:tcPr>
          <w:p w:rsidR="00FC037B" w:rsidRPr="003E4228" w:rsidRDefault="00FC037B" w:rsidP="00011E21">
            <w:pPr>
              <w:widowControl/>
              <w:adjustRightInd w:val="0"/>
              <w:snapToGrid w:val="0"/>
              <w:spacing w:before="156"/>
              <w:jc w:val="center"/>
              <w:rPr>
                <w:sz w:val="18"/>
                <w:szCs w:val="18"/>
              </w:rPr>
            </w:pPr>
          </w:p>
        </w:tc>
        <w:tc>
          <w:tcPr>
            <w:tcW w:w="3152" w:type="dxa"/>
            <w:vAlign w:val="center"/>
          </w:tcPr>
          <w:p w:rsidR="00FC037B" w:rsidRPr="003E4228" w:rsidRDefault="00FC037B" w:rsidP="00011E21">
            <w:pPr>
              <w:widowControl/>
              <w:adjustRightInd w:val="0"/>
              <w:snapToGrid w:val="0"/>
              <w:spacing w:before="156"/>
              <w:jc w:val="center"/>
              <w:rPr>
                <w:sz w:val="18"/>
                <w:szCs w:val="18"/>
              </w:rPr>
            </w:pPr>
          </w:p>
        </w:tc>
      </w:tr>
      <w:tr w:rsidR="007F4ABC" w:rsidRPr="003E4228" w:rsidTr="000A2342">
        <w:trPr>
          <w:trHeight w:val="510"/>
          <w:tblHeader/>
        </w:trPr>
        <w:tc>
          <w:tcPr>
            <w:tcW w:w="567" w:type="dxa"/>
            <w:vMerge w:val="restart"/>
            <w:vAlign w:val="center"/>
          </w:tcPr>
          <w:p w:rsidR="007F4ABC" w:rsidRPr="003E4228" w:rsidRDefault="007F4ABC" w:rsidP="00011E21">
            <w:pPr>
              <w:widowControl/>
              <w:adjustRightInd w:val="0"/>
              <w:snapToGrid w:val="0"/>
              <w:spacing w:before="156"/>
              <w:jc w:val="center"/>
              <w:rPr>
                <w:b/>
                <w:sz w:val="18"/>
                <w:szCs w:val="18"/>
              </w:rPr>
            </w:pPr>
            <w:r w:rsidRPr="003E4228">
              <w:rPr>
                <w:rFonts w:hAnsi="宋体"/>
                <w:b/>
                <w:sz w:val="18"/>
                <w:szCs w:val="18"/>
              </w:rPr>
              <w:t>能</w:t>
            </w:r>
          </w:p>
          <w:p w:rsidR="007F4ABC" w:rsidRPr="003E4228" w:rsidRDefault="007F4ABC" w:rsidP="00011E21">
            <w:pPr>
              <w:widowControl/>
              <w:adjustRightInd w:val="0"/>
              <w:snapToGrid w:val="0"/>
              <w:spacing w:before="156"/>
              <w:jc w:val="center"/>
              <w:rPr>
                <w:b/>
                <w:sz w:val="18"/>
                <w:szCs w:val="18"/>
              </w:rPr>
            </w:pPr>
            <w:r w:rsidRPr="003E4228">
              <w:rPr>
                <w:rFonts w:hAnsi="宋体"/>
                <w:b/>
                <w:sz w:val="18"/>
                <w:szCs w:val="18"/>
              </w:rPr>
              <w:t>力</w:t>
            </w:r>
          </w:p>
          <w:p w:rsidR="007F4ABC" w:rsidRPr="003E4228" w:rsidRDefault="007F4ABC" w:rsidP="00011E21">
            <w:pPr>
              <w:widowControl/>
              <w:adjustRightInd w:val="0"/>
              <w:snapToGrid w:val="0"/>
              <w:spacing w:before="156"/>
              <w:jc w:val="center"/>
              <w:rPr>
                <w:b/>
                <w:sz w:val="18"/>
                <w:szCs w:val="18"/>
              </w:rPr>
            </w:pPr>
            <w:r w:rsidRPr="003E4228">
              <w:rPr>
                <w:rFonts w:hAnsi="宋体"/>
                <w:b/>
                <w:sz w:val="18"/>
                <w:szCs w:val="18"/>
              </w:rPr>
              <w:t>要</w:t>
            </w:r>
          </w:p>
          <w:p w:rsidR="007F4ABC" w:rsidRPr="003E4228" w:rsidRDefault="007F4ABC" w:rsidP="00011E21">
            <w:pPr>
              <w:widowControl/>
              <w:adjustRightInd w:val="0"/>
              <w:snapToGrid w:val="0"/>
              <w:spacing w:before="156"/>
              <w:jc w:val="center"/>
              <w:rPr>
                <w:b/>
                <w:sz w:val="18"/>
                <w:szCs w:val="18"/>
              </w:rPr>
            </w:pPr>
            <w:r w:rsidRPr="003E4228">
              <w:rPr>
                <w:rFonts w:hAnsi="宋体"/>
                <w:b/>
                <w:sz w:val="18"/>
                <w:szCs w:val="18"/>
              </w:rPr>
              <w:t>求</w:t>
            </w:r>
          </w:p>
        </w:tc>
        <w:tc>
          <w:tcPr>
            <w:tcW w:w="3652" w:type="dxa"/>
            <w:vAlign w:val="center"/>
          </w:tcPr>
          <w:p w:rsidR="007F4ABC" w:rsidRPr="003E4228" w:rsidRDefault="00A706EB" w:rsidP="00011E21">
            <w:pPr>
              <w:widowControl/>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-1</w:t>
            </w:r>
            <w:r w:rsidR="007F4ABC" w:rsidRPr="003E4228">
              <w:rPr>
                <w:rFonts w:eastAsiaTheme="minorEastAsia" w:hAnsiTheme="minorEastAsia"/>
                <w:b/>
                <w:sz w:val="18"/>
                <w:szCs w:val="18"/>
              </w:rPr>
              <w:t>：</w:t>
            </w:r>
            <w:r w:rsidR="007F4ABC" w:rsidRPr="003E4228">
              <w:rPr>
                <w:rFonts w:eastAsiaTheme="minorEastAsia" w:hAnsiTheme="minorEastAsia"/>
                <w:bCs/>
                <w:sz w:val="18"/>
                <w:szCs w:val="18"/>
              </w:rPr>
              <w:t>掌握细菌学检验、病毒学检验、卫生检验检疫、空气理化检验、水质理化检验、生物材料检验、食品理化检验、免疫学检验、临床检验基础等的基本理论和技术</w:t>
            </w:r>
          </w:p>
        </w:tc>
        <w:tc>
          <w:tcPr>
            <w:tcW w:w="3686" w:type="dxa"/>
            <w:vAlign w:val="center"/>
          </w:tcPr>
          <w:p w:rsidR="007F4ABC" w:rsidRPr="003E4228" w:rsidRDefault="007F4ABC" w:rsidP="00011E21">
            <w:pPr>
              <w:widowControl/>
              <w:adjustRightInd w:val="0"/>
              <w:snapToGrid w:val="0"/>
              <w:spacing w:before="156"/>
              <w:jc w:val="center"/>
              <w:rPr>
                <w:sz w:val="18"/>
                <w:szCs w:val="18"/>
              </w:rPr>
            </w:pPr>
          </w:p>
        </w:tc>
        <w:tc>
          <w:tcPr>
            <w:tcW w:w="3118"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52"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widowControl/>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-2</w:t>
            </w:r>
            <w:r w:rsidR="007F4ABC" w:rsidRPr="003E4228">
              <w:rPr>
                <w:rFonts w:eastAsiaTheme="minorEastAsia" w:hAnsiTheme="minorEastAsia"/>
                <w:b/>
                <w:sz w:val="18"/>
                <w:szCs w:val="18"/>
              </w:rPr>
              <w:t>：</w:t>
            </w:r>
            <w:r w:rsidR="007F4ABC" w:rsidRPr="003E4228">
              <w:rPr>
                <w:rFonts w:eastAsiaTheme="minorEastAsia" w:hAnsiTheme="minorEastAsia"/>
                <w:bCs/>
                <w:sz w:val="18"/>
                <w:szCs w:val="18"/>
              </w:rPr>
              <w:t>掌握文献检索、资料查询的基本方法，具有独立获取知识、提出问题、分析问题和解决问题的能力</w:t>
            </w:r>
          </w:p>
        </w:tc>
        <w:tc>
          <w:tcPr>
            <w:tcW w:w="3686"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18" w:type="dxa"/>
            <w:vAlign w:val="center"/>
          </w:tcPr>
          <w:p w:rsidR="007F4ABC" w:rsidRPr="003E4228" w:rsidRDefault="007F4ABC" w:rsidP="00011E21">
            <w:pPr>
              <w:widowControl/>
              <w:adjustRightInd w:val="0"/>
              <w:snapToGrid w:val="0"/>
              <w:spacing w:before="156"/>
              <w:jc w:val="center"/>
              <w:rPr>
                <w:sz w:val="18"/>
                <w:szCs w:val="18"/>
              </w:rPr>
            </w:pPr>
          </w:p>
        </w:tc>
        <w:tc>
          <w:tcPr>
            <w:tcW w:w="3152" w:type="dxa"/>
            <w:vAlign w:val="center"/>
          </w:tcPr>
          <w:p w:rsidR="007F4ABC" w:rsidRPr="003E4228" w:rsidRDefault="007F4ABC" w:rsidP="00011E21">
            <w:pPr>
              <w:widowControl/>
              <w:adjustRightInd w:val="0"/>
              <w:snapToGrid w:val="0"/>
              <w:spacing w:before="156"/>
              <w:jc w:val="center"/>
              <w:rPr>
                <w:sz w:val="18"/>
                <w:szCs w:val="18"/>
              </w:rPr>
            </w:pP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widowControl/>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-3</w:t>
            </w:r>
            <w:r w:rsidR="007F4ABC" w:rsidRPr="003E4228">
              <w:rPr>
                <w:rFonts w:eastAsiaTheme="minorEastAsia" w:hAnsiTheme="minorEastAsia"/>
                <w:b/>
                <w:sz w:val="18"/>
                <w:szCs w:val="18"/>
              </w:rPr>
              <w:t>：</w:t>
            </w:r>
            <w:r w:rsidR="007F4ABC" w:rsidRPr="003E4228">
              <w:rPr>
                <w:rFonts w:eastAsiaTheme="minorEastAsia" w:hAnsiTheme="minorEastAsia"/>
                <w:bCs/>
                <w:sz w:val="18"/>
                <w:szCs w:val="18"/>
              </w:rPr>
              <w:t>熟悉国家卫生工作及检验检测实验室管理相关的方针、政策和法规</w:t>
            </w:r>
          </w:p>
        </w:tc>
        <w:tc>
          <w:tcPr>
            <w:tcW w:w="3686"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18" w:type="dxa"/>
            <w:vAlign w:val="center"/>
          </w:tcPr>
          <w:p w:rsidR="007F4ABC" w:rsidRPr="003E4228" w:rsidRDefault="007F4ABC" w:rsidP="00011E21">
            <w:pPr>
              <w:widowControl/>
              <w:adjustRightInd w:val="0"/>
              <w:snapToGrid w:val="0"/>
              <w:spacing w:before="156"/>
              <w:jc w:val="center"/>
              <w:rPr>
                <w:sz w:val="18"/>
                <w:szCs w:val="18"/>
              </w:rPr>
            </w:pPr>
          </w:p>
        </w:tc>
        <w:tc>
          <w:tcPr>
            <w:tcW w:w="3152" w:type="dxa"/>
            <w:vAlign w:val="center"/>
          </w:tcPr>
          <w:p w:rsidR="007F4ABC" w:rsidRPr="003E4228" w:rsidRDefault="007F4ABC" w:rsidP="00011E21">
            <w:pPr>
              <w:widowControl/>
              <w:adjustRightInd w:val="0"/>
              <w:snapToGrid w:val="0"/>
              <w:spacing w:before="156"/>
              <w:jc w:val="center"/>
              <w:rPr>
                <w:sz w:val="18"/>
                <w:szCs w:val="18"/>
              </w:rPr>
            </w:pP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widowControl/>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-4:</w:t>
            </w:r>
            <w:r w:rsidR="007F4ABC" w:rsidRPr="003E4228">
              <w:rPr>
                <w:rFonts w:eastAsiaTheme="minorEastAsia" w:hAnsiTheme="minorEastAsia"/>
                <w:bCs/>
                <w:sz w:val="18"/>
                <w:szCs w:val="18"/>
              </w:rPr>
              <w:t>熟悉常用卫生检验与检疫仪器的基本结构和性能</w:t>
            </w:r>
          </w:p>
        </w:tc>
        <w:tc>
          <w:tcPr>
            <w:tcW w:w="3686" w:type="dxa"/>
            <w:vAlign w:val="center"/>
          </w:tcPr>
          <w:p w:rsidR="007F4ABC" w:rsidRPr="003E4228" w:rsidRDefault="007F4ABC" w:rsidP="00011E21">
            <w:pPr>
              <w:widowControl/>
              <w:adjustRightInd w:val="0"/>
              <w:snapToGrid w:val="0"/>
              <w:spacing w:before="156"/>
              <w:jc w:val="center"/>
              <w:rPr>
                <w:sz w:val="18"/>
                <w:szCs w:val="18"/>
              </w:rPr>
            </w:pPr>
          </w:p>
        </w:tc>
        <w:tc>
          <w:tcPr>
            <w:tcW w:w="3118"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52"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widowControl/>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-5:</w:t>
            </w:r>
            <w:r w:rsidR="007F4ABC" w:rsidRPr="003E4228">
              <w:rPr>
                <w:rFonts w:eastAsiaTheme="minorEastAsia" w:hAnsiTheme="minorEastAsia"/>
                <w:bCs/>
                <w:sz w:val="18"/>
                <w:szCs w:val="18"/>
              </w:rPr>
              <w:t>了解卫生检验与检疫发展动态，跟踪本学科发展</w:t>
            </w:r>
          </w:p>
        </w:tc>
        <w:tc>
          <w:tcPr>
            <w:tcW w:w="3686" w:type="dxa"/>
            <w:vAlign w:val="center"/>
          </w:tcPr>
          <w:p w:rsidR="007F4ABC" w:rsidRPr="003E4228" w:rsidRDefault="007F4ABC" w:rsidP="00011E21">
            <w:pPr>
              <w:widowControl/>
              <w:adjustRightInd w:val="0"/>
              <w:snapToGrid w:val="0"/>
              <w:spacing w:before="156"/>
              <w:jc w:val="center"/>
              <w:rPr>
                <w:sz w:val="18"/>
                <w:szCs w:val="18"/>
              </w:rPr>
            </w:pPr>
          </w:p>
        </w:tc>
        <w:tc>
          <w:tcPr>
            <w:tcW w:w="3118" w:type="dxa"/>
            <w:vAlign w:val="center"/>
          </w:tcPr>
          <w:p w:rsidR="007F4ABC" w:rsidRPr="003E4228" w:rsidRDefault="000A2342" w:rsidP="00011E21">
            <w:pPr>
              <w:widowControl/>
              <w:adjustRightInd w:val="0"/>
              <w:snapToGrid w:val="0"/>
              <w:spacing w:before="156"/>
              <w:jc w:val="center"/>
              <w:rPr>
                <w:sz w:val="18"/>
                <w:szCs w:val="18"/>
              </w:rPr>
            </w:pPr>
            <w:r w:rsidRPr="00D301AA">
              <w:rPr>
                <w:rFonts w:hint="eastAsia"/>
                <w:sz w:val="18"/>
                <w:szCs w:val="18"/>
              </w:rPr>
              <w:t>√</w:t>
            </w:r>
          </w:p>
        </w:tc>
        <w:tc>
          <w:tcPr>
            <w:tcW w:w="3152"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autoSpaceDE w:val="0"/>
              <w:autoSpaceDN w:val="0"/>
              <w:adjustRightInd w:val="0"/>
              <w:snapToGrid w:val="0"/>
              <w:rPr>
                <w:rFonts w:eastAsiaTheme="minorEastAsia"/>
                <w:bCs/>
                <w:sz w:val="18"/>
                <w:szCs w:val="18"/>
              </w:rPr>
            </w:pPr>
            <w:r>
              <w:rPr>
                <w:rFonts w:eastAsiaTheme="minorEastAsia"/>
                <w:b/>
                <w:sz w:val="18"/>
                <w:szCs w:val="18"/>
              </w:rPr>
              <w:t>3</w:t>
            </w:r>
            <w:r w:rsidR="007F4ABC" w:rsidRPr="003E4228">
              <w:rPr>
                <w:rFonts w:eastAsiaTheme="minorEastAsia"/>
                <w:b/>
                <w:sz w:val="18"/>
                <w:szCs w:val="18"/>
              </w:rPr>
              <w:t>-6:</w:t>
            </w:r>
            <w:r w:rsidR="007F4ABC" w:rsidRPr="003E4228">
              <w:rPr>
                <w:rFonts w:eastAsiaTheme="minorEastAsia" w:hAnsiTheme="minorEastAsia"/>
                <w:bCs/>
                <w:sz w:val="18"/>
                <w:szCs w:val="18"/>
              </w:rPr>
              <w:t>具有一定的社会工作能力、组织协调能力和人际交流能力</w:t>
            </w:r>
          </w:p>
        </w:tc>
        <w:tc>
          <w:tcPr>
            <w:tcW w:w="3686"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18" w:type="dxa"/>
            <w:vAlign w:val="center"/>
          </w:tcPr>
          <w:p w:rsidR="007F4ABC" w:rsidRPr="003E4228" w:rsidRDefault="007F4ABC" w:rsidP="00011E21">
            <w:pPr>
              <w:widowControl/>
              <w:adjustRightInd w:val="0"/>
              <w:snapToGrid w:val="0"/>
              <w:spacing w:before="156"/>
              <w:jc w:val="center"/>
              <w:rPr>
                <w:sz w:val="18"/>
                <w:szCs w:val="18"/>
              </w:rPr>
            </w:pPr>
          </w:p>
        </w:tc>
        <w:tc>
          <w:tcPr>
            <w:tcW w:w="3152"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autoSpaceDE w:val="0"/>
              <w:autoSpaceDN w:val="0"/>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-7:</w:t>
            </w:r>
            <w:r w:rsidR="007F4ABC" w:rsidRPr="003E4228">
              <w:rPr>
                <w:rFonts w:eastAsiaTheme="minorEastAsia" w:hAnsiTheme="minorEastAsia"/>
                <w:bCs/>
                <w:sz w:val="18"/>
                <w:szCs w:val="18"/>
              </w:rPr>
              <w:t>具有分析影响人群健康的各种因素及疾病发生和流行规律的科学研究能力。</w:t>
            </w:r>
          </w:p>
        </w:tc>
        <w:tc>
          <w:tcPr>
            <w:tcW w:w="3686" w:type="dxa"/>
            <w:vAlign w:val="center"/>
          </w:tcPr>
          <w:p w:rsidR="007F4ABC" w:rsidRPr="003E4228" w:rsidRDefault="000A2342" w:rsidP="00011E21">
            <w:pPr>
              <w:widowControl/>
              <w:adjustRightInd w:val="0"/>
              <w:snapToGrid w:val="0"/>
              <w:spacing w:before="156"/>
              <w:jc w:val="center"/>
              <w:rPr>
                <w:sz w:val="18"/>
                <w:szCs w:val="18"/>
              </w:rPr>
            </w:pPr>
            <w:r w:rsidRPr="00D301AA">
              <w:rPr>
                <w:rFonts w:hint="eastAsia"/>
                <w:sz w:val="18"/>
                <w:szCs w:val="18"/>
              </w:rPr>
              <w:t>√</w:t>
            </w:r>
          </w:p>
        </w:tc>
        <w:tc>
          <w:tcPr>
            <w:tcW w:w="3118"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52"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autoSpaceDE w:val="0"/>
              <w:autoSpaceDN w:val="0"/>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-8:</w:t>
            </w:r>
            <w:r w:rsidR="007F4ABC" w:rsidRPr="003E4228">
              <w:rPr>
                <w:rFonts w:eastAsiaTheme="minorEastAsia" w:hAnsiTheme="minorEastAsia"/>
                <w:bCs/>
                <w:sz w:val="18"/>
                <w:szCs w:val="18"/>
              </w:rPr>
              <w:t>具有医学英语、数理统计及计算机应用的基本能力。</w:t>
            </w:r>
          </w:p>
        </w:tc>
        <w:tc>
          <w:tcPr>
            <w:tcW w:w="3686"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18" w:type="dxa"/>
            <w:vAlign w:val="center"/>
          </w:tcPr>
          <w:p w:rsidR="007F4ABC" w:rsidRPr="003E4228" w:rsidRDefault="007F4ABC" w:rsidP="00011E21">
            <w:pPr>
              <w:widowControl/>
              <w:adjustRightInd w:val="0"/>
              <w:snapToGrid w:val="0"/>
              <w:spacing w:before="156"/>
              <w:jc w:val="center"/>
              <w:rPr>
                <w:sz w:val="18"/>
                <w:szCs w:val="18"/>
              </w:rPr>
            </w:pPr>
          </w:p>
        </w:tc>
        <w:tc>
          <w:tcPr>
            <w:tcW w:w="3152" w:type="dxa"/>
            <w:vAlign w:val="center"/>
          </w:tcPr>
          <w:p w:rsidR="007F4ABC" w:rsidRPr="003E4228" w:rsidRDefault="007F4ABC" w:rsidP="00011E21">
            <w:pPr>
              <w:widowControl/>
              <w:adjustRightInd w:val="0"/>
              <w:snapToGrid w:val="0"/>
              <w:jc w:val="center"/>
              <w:rPr>
                <w:sz w:val="18"/>
                <w:szCs w:val="18"/>
              </w:rPr>
            </w:pPr>
          </w:p>
        </w:tc>
      </w:tr>
      <w:tr w:rsidR="007F4ABC" w:rsidRPr="003E4228" w:rsidTr="000A2342">
        <w:trPr>
          <w:trHeight w:val="510"/>
          <w:tblHeader/>
        </w:trPr>
        <w:tc>
          <w:tcPr>
            <w:tcW w:w="567" w:type="dxa"/>
            <w:vMerge/>
            <w:vAlign w:val="center"/>
          </w:tcPr>
          <w:p w:rsidR="007F4ABC" w:rsidRPr="003E4228" w:rsidRDefault="007F4ABC" w:rsidP="00011E21">
            <w:pPr>
              <w:widowControl/>
              <w:adjustRightInd w:val="0"/>
              <w:snapToGrid w:val="0"/>
              <w:spacing w:before="156"/>
              <w:jc w:val="center"/>
              <w:rPr>
                <w:b/>
                <w:sz w:val="18"/>
                <w:szCs w:val="18"/>
              </w:rPr>
            </w:pPr>
          </w:p>
        </w:tc>
        <w:tc>
          <w:tcPr>
            <w:tcW w:w="3652" w:type="dxa"/>
            <w:vAlign w:val="center"/>
          </w:tcPr>
          <w:p w:rsidR="007F4ABC" w:rsidRPr="003E4228" w:rsidRDefault="00A706EB" w:rsidP="00011E21">
            <w:pPr>
              <w:autoSpaceDE w:val="0"/>
              <w:autoSpaceDN w:val="0"/>
              <w:adjustRightInd w:val="0"/>
              <w:snapToGrid w:val="0"/>
              <w:rPr>
                <w:rFonts w:eastAsiaTheme="minorEastAsia"/>
                <w:b/>
                <w:sz w:val="18"/>
                <w:szCs w:val="18"/>
              </w:rPr>
            </w:pPr>
            <w:r>
              <w:rPr>
                <w:rFonts w:eastAsiaTheme="minorEastAsia"/>
                <w:b/>
                <w:sz w:val="18"/>
                <w:szCs w:val="18"/>
              </w:rPr>
              <w:t>3</w:t>
            </w:r>
            <w:r w:rsidR="007F4ABC" w:rsidRPr="003E4228">
              <w:rPr>
                <w:rFonts w:eastAsiaTheme="minorEastAsia"/>
                <w:b/>
                <w:sz w:val="18"/>
                <w:szCs w:val="18"/>
              </w:rPr>
              <w:t>-9:</w:t>
            </w:r>
            <w:r w:rsidR="007F4ABC" w:rsidRPr="003E4228">
              <w:rPr>
                <w:rFonts w:eastAsiaTheme="minorEastAsia" w:hAnsiTheme="minorEastAsia"/>
                <w:bCs/>
                <w:sz w:val="18"/>
                <w:szCs w:val="18"/>
              </w:rPr>
              <w:t>具有自主创新和终身学习的能力。</w:t>
            </w:r>
          </w:p>
        </w:tc>
        <w:tc>
          <w:tcPr>
            <w:tcW w:w="3686" w:type="dxa"/>
            <w:vAlign w:val="center"/>
          </w:tcPr>
          <w:p w:rsidR="007F4ABC" w:rsidRPr="003E4228" w:rsidRDefault="007F4ABC" w:rsidP="00011E21">
            <w:pPr>
              <w:widowControl/>
              <w:adjustRightInd w:val="0"/>
              <w:snapToGrid w:val="0"/>
              <w:spacing w:before="156"/>
              <w:jc w:val="center"/>
              <w:rPr>
                <w:sz w:val="18"/>
                <w:szCs w:val="18"/>
              </w:rPr>
            </w:pPr>
            <w:r w:rsidRPr="003E4228">
              <w:rPr>
                <w:sz w:val="18"/>
                <w:szCs w:val="18"/>
              </w:rPr>
              <w:t>√</w:t>
            </w:r>
          </w:p>
        </w:tc>
        <w:tc>
          <w:tcPr>
            <w:tcW w:w="3118" w:type="dxa"/>
            <w:vAlign w:val="center"/>
          </w:tcPr>
          <w:p w:rsidR="007F4ABC" w:rsidRPr="003E4228" w:rsidRDefault="007F4ABC" w:rsidP="00011E21">
            <w:pPr>
              <w:widowControl/>
              <w:adjustRightInd w:val="0"/>
              <w:snapToGrid w:val="0"/>
              <w:spacing w:before="156"/>
              <w:jc w:val="center"/>
              <w:rPr>
                <w:sz w:val="18"/>
                <w:szCs w:val="18"/>
              </w:rPr>
            </w:pPr>
          </w:p>
        </w:tc>
        <w:tc>
          <w:tcPr>
            <w:tcW w:w="3152" w:type="dxa"/>
            <w:vAlign w:val="center"/>
          </w:tcPr>
          <w:p w:rsidR="007F4ABC" w:rsidRPr="003E4228" w:rsidRDefault="007F4ABC" w:rsidP="00011E21">
            <w:pPr>
              <w:widowControl/>
              <w:adjustRightInd w:val="0"/>
              <w:snapToGrid w:val="0"/>
              <w:spacing w:before="156"/>
              <w:jc w:val="center"/>
              <w:rPr>
                <w:sz w:val="18"/>
                <w:szCs w:val="18"/>
              </w:rPr>
            </w:pPr>
          </w:p>
        </w:tc>
      </w:tr>
    </w:tbl>
    <w:p w:rsidR="00A5019B" w:rsidRDefault="00A5019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BD4D5B" w:rsidP="007F4ABC">
      <w:pPr>
        <w:spacing w:line="500" w:lineRule="exact"/>
        <w:rPr>
          <w:rFonts w:eastAsia="黑体"/>
          <w:bCs/>
          <w:sz w:val="24"/>
        </w:rPr>
      </w:pPr>
    </w:p>
    <w:p w:rsidR="00BD4D5B" w:rsidRDefault="006E53E7" w:rsidP="006E53E7">
      <w:pPr>
        <w:widowControl/>
        <w:jc w:val="left"/>
        <w:rPr>
          <w:rFonts w:eastAsia="黑体"/>
          <w:bCs/>
          <w:sz w:val="24"/>
        </w:rPr>
      </w:pPr>
      <w:r>
        <w:rPr>
          <w:rFonts w:eastAsia="黑体"/>
          <w:bCs/>
          <w:sz w:val="24"/>
        </w:rPr>
        <w:br w:type="page"/>
      </w:r>
    </w:p>
    <w:p w:rsidR="00D5611F" w:rsidRDefault="00D5611F" w:rsidP="00BD4D5B">
      <w:pPr>
        <w:autoSpaceDE w:val="0"/>
        <w:autoSpaceDN w:val="0"/>
        <w:adjustRightInd w:val="0"/>
        <w:spacing w:line="360" w:lineRule="auto"/>
        <w:ind w:firstLineChars="200" w:firstLine="480"/>
        <w:rPr>
          <w:rFonts w:ascii="黑体" w:eastAsia="黑体"/>
          <w:bCs/>
          <w:sz w:val="24"/>
        </w:rPr>
        <w:sectPr w:rsidR="00D5611F" w:rsidSect="00D5611F">
          <w:pgSz w:w="16838" w:h="11906" w:orient="landscape"/>
          <w:pgMar w:top="1701" w:right="1701" w:bottom="1701" w:left="1701" w:header="851" w:footer="1134" w:gutter="0"/>
          <w:cols w:space="720"/>
          <w:docGrid w:type="linesAndChars" w:linePitch="312"/>
        </w:sectPr>
      </w:pPr>
    </w:p>
    <w:p w:rsidR="00BD4D5B" w:rsidRDefault="00BD4D5B" w:rsidP="00BD4D5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十、辅修专业、辅修双学位课程设置及教学进程计划表</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7"/>
        <w:gridCol w:w="3135"/>
        <w:gridCol w:w="570"/>
        <w:gridCol w:w="571"/>
        <w:gridCol w:w="570"/>
        <w:gridCol w:w="570"/>
        <w:gridCol w:w="570"/>
        <w:gridCol w:w="570"/>
        <w:gridCol w:w="570"/>
        <w:gridCol w:w="570"/>
      </w:tblGrid>
      <w:tr w:rsidR="008B6A30" w:rsidRPr="008B6A30" w:rsidTr="00571133">
        <w:trPr>
          <w:trHeight w:val="269"/>
          <w:tblHeader/>
          <w:jc w:val="center"/>
        </w:trPr>
        <w:tc>
          <w:tcPr>
            <w:tcW w:w="1427" w:type="dxa"/>
            <w:vMerge w:val="restart"/>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hideMark/>
          </w:tcPr>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课程号</w:t>
            </w:r>
          </w:p>
        </w:tc>
        <w:tc>
          <w:tcPr>
            <w:tcW w:w="3135" w:type="dxa"/>
            <w:vMerge w:val="restart"/>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jc w:val="center"/>
              <w:rPr>
                <w:rFonts w:ascii="宋体"/>
                <w:b/>
                <w:sz w:val="18"/>
                <w:szCs w:val="18"/>
              </w:rPr>
            </w:pPr>
            <w:r w:rsidRPr="008B6A30">
              <w:rPr>
                <w:rFonts w:ascii="宋体" w:hAnsi="宋体" w:hint="eastAsia"/>
                <w:b/>
                <w:sz w:val="18"/>
                <w:szCs w:val="18"/>
              </w:rPr>
              <w:t>课程名称</w:t>
            </w:r>
          </w:p>
          <w:p w:rsidR="00BD4D5B" w:rsidRPr="008B6A30" w:rsidRDefault="00BD4D5B" w:rsidP="00BD4D5B">
            <w:pPr>
              <w:snapToGrid w:val="0"/>
              <w:jc w:val="center"/>
              <w:rPr>
                <w:rFonts w:ascii="宋体" w:hAnsi="宋体"/>
                <w:b/>
                <w:sz w:val="18"/>
                <w:szCs w:val="18"/>
              </w:rPr>
            </w:pPr>
            <w:r w:rsidRPr="008B6A30">
              <w:rPr>
                <w:rFonts w:ascii="宋体" w:hAnsi="宋体" w:hint="eastAsia"/>
                <w:b/>
                <w:sz w:val="18"/>
                <w:szCs w:val="18"/>
              </w:rPr>
              <w:t>Courses Name</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考核</w:t>
            </w:r>
          </w:p>
          <w:p w:rsidR="00BD4D5B" w:rsidRPr="008B6A30" w:rsidRDefault="00BD4D5B" w:rsidP="00BD4D5B">
            <w:pPr>
              <w:snapToGrid w:val="0"/>
              <w:ind w:leftChars="-50" w:left="-105" w:rightChars="-50" w:right="-105" w:firstLine="6"/>
              <w:jc w:val="center"/>
              <w:rPr>
                <w:rFonts w:ascii="宋体"/>
                <w:b/>
                <w:sz w:val="18"/>
                <w:szCs w:val="18"/>
              </w:rPr>
            </w:pPr>
            <w:r w:rsidRPr="008B6A30">
              <w:rPr>
                <w:rFonts w:ascii="宋体" w:hAnsi="宋体" w:hint="eastAsia"/>
                <w:b/>
                <w:sz w:val="18"/>
                <w:szCs w:val="18"/>
              </w:rPr>
              <w:t>类型</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kern w:val="0"/>
                <w:sz w:val="18"/>
                <w:szCs w:val="18"/>
              </w:rPr>
              <w:t>学分</w:t>
            </w:r>
          </w:p>
        </w:tc>
        <w:tc>
          <w:tcPr>
            <w:tcW w:w="1710" w:type="dxa"/>
            <w:gridSpan w:val="3"/>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jc w:val="center"/>
              <w:rPr>
                <w:rFonts w:ascii="宋体"/>
                <w:b/>
                <w:sz w:val="18"/>
                <w:szCs w:val="18"/>
              </w:rPr>
            </w:pPr>
            <w:r w:rsidRPr="008B6A30">
              <w:rPr>
                <w:rFonts w:ascii="宋体" w:hAnsi="宋体" w:hint="eastAsia"/>
                <w:b/>
                <w:sz w:val="18"/>
                <w:szCs w:val="18"/>
              </w:rPr>
              <w:t>学时</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开课</w:t>
            </w:r>
          </w:p>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学期</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firstLine="6"/>
              <w:jc w:val="center"/>
              <w:rPr>
                <w:rFonts w:ascii="宋体"/>
                <w:b/>
                <w:sz w:val="18"/>
              </w:rPr>
            </w:pPr>
            <w:r w:rsidRPr="008B6A30">
              <w:rPr>
                <w:rFonts w:ascii="宋体" w:hAnsi="宋体" w:hint="eastAsia"/>
                <w:b/>
                <w:sz w:val="18"/>
              </w:rPr>
              <w:t>辅修</w:t>
            </w:r>
          </w:p>
          <w:p w:rsidR="00BD4D5B" w:rsidRPr="008B6A30" w:rsidRDefault="00BD4D5B" w:rsidP="00BD4D5B">
            <w:pPr>
              <w:snapToGrid w:val="0"/>
              <w:ind w:leftChars="-50" w:left="-105" w:rightChars="-50" w:right="-105" w:firstLine="6"/>
              <w:jc w:val="center"/>
              <w:rPr>
                <w:rFonts w:ascii="宋体"/>
                <w:b/>
                <w:sz w:val="18"/>
              </w:rPr>
            </w:pPr>
            <w:r w:rsidRPr="008B6A30">
              <w:rPr>
                <w:rFonts w:ascii="宋体" w:hAnsi="宋体" w:hint="eastAsia"/>
                <w:b/>
                <w:sz w:val="18"/>
              </w:rPr>
              <w:t>专业</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firstLine="6"/>
              <w:jc w:val="center"/>
              <w:rPr>
                <w:rFonts w:ascii="宋体"/>
                <w:b/>
                <w:sz w:val="18"/>
              </w:rPr>
            </w:pPr>
            <w:r w:rsidRPr="008B6A30">
              <w:rPr>
                <w:rFonts w:ascii="宋体" w:hAnsi="宋体" w:hint="eastAsia"/>
                <w:b/>
                <w:sz w:val="18"/>
              </w:rPr>
              <w:t>辅修</w:t>
            </w:r>
          </w:p>
          <w:p w:rsidR="00BD4D5B" w:rsidRPr="008B6A30" w:rsidRDefault="00BD4D5B" w:rsidP="00BD4D5B">
            <w:pPr>
              <w:snapToGrid w:val="0"/>
              <w:ind w:leftChars="-50" w:left="-105" w:rightChars="-50" w:right="-105" w:firstLine="6"/>
              <w:jc w:val="center"/>
              <w:rPr>
                <w:rFonts w:ascii="宋体"/>
                <w:b/>
                <w:sz w:val="18"/>
              </w:rPr>
            </w:pPr>
            <w:r w:rsidRPr="008B6A30">
              <w:rPr>
                <w:rFonts w:ascii="宋体" w:hAnsi="宋体" w:hint="eastAsia"/>
                <w:b/>
                <w:sz w:val="18"/>
              </w:rPr>
              <w:t>双学位</w:t>
            </w:r>
          </w:p>
        </w:tc>
      </w:tr>
      <w:tr w:rsidR="008B6A30" w:rsidRPr="008B6A30" w:rsidTr="00571133">
        <w:trPr>
          <w:trHeight w:val="431"/>
          <w:jc w:val="center"/>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widowControl/>
              <w:jc w:val="left"/>
              <w:rPr>
                <w:rFonts w:ascii="宋体"/>
                <w:b/>
                <w:sz w:val="18"/>
                <w:szCs w:val="18"/>
              </w:rPr>
            </w:pPr>
          </w:p>
        </w:tc>
        <w:tc>
          <w:tcPr>
            <w:tcW w:w="3135" w:type="dxa"/>
            <w:vMerge/>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widowControl/>
              <w:jc w:val="left"/>
              <w:rPr>
                <w:rFonts w:ascii="宋体" w:hAnsi="宋体"/>
                <w:b/>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widowControl/>
              <w:jc w:val="left"/>
              <w:rPr>
                <w:rFonts w:ascii="宋体"/>
                <w:b/>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widowControl/>
              <w:jc w:val="left"/>
              <w:rPr>
                <w:rFonts w:ascii="宋体"/>
                <w:b/>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小计</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理论</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实验</w:t>
            </w:r>
          </w:p>
          <w:p w:rsidR="00BD4D5B" w:rsidRPr="008B6A30" w:rsidRDefault="00BD4D5B" w:rsidP="00BD4D5B">
            <w:pPr>
              <w:snapToGrid w:val="0"/>
              <w:ind w:leftChars="-50" w:left="-105" w:rightChars="-50" w:right="-105"/>
              <w:jc w:val="center"/>
              <w:rPr>
                <w:rFonts w:ascii="宋体"/>
                <w:b/>
                <w:sz w:val="18"/>
                <w:szCs w:val="18"/>
              </w:rPr>
            </w:pPr>
            <w:r w:rsidRPr="008B6A30">
              <w:rPr>
                <w:rFonts w:ascii="宋体" w:hAnsi="宋体" w:hint="eastAsia"/>
                <w:b/>
                <w:sz w:val="18"/>
                <w:szCs w:val="18"/>
              </w:rPr>
              <w:t>实践</w:t>
            </w: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widowControl/>
              <w:jc w:val="left"/>
              <w:rPr>
                <w:rFonts w:ascii="宋体"/>
                <w:b/>
                <w:sz w:val="18"/>
                <w:szCs w:val="18"/>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widowControl/>
              <w:jc w:val="left"/>
              <w:rPr>
                <w:rFonts w:ascii="宋体"/>
                <w:b/>
                <w:sz w:val="18"/>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BD4D5B">
            <w:pPr>
              <w:widowControl/>
              <w:jc w:val="left"/>
              <w:rPr>
                <w:rFonts w:ascii="宋体"/>
                <w:b/>
                <w:sz w:val="18"/>
              </w:rPr>
            </w:pP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pPr>
            <w:r w:rsidRPr="008B6A30">
              <w:t>21DFC02002</w:t>
            </w:r>
          </w:p>
        </w:tc>
        <w:tc>
          <w:tcPr>
            <w:tcW w:w="3135"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rFonts w:ascii="宋体" w:hAnsi="宋体" w:cs="宋体"/>
                <w:sz w:val="20"/>
                <w:szCs w:val="20"/>
              </w:rPr>
            </w:pPr>
            <w:r w:rsidRPr="008B6A30">
              <w:rPr>
                <w:rFonts w:hint="eastAsia"/>
                <w:sz w:val="20"/>
                <w:szCs w:val="20"/>
              </w:rPr>
              <w:t>生物化学与分子生物学</w:t>
            </w:r>
            <w:r w:rsidRPr="008B6A30">
              <w:rPr>
                <w:sz w:val="20"/>
                <w:szCs w:val="20"/>
              </w:rPr>
              <w:t>Biochemistry and Molecular Biology</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rFonts w:hint="eastAsia"/>
                <w:sz w:val="20"/>
                <w:szCs w:val="20"/>
              </w:rPr>
              <w:t>60</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43</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rFonts w:hint="eastAsia"/>
                <w:sz w:val="20"/>
                <w:szCs w:val="20"/>
              </w:rPr>
              <w:t>17</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7A0E61">
            <w:pPr>
              <w:snapToGrid w:val="0"/>
              <w:ind w:leftChars="-50" w:left="-105" w:rightChars="-50" w:right="-105" w:firstLine="5"/>
              <w:jc w:val="center"/>
              <w:rPr>
                <w:rFonts w:ascii="宋体"/>
                <w:sz w:val="18"/>
                <w:szCs w:val="20"/>
              </w:rP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7A0E61">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pPr>
            <w:r w:rsidRPr="008B6A30">
              <w:t>21DFC02005</w:t>
            </w:r>
          </w:p>
        </w:tc>
        <w:tc>
          <w:tcPr>
            <w:tcW w:w="3135"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rFonts w:hint="eastAsia"/>
                <w:sz w:val="20"/>
                <w:szCs w:val="20"/>
              </w:rPr>
              <w:t>病原生物学</w:t>
            </w:r>
          </w:p>
          <w:p w:rsidR="00BD4D5B" w:rsidRPr="008B6A30" w:rsidRDefault="00BD4D5B" w:rsidP="007A0E61">
            <w:pPr>
              <w:jc w:val="center"/>
              <w:rPr>
                <w:sz w:val="20"/>
                <w:szCs w:val="20"/>
              </w:rPr>
            </w:pPr>
            <w:r w:rsidRPr="008B6A30">
              <w:rPr>
                <w:sz w:val="20"/>
                <w:szCs w:val="20"/>
              </w:rPr>
              <w:t>Pathogenic Biology</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考</w:t>
            </w:r>
            <w:r w:rsidRPr="008B6A30">
              <w:rPr>
                <w:rFonts w:hint="eastAsia"/>
                <w:sz w:val="20"/>
                <w:szCs w:val="20"/>
              </w:rPr>
              <w:t>试</w:t>
            </w:r>
          </w:p>
        </w:tc>
        <w:tc>
          <w:tcPr>
            <w:tcW w:w="571"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3.5</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77</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51</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26</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7A0E61">
            <w:pPr>
              <w:snapToGrid w:val="0"/>
              <w:ind w:leftChars="-50" w:left="-105" w:rightChars="-50" w:right="-105" w:firstLine="5"/>
              <w:jc w:val="center"/>
              <w:rPr>
                <w:rFonts w:ascii="宋体"/>
                <w:sz w:val="18"/>
                <w:szCs w:val="20"/>
              </w:rP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7A0E61">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pPr>
            <w:r w:rsidRPr="008B6A30">
              <w:t>21DFC02006</w:t>
            </w:r>
          </w:p>
        </w:tc>
        <w:tc>
          <w:tcPr>
            <w:tcW w:w="3135"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rFonts w:hint="eastAsia"/>
                <w:sz w:val="20"/>
                <w:szCs w:val="20"/>
              </w:rPr>
              <w:t>分析化学</w:t>
            </w:r>
          </w:p>
          <w:p w:rsidR="00BD4D5B" w:rsidRPr="008B6A30" w:rsidRDefault="00BD4D5B" w:rsidP="007A0E61">
            <w:pPr>
              <w:jc w:val="center"/>
              <w:rPr>
                <w:sz w:val="20"/>
                <w:szCs w:val="20"/>
              </w:rPr>
            </w:pPr>
            <w:r w:rsidRPr="008B6A30">
              <w:rPr>
                <w:sz w:val="20"/>
                <w:szCs w:val="20"/>
              </w:rPr>
              <w:t>Analytical Chemistry</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3.5</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77</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51</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26</w:t>
            </w:r>
          </w:p>
        </w:tc>
        <w:tc>
          <w:tcPr>
            <w:tcW w:w="570" w:type="dxa"/>
            <w:tcBorders>
              <w:top w:val="single" w:sz="4" w:space="0" w:color="auto"/>
              <w:left w:val="single" w:sz="4" w:space="0" w:color="auto"/>
              <w:bottom w:val="single" w:sz="4" w:space="0" w:color="auto"/>
              <w:right w:val="single" w:sz="4" w:space="0" w:color="auto"/>
            </w:tcBorders>
            <w:vAlign w:val="center"/>
          </w:tcPr>
          <w:p w:rsidR="00BD4D5B" w:rsidRPr="008B6A30" w:rsidRDefault="00BD4D5B"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7A0E61">
            <w:pPr>
              <w:snapToGrid w:val="0"/>
              <w:ind w:leftChars="-50" w:left="-105" w:rightChars="-50" w:right="-105" w:firstLine="5"/>
              <w:jc w:val="center"/>
              <w:rPr>
                <w:rFonts w:ascii="宋体"/>
                <w:sz w:val="18"/>
                <w:szCs w:val="20"/>
              </w:rP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BD4D5B" w:rsidRPr="008B6A30" w:rsidRDefault="00BD4D5B" w:rsidP="007A0E61">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t>21DFC02007</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仪器分析</w:t>
            </w:r>
          </w:p>
          <w:p w:rsidR="007A0E61" w:rsidRPr="008B6A30" w:rsidRDefault="007A0E61" w:rsidP="007A0E61">
            <w:pPr>
              <w:jc w:val="center"/>
              <w:rPr>
                <w:sz w:val="20"/>
                <w:szCs w:val="20"/>
              </w:rPr>
            </w:pPr>
            <w:r w:rsidRPr="008B6A30">
              <w:rPr>
                <w:sz w:val="20"/>
                <w:szCs w:val="20"/>
              </w:rPr>
              <w:t>Instrumental Analysis</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4.</w:t>
            </w:r>
            <w:r w:rsidRPr="008B6A30">
              <w:rPr>
                <w:rFonts w:hint="eastAsia"/>
                <w:sz w:val="20"/>
                <w:szCs w:val="20"/>
              </w:rPr>
              <w:t>0</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85</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5</w:t>
            </w:r>
            <w:r w:rsidRPr="008B6A30">
              <w:rPr>
                <w:rFonts w:hint="eastAsia"/>
                <w:sz w:val="20"/>
                <w:szCs w:val="20"/>
              </w:rPr>
              <w:t>1</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4</w:t>
            </w:r>
          </w:p>
        </w:tc>
        <w:tc>
          <w:tcPr>
            <w:tcW w:w="570" w:type="dxa"/>
            <w:tcBorders>
              <w:top w:val="single" w:sz="4" w:space="0" w:color="auto"/>
              <w:left w:val="single" w:sz="4" w:space="0" w:color="auto"/>
              <w:bottom w:val="single" w:sz="4" w:space="0" w:color="auto"/>
              <w:right w:val="single" w:sz="4" w:space="0" w:color="auto"/>
            </w:tcBorders>
            <w:vAlign w:val="center"/>
            <w:hideMark/>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7A0E61" w:rsidRPr="008B6A30" w:rsidRDefault="007A0E61" w:rsidP="007A0E61">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hideMark/>
          </w:tcPr>
          <w:p w:rsidR="007A0E61" w:rsidRPr="008B6A30" w:rsidRDefault="007A0E61" w:rsidP="007A0E61">
            <w:pPr>
              <w:jc w:val="center"/>
            </w:pPr>
            <w:r w:rsidRPr="008B6A30">
              <w:t>21DFC02011</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卫生微生物学</w:t>
            </w:r>
          </w:p>
          <w:p w:rsidR="007A0E61" w:rsidRPr="008B6A30" w:rsidRDefault="007A0E61" w:rsidP="007A0E61">
            <w:pPr>
              <w:jc w:val="center"/>
              <w:rPr>
                <w:sz w:val="20"/>
                <w:szCs w:val="20"/>
              </w:rPr>
            </w:pPr>
            <w:r w:rsidRPr="008B6A30">
              <w:rPr>
                <w:sz w:val="20"/>
                <w:szCs w:val="20"/>
              </w:rPr>
              <w:t>Sanitary Microbiology</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64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30</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6</w:t>
            </w:r>
          </w:p>
        </w:tc>
        <w:tc>
          <w:tcPr>
            <w:tcW w:w="570" w:type="dxa"/>
            <w:tcBorders>
              <w:top w:val="single" w:sz="4" w:space="0" w:color="auto"/>
              <w:left w:val="single" w:sz="4" w:space="0" w:color="auto"/>
              <w:bottom w:val="single" w:sz="4" w:space="0" w:color="auto"/>
              <w:right w:val="single" w:sz="4" w:space="0" w:color="auto"/>
            </w:tcBorders>
            <w:vAlign w:val="center"/>
            <w:hideMark/>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hideMark/>
          </w:tcPr>
          <w:p w:rsidR="007A0E61" w:rsidRPr="008B6A30" w:rsidRDefault="007A0E61" w:rsidP="007A0E61">
            <w:pPr>
              <w:jc w:val="cente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t>21DFC02012</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卫生毒理学</w:t>
            </w:r>
          </w:p>
          <w:p w:rsidR="007A0E61" w:rsidRPr="008B6A30" w:rsidRDefault="007A0E61" w:rsidP="007A0E61">
            <w:pPr>
              <w:jc w:val="center"/>
              <w:rPr>
                <w:sz w:val="20"/>
                <w:szCs w:val="20"/>
              </w:rPr>
            </w:pPr>
            <w:r w:rsidRPr="008B6A30">
              <w:rPr>
                <w:sz w:val="20"/>
                <w:szCs w:val="20"/>
              </w:rPr>
              <w:t>Health Toxicology</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6</w:t>
            </w:r>
            <w:r w:rsidRPr="008B6A30">
              <w:rPr>
                <w:rFonts w:hint="eastAsia"/>
                <w:sz w:val="20"/>
                <w:szCs w:val="20"/>
              </w:rPr>
              <w:t>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30</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5</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t>21SDC02001</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细菌学检验</w:t>
            </w:r>
          </w:p>
          <w:p w:rsidR="007A0E61" w:rsidRPr="008B6A30" w:rsidRDefault="007A0E61" w:rsidP="007A0E61">
            <w:pPr>
              <w:jc w:val="center"/>
              <w:rPr>
                <w:sz w:val="20"/>
                <w:szCs w:val="20"/>
              </w:rPr>
            </w:pPr>
            <w:r w:rsidRPr="008B6A30">
              <w:rPr>
                <w:sz w:val="20"/>
                <w:szCs w:val="20"/>
              </w:rPr>
              <w:t>Bacteriology Testing</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6</w:t>
            </w:r>
            <w:r w:rsidRPr="008B6A30">
              <w:rPr>
                <w:rFonts w:hint="eastAsia"/>
                <w:sz w:val="20"/>
                <w:szCs w:val="20"/>
              </w:rPr>
              <w:t>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w:t>
            </w:r>
            <w:r w:rsidRPr="008B6A30">
              <w:rPr>
                <w:rFonts w:hint="eastAsia"/>
                <w:sz w:val="20"/>
                <w:szCs w:val="20"/>
              </w:rPr>
              <w:t>0</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t>21SDC02002</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病毒学检验</w:t>
            </w:r>
          </w:p>
          <w:p w:rsidR="007A0E61" w:rsidRPr="008B6A30" w:rsidRDefault="007A0E61" w:rsidP="007A0E61">
            <w:pPr>
              <w:jc w:val="center"/>
              <w:rPr>
                <w:sz w:val="20"/>
                <w:szCs w:val="20"/>
              </w:rPr>
            </w:pPr>
            <w:r w:rsidRPr="008B6A30">
              <w:rPr>
                <w:sz w:val="20"/>
                <w:szCs w:val="20"/>
              </w:rPr>
              <w:t>Virology Testing</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2.5</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60</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26</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5</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t>21SDC02004</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空气理化检验</w:t>
            </w:r>
          </w:p>
          <w:p w:rsidR="007A0E61" w:rsidRPr="008B6A30" w:rsidRDefault="007A0E61" w:rsidP="007A0E61">
            <w:pPr>
              <w:jc w:val="center"/>
              <w:rPr>
                <w:sz w:val="20"/>
                <w:szCs w:val="20"/>
              </w:rPr>
            </w:pPr>
            <w:r w:rsidRPr="008B6A30">
              <w:rPr>
                <w:sz w:val="20"/>
                <w:szCs w:val="20"/>
              </w:rPr>
              <w:t>Air Physicochemical Testing</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68</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5</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t>21SDC02007</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食品理化检验</w:t>
            </w:r>
          </w:p>
          <w:p w:rsidR="007A0E61" w:rsidRPr="008B6A30" w:rsidRDefault="007A0E61" w:rsidP="007A0E61">
            <w:pPr>
              <w:jc w:val="center"/>
              <w:rPr>
                <w:sz w:val="20"/>
                <w:szCs w:val="20"/>
              </w:rPr>
            </w:pPr>
            <w:r w:rsidRPr="008B6A30">
              <w:rPr>
                <w:sz w:val="20"/>
                <w:szCs w:val="20"/>
              </w:rPr>
              <w:t>Food Physicochemical Testing</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68</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3</w:t>
            </w:r>
            <w:r w:rsidRPr="008B6A30">
              <w:rPr>
                <w:rFonts w:hint="eastAsia"/>
                <w:sz w:val="20"/>
                <w:szCs w:val="20"/>
              </w:rPr>
              <w:t>4</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6</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t>21SDC02010</w:t>
            </w:r>
          </w:p>
        </w:tc>
        <w:tc>
          <w:tcPr>
            <w:tcW w:w="3135"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rFonts w:hint="eastAsia"/>
                <w:sz w:val="20"/>
                <w:szCs w:val="20"/>
              </w:rPr>
              <w:t>实验室安全与管理</w:t>
            </w:r>
          </w:p>
          <w:p w:rsidR="007A0E61" w:rsidRPr="008B6A30" w:rsidRDefault="007A0E61" w:rsidP="007A0E61">
            <w:pPr>
              <w:jc w:val="center"/>
              <w:rPr>
                <w:sz w:val="20"/>
                <w:szCs w:val="20"/>
              </w:rPr>
            </w:pPr>
            <w:r w:rsidRPr="008B6A30">
              <w:rPr>
                <w:sz w:val="20"/>
                <w:szCs w:val="20"/>
              </w:rPr>
              <w:t>Laboratory Safety and Management</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考查</w:t>
            </w:r>
          </w:p>
        </w:tc>
        <w:tc>
          <w:tcPr>
            <w:tcW w:w="571"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1.5</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26</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26</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0</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rPr>
                <w:sz w:val="20"/>
                <w:szCs w:val="20"/>
              </w:rPr>
            </w:pPr>
            <w:r w:rsidRPr="008B6A30">
              <w:rPr>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c>
          <w:tcPr>
            <w:tcW w:w="570" w:type="dxa"/>
            <w:tcBorders>
              <w:top w:val="single" w:sz="4" w:space="0" w:color="auto"/>
              <w:left w:val="single" w:sz="4" w:space="0" w:color="auto"/>
              <w:bottom w:val="single" w:sz="4" w:space="0" w:color="auto"/>
              <w:right w:val="single" w:sz="4" w:space="0" w:color="auto"/>
            </w:tcBorders>
            <w:vAlign w:val="center"/>
          </w:tcPr>
          <w:p w:rsidR="007A0E61" w:rsidRPr="008B6A30" w:rsidRDefault="007A0E61" w:rsidP="007A0E61">
            <w:pPr>
              <w:jc w:val="cente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pPr>
            <w:r w:rsidRPr="008B6A30">
              <w:t>21DFC02004</w:t>
            </w:r>
          </w:p>
        </w:tc>
        <w:tc>
          <w:tcPr>
            <w:tcW w:w="3135"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rFonts w:hint="eastAsia"/>
                <w:sz w:val="20"/>
                <w:szCs w:val="20"/>
              </w:rPr>
              <w:t>有机化学</w:t>
            </w:r>
          </w:p>
          <w:p w:rsidR="0025607A" w:rsidRPr="008B6A30" w:rsidRDefault="0025607A" w:rsidP="0025607A">
            <w:pPr>
              <w:jc w:val="center"/>
              <w:rPr>
                <w:sz w:val="20"/>
                <w:szCs w:val="20"/>
              </w:rPr>
            </w:pPr>
            <w:r w:rsidRPr="008B6A30">
              <w:rPr>
                <w:sz w:val="20"/>
                <w:szCs w:val="20"/>
              </w:rPr>
              <w:t>Organic Chemistry</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69</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43</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26</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snapToGrid w:val="0"/>
              <w:ind w:leftChars="-50" w:left="-105" w:rightChars="-50" w:right="-105" w:firstLine="5"/>
              <w:jc w:val="center"/>
              <w:rPr>
                <w:rFonts w:ascii="宋体"/>
                <w:sz w:val="18"/>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pPr>
            <w:r w:rsidRPr="008B6A30">
              <w:t>21DFC02009</w:t>
            </w:r>
          </w:p>
        </w:tc>
        <w:tc>
          <w:tcPr>
            <w:tcW w:w="3135"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rFonts w:hint="eastAsia"/>
                <w:sz w:val="20"/>
                <w:szCs w:val="20"/>
              </w:rPr>
              <w:t>卫生统计学</w:t>
            </w:r>
          </w:p>
          <w:p w:rsidR="0025607A" w:rsidRPr="008B6A30" w:rsidRDefault="0025607A" w:rsidP="0025607A">
            <w:pPr>
              <w:jc w:val="center"/>
              <w:rPr>
                <w:sz w:val="20"/>
                <w:szCs w:val="20"/>
              </w:rPr>
            </w:pPr>
            <w:r w:rsidRPr="008B6A30">
              <w:rPr>
                <w:sz w:val="20"/>
                <w:szCs w:val="20"/>
              </w:rPr>
              <w:t>Health Statistics</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考查</w:t>
            </w:r>
          </w:p>
        </w:tc>
        <w:tc>
          <w:tcPr>
            <w:tcW w:w="571"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2.5</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51</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17</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4</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snapToGrid w:val="0"/>
              <w:ind w:leftChars="-50" w:left="-105" w:rightChars="-50" w:right="-105" w:firstLine="5"/>
              <w:jc w:val="center"/>
              <w:rPr>
                <w:rFonts w:ascii="宋体"/>
                <w:sz w:val="18"/>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pPr>
            <w:r w:rsidRPr="008B6A30">
              <w:t>21DFC02010</w:t>
            </w:r>
          </w:p>
        </w:tc>
        <w:tc>
          <w:tcPr>
            <w:tcW w:w="3135"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rFonts w:hint="eastAsia"/>
                <w:sz w:val="20"/>
                <w:szCs w:val="20"/>
              </w:rPr>
              <w:t>流行病学</w:t>
            </w:r>
          </w:p>
          <w:p w:rsidR="0025607A" w:rsidRPr="008B6A30" w:rsidRDefault="0025607A" w:rsidP="0025607A">
            <w:pPr>
              <w:jc w:val="center"/>
              <w:rPr>
                <w:sz w:val="20"/>
                <w:szCs w:val="20"/>
              </w:rPr>
            </w:pPr>
            <w:r w:rsidRPr="008B6A30">
              <w:rPr>
                <w:sz w:val="20"/>
                <w:szCs w:val="20"/>
              </w:rPr>
              <w:t>Epidemiology</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考查</w:t>
            </w:r>
          </w:p>
        </w:tc>
        <w:tc>
          <w:tcPr>
            <w:tcW w:w="571"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2.5</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51</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17</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jc w:val="center"/>
              <w:rPr>
                <w:sz w:val="20"/>
                <w:szCs w:val="20"/>
              </w:rPr>
            </w:pPr>
            <w:r w:rsidRPr="008B6A30">
              <w:rPr>
                <w:sz w:val="20"/>
                <w:szCs w:val="20"/>
              </w:rPr>
              <w:t>5</w:t>
            </w: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snapToGrid w:val="0"/>
              <w:ind w:leftChars="-50" w:left="-105" w:rightChars="-50" w:right="-105" w:firstLine="5"/>
              <w:jc w:val="center"/>
              <w:rPr>
                <w:rFonts w:ascii="宋体"/>
                <w:sz w:val="18"/>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25607A" w:rsidRPr="008B6A30" w:rsidRDefault="0025607A" w:rsidP="0025607A">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tcPr>
          <w:p w:rsidR="00571133" w:rsidRPr="008B6A30" w:rsidRDefault="00571133" w:rsidP="00571133">
            <w:r w:rsidRPr="008B6A30">
              <w:t>21SDC02003</w:t>
            </w:r>
          </w:p>
        </w:tc>
        <w:tc>
          <w:tcPr>
            <w:tcW w:w="3135"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rFonts w:hint="eastAsia"/>
                <w:sz w:val="20"/>
                <w:szCs w:val="20"/>
              </w:rPr>
              <w:t>免疫学检验</w:t>
            </w:r>
          </w:p>
          <w:p w:rsidR="00571133" w:rsidRPr="008B6A30" w:rsidRDefault="00571133" w:rsidP="00571133">
            <w:pPr>
              <w:jc w:val="center"/>
              <w:rPr>
                <w:sz w:val="20"/>
                <w:szCs w:val="20"/>
              </w:rPr>
            </w:pPr>
            <w:r w:rsidRPr="008B6A30">
              <w:rPr>
                <w:sz w:val="20"/>
                <w:szCs w:val="20"/>
              </w:rPr>
              <w:t>Immunology Testing</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考查</w:t>
            </w:r>
          </w:p>
        </w:tc>
        <w:tc>
          <w:tcPr>
            <w:tcW w:w="571"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43</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26</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17</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5</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tcPr>
          <w:p w:rsidR="00571133" w:rsidRPr="008B6A30" w:rsidRDefault="00571133" w:rsidP="00571133">
            <w:r w:rsidRPr="008B6A30">
              <w:t>21SDC02005</w:t>
            </w:r>
          </w:p>
        </w:tc>
        <w:tc>
          <w:tcPr>
            <w:tcW w:w="3135"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rFonts w:hint="eastAsia"/>
                <w:sz w:val="20"/>
                <w:szCs w:val="20"/>
              </w:rPr>
              <w:t>水质理化检验</w:t>
            </w:r>
          </w:p>
          <w:p w:rsidR="00571133" w:rsidRPr="008B6A30" w:rsidRDefault="00571133" w:rsidP="00571133">
            <w:pPr>
              <w:jc w:val="center"/>
              <w:rPr>
                <w:sz w:val="20"/>
                <w:szCs w:val="20"/>
              </w:rPr>
            </w:pPr>
            <w:r w:rsidRPr="008B6A30">
              <w:rPr>
                <w:sz w:val="20"/>
                <w:szCs w:val="20"/>
              </w:rPr>
              <w:t>Water Physicochemical Testing</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考试</w:t>
            </w:r>
          </w:p>
        </w:tc>
        <w:tc>
          <w:tcPr>
            <w:tcW w:w="571"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3</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68</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34</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5</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21SDC02012</w:t>
            </w:r>
          </w:p>
        </w:tc>
        <w:tc>
          <w:tcPr>
            <w:tcW w:w="3135"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widowControl/>
              <w:snapToGrid w:val="0"/>
              <w:spacing w:line="300" w:lineRule="auto"/>
              <w:jc w:val="center"/>
              <w:rPr>
                <w:sz w:val="20"/>
                <w:szCs w:val="20"/>
              </w:rPr>
            </w:pPr>
            <w:r w:rsidRPr="008B6A30">
              <w:rPr>
                <w:rFonts w:hAnsi="宋体"/>
                <w:sz w:val="20"/>
                <w:szCs w:val="20"/>
              </w:rPr>
              <w:t>专业实习</w:t>
            </w:r>
          </w:p>
          <w:p w:rsidR="00571133" w:rsidRPr="008B6A30" w:rsidRDefault="00571133" w:rsidP="00571133">
            <w:pPr>
              <w:widowControl/>
              <w:snapToGrid w:val="0"/>
              <w:spacing w:line="300" w:lineRule="auto"/>
              <w:jc w:val="center"/>
              <w:rPr>
                <w:kern w:val="0"/>
                <w:sz w:val="20"/>
                <w:szCs w:val="20"/>
              </w:rPr>
            </w:pPr>
            <w:r w:rsidRPr="008B6A30">
              <w:rPr>
                <w:kern w:val="0"/>
                <w:sz w:val="20"/>
                <w:szCs w:val="20"/>
              </w:rPr>
              <w:t>Professional Practice</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pPr>
            <w:r w:rsidRPr="008B6A30">
              <w:rPr>
                <w:sz w:val="20"/>
                <w:szCs w:val="20"/>
              </w:rPr>
              <w:t>考查</w:t>
            </w:r>
          </w:p>
        </w:tc>
        <w:tc>
          <w:tcPr>
            <w:tcW w:w="571"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widowControl/>
              <w:snapToGrid w:val="0"/>
              <w:spacing w:line="300" w:lineRule="auto"/>
              <w:jc w:val="center"/>
              <w:rPr>
                <w:kern w:val="0"/>
                <w:sz w:val="20"/>
                <w:szCs w:val="20"/>
              </w:rPr>
            </w:pPr>
            <w:r w:rsidRPr="008B6A30">
              <w:rPr>
                <w:sz w:val="20"/>
                <w:szCs w:val="20"/>
              </w:rPr>
              <w:t>4</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sz w:val="20"/>
                <w:szCs w:val="20"/>
              </w:rPr>
              <w:t>4</w:t>
            </w:r>
            <w:r w:rsidRPr="008B6A30">
              <w:rPr>
                <w:rFonts w:hAnsi="宋体"/>
                <w:sz w:val="20"/>
                <w:szCs w:val="20"/>
              </w:rPr>
              <w:t>周</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ind w:leftChars="-50" w:left="-105" w:rightChars="-50" w:right="-105" w:firstLine="5"/>
              <w:jc w:val="center"/>
              <w:rPr>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sz w:val="20"/>
                <w:szCs w:val="20"/>
              </w:rPr>
              <w:t>4</w:t>
            </w:r>
            <w:r w:rsidRPr="008B6A30">
              <w:rPr>
                <w:rFonts w:hAnsi="宋体"/>
                <w:sz w:val="20"/>
                <w:szCs w:val="20"/>
              </w:rPr>
              <w:t>周</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sz w:val="20"/>
                <w:szCs w:val="20"/>
              </w:rPr>
              <w:t>7</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r w:rsidRPr="008B6A30">
              <w:rPr>
                <w:rFonts w:ascii="宋体" w:hint="eastAsia"/>
                <w:sz w:val="18"/>
                <w:szCs w:val="20"/>
              </w:rPr>
              <w:t>√</w:t>
            </w:r>
          </w:p>
        </w:tc>
      </w:tr>
      <w:tr w:rsidR="008B6A30" w:rsidRPr="008B6A30" w:rsidTr="00571133">
        <w:trPr>
          <w:trHeight w:val="484"/>
          <w:jc w:val="center"/>
        </w:trPr>
        <w:tc>
          <w:tcPr>
            <w:tcW w:w="1427"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rPr>
                <w:sz w:val="20"/>
                <w:szCs w:val="20"/>
              </w:rPr>
            </w:pPr>
            <w:r w:rsidRPr="008B6A30">
              <w:rPr>
                <w:sz w:val="20"/>
                <w:szCs w:val="20"/>
              </w:rPr>
              <w:t>21SDC02013</w:t>
            </w:r>
          </w:p>
        </w:tc>
        <w:tc>
          <w:tcPr>
            <w:tcW w:w="3135"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rFonts w:hAnsi="宋体"/>
                <w:sz w:val="20"/>
                <w:szCs w:val="20"/>
              </w:rPr>
              <w:t>毕业论文</w:t>
            </w:r>
          </w:p>
          <w:p w:rsidR="00571133" w:rsidRPr="008B6A30" w:rsidRDefault="00571133" w:rsidP="00571133">
            <w:pPr>
              <w:snapToGrid w:val="0"/>
              <w:spacing w:line="300" w:lineRule="auto"/>
              <w:jc w:val="center"/>
              <w:rPr>
                <w:sz w:val="20"/>
                <w:szCs w:val="20"/>
              </w:rPr>
            </w:pPr>
            <w:r w:rsidRPr="008B6A30">
              <w:rPr>
                <w:sz w:val="20"/>
                <w:szCs w:val="20"/>
              </w:rPr>
              <w:t>Graduation Practice and Thesis</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jc w:val="center"/>
            </w:pPr>
            <w:r w:rsidRPr="008B6A30">
              <w:rPr>
                <w:sz w:val="20"/>
                <w:szCs w:val="20"/>
              </w:rPr>
              <w:t>考查</w:t>
            </w:r>
          </w:p>
        </w:tc>
        <w:tc>
          <w:tcPr>
            <w:tcW w:w="571"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sz w:val="20"/>
                <w:szCs w:val="20"/>
              </w:rPr>
              <w:t>8</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sz w:val="20"/>
                <w:szCs w:val="20"/>
              </w:rPr>
              <w:t>8</w:t>
            </w:r>
            <w:r w:rsidRPr="008B6A30">
              <w:rPr>
                <w:rFonts w:hAnsi="宋体"/>
                <w:sz w:val="20"/>
                <w:szCs w:val="20"/>
              </w:rPr>
              <w:t>周</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ind w:leftChars="-50" w:left="-105" w:rightChars="-50" w:right="-105" w:firstLine="5"/>
              <w:jc w:val="center"/>
              <w:rPr>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sz w:val="20"/>
                <w:szCs w:val="20"/>
              </w:rPr>
              <w:t>8</w:t>
            </w:r>
            <w:r w:rsidRPr="008B6A30">
              <w:rPr>
                <w:rFonts w:hAnsi="宋体"/>
                <w:sz w:val="20"/>
                <w:szCs w:val="20"/>
              </w:rPr>
              <w:t>周</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spacing w:line="300" w:lineRule="auto"/>
              <w:jc w:val="center"/>
              <w:rPr>
                <w:sz w:val="20"/>
                <w:szCs w:val="20"/>
              </w:rPr>
            </w:pPr>
            <w:r w:rsidRPr="008B6A30">
              <w:rPr>
                <w:sz w:val="20"/>
                <w:szCs w:val="20"/>
              </w:rPr>
              <w:t>8</w:t>
            </w: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571133" w:rsidRPr="008B6A30" w:rsidRDefault="00571133" w:rsidP="00571133">
            <w:pPr>
              <w:snapToGrid w:val="0"/>
              <w:ind w:leftChars="-50" w:left="-105" w:rightChars="-50" w:right="-105" w:firstLine="5"/>
              <w:jc w:val="center"/>
              <w:rPr>
                <w:rFonts w:ascii="宋体"/>
                <w:sz w:val="18"/>
                <w:szCs w:val="20"/>
              </w:rPr>
            </w:pPr>
            <w:r w:rsidRPr="008B6A30">
              <w:rPr>
                <w:rFonts w:ascii="宋体" w:hint="eastAsia"/>
                <w:sz w:val="18"/>
                <w:szCs w:val="20"/>
              </w:rPr>
              <w:t>√</w:t>
            </w:r>
          </w:p>
        </w:tc>
      </w:tr>
    </w:tbl>
    <w:p w:rsidR="00BD4D5B" w:rsidRDefault="00BD4D5B" w:rsidP="00BD4D5B">
      <w:pPr>
        <w:widowControl/>
        <w:jc w:val="left"/>
        <w:rPr>
          <w:rFonts w:ascii="黑体" w:eastAsia="黑体"/>
          <w:bCs/>
          <w:kern w:val="0"/>
          <w:sz w:val="24"/>
        </w:rPr>
        <w:sectPr w:rsidR="00BD4D5B" w:rsidSect="00D5611F">
          <w:pgSz w:w="11906" w:h="16838"/>
          <w:pgMar w:top="1701" w:right="1701" w:bottom="1701" w:left="1701" w:header="851" w:footer="1134" w:gutter="0"/>
          <w:cols w:space="720"/>
          <w:docGrid w:type="linesAndChars" w:linePitch="312"/>
        </w:sectPr>
      </w:pPr>
    </w:p>
    <w:p w:rsidR="00C57ECA" w:rsidRPr="003E4228" w:rsidRDefault="00530667" w:rsidP="00AB6261">
      <w:pPr>
        <w:spacing w:line="500" w:lineRule="exact"/>
        <w:ind w:firstLineChars="200" w:firstLine="480"/>
        <w:rPr>
          <w:rFonts w:eastAsia="黑体"/>
          <w:bCs/>
          <w:sz w:val="24"/>
        </w:rPr>
      </w:pPr>
      <w:r w:rsidRPr="003E4228">
        <w:rPr>
          <w:rFonts w:eastAsia="黑体"/>
          <w:bCs/>
          <w:sz w:val="24"/>
        </w:rPr>
        <w:lastRenderedPageBreak/>
        <w:t>十</w:t>
      </w:r>
      <w:r w:rsidR="009F124F" w:rsidRPr="003E4228">
        <w:rPr>
          <w:rFonts w:eastAsia="黑体"/>
          <w:bCs/>
          <w:sz w:val="24"/>
        </w:rPr>
        <w:t>二</w:t>
      </w:r>
      <w:r w:rsidR="00E3628C" w:rsidRPr="003E4228">
        <w:rPr>
          <w:rFonts w:eastAsia="黑体"/>
          <w:bCs/>
          <w:sz w:val="24"/>
        </w:rPr>
        <w:t>、</w:t>
      </w:r>
      <w:r w:rsidR="00A87532" w:rsidRPr="003E4228">
        <w:rPr>
          <w:rFonts w:eastAsia="黑体"/>
          <w:bCs/>
          <w:sz w:val="24"/>
        </w:rPr>
        <w:t>课程体系</w:t>
      </w:r>
      <w:r w:rsidR="00DC1329" w:rsidRPr="003E4228">
        <w:rPr>
          <w:rFonts w:eastAsia="黑体"/>
          <w:bCs/>
          <w:sz w:val="24"/>
        </w:rPr>
        <w:t>支撑</w:t>
      </w:r>
      <w:r w:rsidR="00A87532" w:rsidRPr="003E4228">
        <w:rPr>
          <w:rFonts w:eastAsia="黑体"/>
          <w:bCs/>
          <w:sz w:val="24"/>
        </w:rPr>
        <w:t>毕业要求</w:t>
      </w:r>
      <w:r w:rsidR="00DC1329" w:rsidRPr="003E4228">
        <w:rPr>
          <w:rFonts w:eastAsia="黑体"/>
          <w:bCs/>
          <w:sz w:val="24"/>
        </w:rPr>
        <w:t>实现关系</w:t>
      </w:r>
      <w:r w:rsidR="00A87532" w:rsidRPr="003E4228">
        <w:rPr>
          <w:rFonts w:eastAsia="黑体"/>
          <w:bCs/>
          <w:sz w:val="24"/>
        </w:rPr>
        <w:t>矩阵</w:t>
      </w:r>
      <w:r w:rsidR="00DC1329" w:rsidRPr="003E4228">
        <w:rPr>
          <w:rFonts w:eastAsia="黑体"/>
          <w:bCs/>
          <w:sz w:val="24"/>
        </w:rPr>
        <w:t>图</w:t>
      </w:r>
    </w:p>
    <w:p w:rsidR="00A5019B" w:rsidRPr="003E4228" w:rsidRDefault="00A5019B" w:rsidP="00A5019B">
      <w:pPr>
        <w:widowControl/>
        <w:adjustRightInd w:val="0"/>
        <w:snapToGrid w:val="0"/>
        <w:spacing w:line="440" w:lineRule="exact"/>
        <w:ind w:firstLineChars="200" w:firstLine="480"/>
        <w:jc w:val="left"/>
        <w:rPr>
          <w:rFonts w:eastAsia="黑体"/>
          <w:bCs/>
          <w:sz w:val="24"/>
        </w:rPr>
      </w:pPr>
      <w:r w:rsidRPr="003E4228">
        <w:rPr>
          <w:rFonts w:eastAsia="黑体"/>
          <w:bCs/>
          <w:sz w:val="24"/>
        </w:rPr>
        <w:t>（一）通识教育课程部分</w:t>
      </w:r>
    </w:p>
    <w:tbl>
      <w:tblPr>
        <w:tblStyle w:val="af3"/>
        <w:tblW w:w="14941" w:type="dxa"/>
        <w:jc w:val="center"/>
        <w:tblLook w:val="04A0"/>
      </w:tblPr>
      <w:tblGrid>
        <w:gridCol w:w="1095"/>
        <w:gridCol w:w="1147"/>
        <w:gridCol w:w="469"/>
        <w:gridCol w:w="469"/>
        <w:gridCol w:w="469"/>
        <w:gridCol w:w="469"/>
        <w:gridCol w:w="469"/>
        <w:gridCol w:w="469"/>
        <w:gridCol w:w="469"/>
        <w:gridCol w:w="469"/>
        <w:gridCol w:w="470"/>
        <w:gridCol w:w="11"/>
        <w:gridCol w:w="458"/>
        <w:gridCol w:w="469"/>
        <w:gridCol w:w="469"/>
        <w:gridCol w:w="469"/>
        <w:gridCol w:w="469"/>
        <w:gridCol w:w="469"/>
        <w:gridCol w:w="469"/>
        <w:gridCol w:w="469"/>
        <w:gridCol w:w="552"/>
        <w:gridCol w:w="460"/>
        <w:gridCol w:w="460"/>
        <w:gridCol w:w="460"/>
        <w:gridCol w:w="460"/>
        <w:gridCol w:w="460"/>
        <w:gridCol w:w="460"/>
        <w:gridCol w:w="460"/>
        <w:gridCol w:w="460"/>
        <w:gridCol w:w="460"/>
        <w:gridCol w:w="33"/>
      </w:tblGrid>
      <w:tr w:rsidR="00593877" w:rsidRPr="003E4228" w:rsidTr="00593877">
        <w:trPr>
          <w:trHeight w:val="784"/>
          <w:tblHeader/>
          <w:jc w:val="center"/>
        </w:trPr>
        <w:tc>
          <w:tcPr>
            <w:tcW w:w="2242" w:type="dxa"/>
            <w:gridSpan w:val="2"/>
            <w:tcBorders>
              <w:tl2br w:val="single" w:sz="4" w:space="0" w:color="auto"/>
            </w:tcBorders>
            <w:vAlign w:val="center"/>
          </w:tcPr>
          <w:p w:rsidR="000A2342" w:rsidRPr="003E4228" w:rsidRDefault="000A2342" w:rsidP="005101FF">
            <w:pPr>
              <w:adjustRightInd w:val="0"/>
              <w:snapToGrid w:val="0"/>
              <w:jc w:val="right"/>
              <w:rPr>
                <w:b/>
                <w:sz w:val="18"/>
                <w:szCs w:val="18"/>
              </w:rPr>
            </w:pPr>
            <w:r w:rsidRPr="003E4228">
              <w:rPr>
                <w:rFonts w:hAnsi="宋体"/>
                <w:b/>
                <w:sz w:val="18"/>
                <w:szCs w:val="18"/>
              </w:rPr>
              <w:t>毕业要求</w:t>
            </w:r>
          </w:p>
          <w:p w:rsidR="000A2342" w:rsidRPr="003E4228" w:rsidRDefault="000A2342" w:rsidP="005101FF">
            <w:pPr>
              <w:adjustRightInd w:val="0"/>
              <w:snapToGrid w:val="0"/>
              <w:jc w:val="center"/>
              <w:rPr>
                <w:b/>
                <w:sz w:val="18"/>
                <w:szCs w:val="18"/>
              </w:rPr>
            </w:pPr>
          </w:p>
          <w:p w:rsidR="000A2342" w:rsidRPr="003E4228" w:rsidRDefault="000A2342" w:rsidP="005101FF">
            <w:pPr>
              <w:adjustRightInd w:val="0"/>
              <w:snapToGrid w:val="0"/>
              <w:rPr>
                <w:b/>
                <w:sz w:val="18"/>
                <w:szCs w:val="18"/>
              </w:rPr>
            </w:pPr>
            <w:r w:rsidRPr="003E4228">
              <w:rPr>
                <w:rFonts w:hAnsi="宋体"/>
                <w:b/>
                <w:sz w:val="18"/>
                <w:szCs w:val="18"/>
              </w:rPr>
              <w:t>课程体系</w:t>
            </w:r>
          </w:p>
        </w:tc>
        <w:tc>
          <w:tcPr>
            <w:tcW w:w="4233" w:type="dxa"/>
            <w:gridSpan w:val="10"/>
            <w:vAlign w:val="center"/>
          </w:tcPr>
          <w:p w:rsidR="000A2342" w:rsidRPr="003E4228" w:rsidRDefault="000A2342" w:rsidP="005101FF">
            <w:pPr>
              <w:adjustRightInd w:val="0"/>
              <w:snapToGrid w:val="0"/>
              <w:jc w:val="center"/>
              <w:rPr>
                <w:rFonts w:hAnsi="宋体"/>
                <w:b/>
                <w:kern w:val="0"/>
                <w:sz w:val="18"/>
                <w:szCs w:val="18"/>
              </w:rPr>
            </w:pPr>
            <w:r w:rsidRPr="003E4228">
              <w:rPr>
                <w:rFonts w:hAnsi="宋体"/>
                <w:b/>
                <w:kern w:val="0"/>
                <w:sz w:val="18"/>
                <w:szCs w:val="18"/>
              </w:rPr>
              <w:t>素质要求</w:t>
            </w:r>
          </w:p>
        </w:tc>
        <w:tc>
          <w:tcPr>
            <w:tcW w:w="4293" w:type="dxa"/>
            <w:gridSpan w:val="9"/>
            <w:vAlign w:val="center"/>
          </w:tcPr>
          <w:p w:rsidR="000A2342" w:rsidRPr="003E4228" w:rsidRDefault="000A2342" w:rsidP="006F4FD7">
            <w:pPr>
              <w:adjustRightInd w:val="0"/>
              <w:snapToGrid w:val="0"/>
              <w:jc w:val="center"/>
              <w:rPr>
                <w:rFonts w:hAnsi="宋体"/>
                <w:b/>
                <w:kern w:val="0"/>
                <w:sz w:val="18"/>
                <w:szCs w:val="18"/>
              </w:rPr>
            </w:pPr>
            <w:r w:rsidRPr="003E4228">
              <w:rPr>
                <w:rFonts w:hAnsi="宋体"/>
                <w:b/>
                <w:kern w:val="0"/>
                <w:sz w:val="18"/>
                <w:szCs w:val="18"/>
              </w:rPr>
              <w:t>知识要求</w:t>
            </w:r>
          </w:p>
        </w:tc>
        <w:tc>
          <w:tcPr>
            <w:tcW w:w="4173" w:type="dxa"/>
            <w:gridSpan w:val="10"/>
            <w:vAlign w:val="center"/>
          </w:tcPr>
          <w:p w:rsidR="000A2342" w:rsidRPr="003E4228" w:rsidRDefault="000A2342" w:rsidP="006F4FD7">
            <w:pPr>
              <w:adjustRightInd w:val="0"/>
              <w:snapToGrid w:val="0"/>
              <w:jc w:val="center"/>
              <w:rPr>
                <w:b/>
                <w:kern w:val="0"/>
                <w:sz w:val="18"/>
                <w:szCs w:val="18"/>
              </w:rPr>
            </w:pPr>
            <w:r w:rsidRPr="003E4228">
              <w:rPr>
                <w:rFonts w:hAnsi="宋体"/>
                <w:b/>
                <w:kern w:val="0"/>
                <w:sz w:val="18"/>
                <w:szCs w:val="18"/>
              </w:rPr>
              <w:t>能力要求</w:t>
            </w:r>
          </w:p>
        </w:tc>
      </w:tr>
      <w:tr w:rsidR="00593877" w:rsidRPr="003E4228" w:rsidTr="00593877">
        <w:trPr>
          <w:gridAfter w:val="1"/>
          <w:wAfter w:w="33" w:type="dxa"/>
          <w:trHeight w:val="471"/>
          <w:tblHeader/>
          <w:jc w:val="center"/>
        </w:trPr>
        <w:tc>
          <w:tcPr>
            <w:tcW w:w="0" w:type="auto"/>
            <w:vAlign w:val="center"/>
          </w:tcPr>
          <w:p w:rsidR="000A2342" w:rsidRPr="007342D4" w:rsidRDefault="000A2342" w:rsidP="00C675C3">
            <w:pPr>
              <w:adjustRightInd w:val="0"/>
              <w:snapToGrid w:val="0"/>
              <w:jc w:val="center"/>
              <w:rPr>
                <w:rFonts w:eastAsiaTheme="minorEastAsia"/>
                <w:b/>
                <w:sz w:val="15"/>
                <w:szCs w:val="15"/>
              </w:rPr>
            </w:pPr>
            <w:r w:rsidRPr="007342D4">
              <w:rPr>
                <w:rFonts w:eastAsiaTheme="minorEastAsia"/>
                <w:b/>
                <w:sz w:val="15"/>
                <w:szCs w:val="15"/>
              </w:rPr>
              <w:t>课程号</w:t>
            </w:r>
          </w:p>
        </w:tc>
        <w:tc>
          <w:tcPr>
            <w:tcW w:w="1147" w:type="dxa"/>
            <w:vAlign w:val="center"/>
          </w:tcPr>
          <w:p w:rsidR="000A2342" w:rsidRPr="007342D4" w:rsidRDefault="000A2342" w:rsidP="00C675C3">
            <w:pPr>
              <w:adjustRightInd w:val="0"/>
              <w:snapToGrid w:val="0"/>
              <w:jc w:val="center"/>
              <w:rPr>
                <w:rFonts w:eastAsiaTheme="minorEastAsia"/>
                <w:b/>
                <w:sz w:val="15"/>
                <w:szCs w:val="15"/>
              </w:rPr>
            </w:pPr>
            <w:r w:rsidRPr="007342D4">
              <w:rPr>
                <w:rFonts w:eastAsiaTheme="minorEastAsia"/>
                <w:b/>
                <w:sz w:val="15"/>
                <w:szCs w:val="15"/>
              </w:rPr>
              <w:t>课程名称</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1-1</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1-2</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1-3</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1-4</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1-5</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1-6</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1-7</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1-8</w:t>
            </w:r>
          </w:p>
        </w:tc>
        <w:tc>
          <w:tcPr>
            <w:tcW w:w="47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2-1</w:t>
            </w:r>
          </w:p>
        </w:tc>
        <w:tc>
          <w:tcPr>
            <w:tcW w:w="469" w:type="dxa"/>
            <w:gridSpan w:val="2"/>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2-2</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2-3</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2-4</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2-5</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2-6</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2-7</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hint="eastAsia"/>
                <w:b/>
                <w:kern w:val="0"/>
                <w:sz w:val="15"/>
                <w:szCs w:val="15"/>
              </w:rPr>
              <w:t>2-</w:t>
            </w:r>
            <w:r w:rsidRPr="00593877">
              <w:rPr>
                <w:rFonts w:eastAsiaTheme="minorEastAsia"/>
                <w:b/>
                <w:kern w:val="0"/>
                <w:sz w:val="15"/>
                <w:szCs w:val="15"/>
              </w:rPr>
              <w:t>8</w:t>
            </w:r>
          </w:p>
        </w:tc>
        <w:tc>
          <w:tcPr>
            <w:tcW w:w="469"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hint="eastAsia"/>
                <w:b/>
                <w:kern w:val="0"/>
                <w:sz w:val="15"/>
                <w:szCs w:val="15"/>
              </w:rPr>
              <w:t>2-</w:t>
            </w:r>
            <w:r w:rsidRPr="00593877">
              <w:rPr>
                <w:rFonts w:eastAsiaTheme="minorEastAsia"/>
                <w:b/>
                <w:kern w:val="0"/>
                <w:sz w:val="15"/>
                <w:szCs w:val="15"/>
              </w:rPr>
              <w:t>9</w:t>
            </w:r>
          </w:p>
        </w:tc>
        <w:tc>
          <w:tcPr>
            <w:tcW w:w="552"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hint="eastAsia"/>
                <w:b/>
                <w:kern w:val="0"/>
                <w:sz w:val="15"/>
                <w:szCs w:val="15"/>
              </w:rPr>
              <w:t>2-</w:t>
            </w:r>
            <w:r w:rsidRPr="00593877">
              <w:rPr>
                <w:rFonts w:eastAsiaTheme="minorEastAsia"/>
                <w:b/>
                <w:kern w:val="0"/>
                <w:sz w:val="15"/>
                <w:szCs w:val="15"/>
              </w:rPr>
              <w:t>10</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3-1</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3-2</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3-3</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3-4</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3-5</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3-6</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3-7</w:t>
            </w:r>
          </w:p>
        </w:tc>
        <w:tc>
          <w:tcPr>
            <w:tcW w:w="460" w:type="dxa"/>
            <w:vAlign w:val="center"/>
          </w:tcPr>
          <w:p w:rsidR="000A2342" w:rsidRPr="00593877" w:rsidRDefault="000A2342" w:rsidP="00C675C3">
            <w:pPr>
              <w:adjustRightInd w:val="0"/>
              <w:snapToGrid w:val="0"/>
              <w:jc w:val="center"/>
              <w:rPr>
                <w:rFonts w:eastAsiaTheme="minorEastAsia"/>
                <w:b/>
                <w:kern w:val="0"/>
                <w:sz w:val="15"/>
                <w:szCs w:val="15"/>
              </w:rPr>
            </w:pPr>
            <w:r w:rsidRPr="00593877">
              <w:rPr>
                <w:rFonts w:eastAsiaTheme="minorEastAsia"/>
                <w:b/>
                <w:kern w:val="0"/>
                <w:sz w:val="15"/>
                <w:szCs w:val="15"/>
              </w:rPr>
              <w:t>3-8</w:t>
            </w:r>
          </w:p>
        </w:tc>
        <w:tc>
          <w:tcPr>
            <w:tcW w:w="460" w:type="dxa"/>
            <w:vAlign w:val="center"/>
          </w:tcPr>
          <w:p w:rsidR="000A2342" w:rsidRPr="00593877" w:rsidRDefault="000A2342" w:rsidP="00C675C3">
            <w:pPr>
              <w:adjustRightInd w:val="0"/>
              <w:snapToGrid w:val="0"/>
              <w:jc w:val="center"/>
              <w:rPr>
                <w:b/>
                <w:kern w:val="0"/>
                <w:sz w:val="15"/>
                <w:szCs w:val="15"/>
              </w:rPr>
            </w:pPr>
            <w:r w:rsidRPr="00593877">
              <w:rPr>
                <w:rFonts w:hint="eastAsia"/>
                <w:b/>
                <w:kern w:val="0"/>
                <w:sz w:val="15"/>
                <w:szCs w:val="15"/>
              </w:rPr>
              <w:t>3</w:t>
            </w:r>
            <w:r w:rsidRPr="00593877">
              <w:rPr>
                <w:b/>
                <w:kern w:val="0"/>
                <w:sz w:val="15"/>
                <w:szCs w:val="15"/>
              </w:rPr>
              <w:t>-9</w:t>
            </w: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widowControl/>
              <w:jc w:val="center"/>
              <w:rPr>
                <w:rFonts w:eastAsiaTheme="minorEastAsia"/>
                <w:kern w:val="0"/>
                <w:sz w:val="15"/>
                <w:szCs w:val="15"/>
              </w:rPr>
            </w:pPr>
            <w:r w:rsidRPr="000A2342">
              <w:rPr>
                <w:rFonts w:eastAsiaTheme="minorEastAsia"/>
                <w:sz w:val="15"/>
                <w:szCs w:val="15"/>
              </w:rPr>
              <w:t>31GEC00001</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思想道德修养与法律基础</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6F63DB"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hint="eastAsia"/>
                <w:kern w:val="0"/>
                <w:sz w:val="15"/>
                <w:szCs w:val="15"/>
              </w:rPr>
              <w:t>√</w:t>
            </w:r>
          </w:p>
        </w:tc>
        <w:tc>
          <w:tcPr>
            <w:tcW w:w="469" w:type="dxa"/>
            <w:vAlign w:val="center"/>
          </w:tcPr>
          <w:p w:rsidR="000A2342" w:rsidRPr="00163F5E" w:rsidRDefault="006F63DB"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hint="eastAsia"/>
                <w:kern w:val="0"/>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6F63DB" w:rsidP="00C675C3">
            <w:pPr>
              <w:autoSpaceDE w:val="0"/>
              <w:autoSpaceDN w:val="0"/>
              <w:adjustRightInd w:val="0"/>
              <w:snapToGrid w:val="0"/>
              <w:jc w:val="center"/>
              <w:rPr>
                <w:rFonts w:asciiTheme="minorEastAsia" w:eastAsiaTheme="minorEastAsia" w:hAnsiTheme="minorEastAsia"/>
                <w:sz w:val="15"/>
                <w:szCs w:val="15"/>
              </w:rPr>
            </w:pPr>
            <w:r w:rsidRPr="00163F5E">
              <w:rPr>
                <w:rFonts w:asciiTheme="minorEastAsia" w:eastAsiaTheme="minorEastAsia" w:hAnsiTheme="minorEastAsia" w:hint="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31GEC00002</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中国近现代史纲要</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31GEC00003</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马克思主义基本原理</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6F63DB" w:rsidP="00C675C3">
            <w:pPr>
              <w:autoSpaceDE w:val="0"/>
              <w:autoSpaceDN w:val="0"/>
              <w:adjustRightInd w:val="0"/>
              <w:snapToGrid w:val="0"/>
              <w:jc w:val="center"/>
              <w:rPr>
                <w:rFonts w:asciiTheme="minorEastAsia" w:eastAsiaTheme="minorEastAsia" w:hAnsiTheme="minorEastAsia"/>
                <w:sz w:val="15"/>
                <w:szCs w:val="15"/>
              </w:rPr>
            </w:pPr>
            <w:r w:rsidRPr="00163F5E">
              <w:rPr>
                <w:rFonts w:asciiTheme="minorEastAsia" w:eastAsiaTheme="minorEastAsia" w:hAnsiTheme="minorEastAsia" w:hint="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31GEC00004</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毛泽东思想与中国特色社会主义理论概论</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6F63DB" w:rsidP="00C675C3">
            <w:pPr>
              <w:autoSpaceDE w:val="0"/>
              <w:autoSpaceDN w:val="0"/>
              <w:adjustRightInd w:val="0"/>
              <w:snapToGrid w:val="0"/>
              <w:jc w:val="center"/>
              <w:rPr>
                <w:rFonts w:asciiTheme="minorEastAsia" w:eastAsiaTheme="minorEastAsia" w:hAnsiTheme="minorEastAsia"/>
                <w:sz w:val="15"/>
                <w:szCs w:val="15"/>
              </w:rPr>
            </w:pPr>
            <w:r w:rsidRPr="00163F5E">
              <w:rPr>
                <w:rFonts w:asciiTheme="minorEastAsia" w:eastAsiaTheme="minorEastAsia" w:hAnsiTheme="minorEastAsia" w:hint="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31GEC00005</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形势与政策</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6F63DB"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hint="eastAsia"/>
                <w:kern w:val="0"/>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6F63DB" w:rsidP="00C675C3">
            <w:pPr>
              <w:autoSpaceDE w:val="0"/>
              <w:autoSpaceDN w:val="0"/>
              <w:adjustRightInd w:val="0"/>
              <w:snapToGrid w:val="0"/>
              <w:jc w:val="center"/>
              <w:rPr>
                <w:rFonts w:asciiTheme="minorEastAsia" w:eastAsiaTheme="minorEastAsia" w:hAnsiTheme="minorEastAsia"/>
                <w:sz w:val="15"/>
                <w:szCs w:val="15"/>
              </w:rPr>
            </w:pPr>
            <w:r w:rsidRPr="00163F5E">
              <w:rPr>
                <w:rFonts w:asciiTheme="minorEastAsia" w:eastAsiaTheme="minorEastAsia" w:hAnsiTheme="minorEastAsia" w:hint="eastAsia"/>
                <w:sz w:val="15"/>
                <w:szCs w:val="15"/>
              </w:rPr>
              <w:t>√</w:t>
            </w:r>
          </w:p>
        </w:tc>
        <w:tc>
          <w:tcPr>
            <w:tcW w:w="469" w:type="dxa"/>
            <w:vAlign w:val="center"/>
          </w:tcPr>
          <w:p w:rsidR="000A2342" w:rsidRPr="00163F5E" w:rsidRDefault="006F63DB" w:rsidP="00C675C3">
            <w:pPr>
              <w:autoSpaceDE w:val="0"/>
              <w:autoSpaceDN w:val="0"/>
              <w:adjustRightInd w:val="0"/>
              <w:snapToGrid w:val="0"/>
              <w:jc w:val="center"/>
              <w:rPr>
                <w:rFonts w:asciiTheme="minorEastAsia" w:eastAsiaTheme="minorEastAsia" w:hAnsiTheme="minorEastAsia"/>
                <w:sz w:val="15"/>
                <w:szCs w:val="15"/>
              </w:rPr>
            </w:pPr>
            <w:r w:rsidRPr="00163F5E">
              <w:rPr>
                <w:rFonts w:asciiTheme="minorEastAsia" w:eastAsiaTheme="minorEastAsia" w:hAnsiTheme="minorEastAsia" w:hint="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31GEC00006</w:t>
            </w:r>
          </w:p>
        </w:tc>
        <w:tc>
          <w:tcPr>
            <w:tcW w:w="1147" w:type="dxa"/>
            <w:vAlign w:val="center"/>
          </w:tcPr>
          <w:p w:rsidR="000A2342" w:rsidRPr="000A2342" w:rsidRDefault="000A2342" w:rsidP="00C675C3">
            <w:pPr>
              <w:jc w:val="center"/>
              <w:rPr>
                <w:rFonts w:eastAsiaTheme="minorEastAsia"/>
                <w:sz w:val="15"/>
                <w:szCs w:val="15"/>
              </w:rPr>
            </w:pPr>
            <w:bookmarkStart w:id="10" w:name="RANGE!E7"/>
            <w:r w:rsidRPr="000A2342">
              <w:rPr>
                <w:rFonts w:eastAsiaTheme="minorEastAsia"/>
                <w:sz w:val="15"/>
                <w:szCs w:val="15"/>
              </w:rPr>
              <w:t>思想政治理论课社会实践</w:t>
            </w:r>
            <w:bookmarkEnd w:id="10"/>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6F63DB" w:rsidP="00C675C3">
            <w:pPr>
              <w:autoSpaceDE w:val="0"/>
              <w:autoSpaceDN w:val="0"/>
              <w:adjustRightInd w:val="0"/>
              <w:snapToGrid w:val="0"/>
              <w:jc w:val="center"/>
              <w:rPr>
                <w:rFonts w:asciiTheme="minorEastAsia" w:eastAsiaTheme="minorEastAsia" w:hAnsiTheme="minorEastAsia"/>
                <w:sz w:val="15"/>
                <w:szCs w:val="15"/>
              </w:rPr>
            </w:pPr>
            <w:r w:rsidRPr="00163F5E">
              <w:rPr>
                <w:rFonts w:asciiTheme="minorEastAsia" w:eastAsiaTheme="minorEastAsia" w:hAnsiTheme="minorEastAsia" w:hint="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37GEC00001</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军事理论</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37GEC00002</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军事技能</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33GEC00001</w:t>
            </w:r>
          </w:p>
        </w:tc>
        <w:tc>
          <w:tcPr>
            <w:tcW w:w="1147" w:type="dxa"/>
            <w:vAlign w:val="center"/>
          </w:tcPr>
          <w:p w:rsidR="000A2342" w:rsidRPr="000A2342" w:rsidRDefault="000A2342" w:rsidP="00C675C3">
            <w:pPr>
              <w:jc w:val="center"/>
              <w:rPr>
                <w:rFonts w:eastAsiaTheme="minorEastAsia"/>
                <w:sz w:val="15"/>
                <w:szCs w:val="15"/>
              </w:rPr>
            </w:pPr>
            <w:bookmarkStart w:id="11" w:name="RANGE!E10"/>
            <w:r w:rsidRPr="000A2342">
              <w:rPr>
                <w:rFonts w:eastAsiaTheme="minorEastAsia"/>
                <w:sz w:val="15"/>
                <w:szCs w:val="15"/>
              </w:rPr>
              <w:t>大学体育</w:t>
            </w:r>
            <w:r w:rsidRPr="000A2342">
              <w:rPr>
                <w:rFonts w:eastAsiaTheme="minorEastAsia"/>
                <w:sz w:val="15"/>
                <w:szCs w:val="15"/>
              </w:rPr>
              <w:t>1</w:t>
            </w:r>
            <w:bookmarkEnd w:id="11"/>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163F5E"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hint="eastAsia"/>
                <w:kern w:val="0"/>
                <w:sz w:val="15"/>
                <w:szCs w:val="15"/>
              </w:rPr>
              <w:t>√</w:t>
            </w: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471"/>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33GEC00002</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大学体育</w:t>
            </w:r>
            <w:r w:rsidRPr="000A2342">
              <w:rPr>
                <w:rFonts w:eastAsiaTheme="minorEastAsia"/>
                <w:sz w:val="15"/>
                <w:szCs w:val="15"/>
              </w:rPr>
              <w:t>2</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163F5E" w:rsidP="00C675C3">
            <w:pPr>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hint="eastAsia"/>
                <w:kern w:val="0"/>
                <w:sz w:val="15"/>
                <w:szCs w:val="15"/>
              </w:rPr>
              <w:t>√</w:t>
            </w: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djustRightInd w:val="0"/>
              <w:snapToGrid w:val="0"/>
              <w:jc w:val="center"/>
              <w:rPr>
                <w:rFonts w:asciiTheme="minorEastAsia" w:eastAsiaTheme="minorEastAsia" w:hAnsiTheme="minorEastAsia"/>
                <w:kern w:val="0"/>
                <w:sz w:val="15"/>
                <w:szCs w:val="15"/>
              </w:rPr>
            </w:pPr>
          </w:p>
        </w:tc>
      </w:tr>
      <w:tr w:rsidR="00593877" w:rsidRPr="003E4228" w:rsidTr="00593877">
        <w:trPr>
          <w:gridAfter w:val="1"/>
          <w:wAfter w:w="33" w:type="dxa"/>
          <w:trHeight w:val="287"/>
          <w:jc w:val="center"/>
        </w:trPr>
        <w:tc>
          <w:tcPr>
            <w:tcW w:w="0" w:type="auto"/>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33GEC00003</w:t>
            </w:r>
          </w:p>
        </w:tc>
        <w:tc>
          <w:tcPr>
            <w:tcW w:w="1147" w:type="dxa"/>
            <w:vAlign w:val="center"/>
          </w:tcPr>
          <w:p w:rsidR="000A2342" w:rsidRPr="000A2342" w:rsidRDefault="000A2342" w:rsidP="00C675C3">
            <w:pPr>
              <w:jc w:val="center"/>
              <w:rPr>
                <w:rFonts w:eastAsiaTheme="minorEastAsia"/>
                <w:sz w:val="15"/>
                <w:szCs w:val="15"/>
              </w:rPr>
            </w:pPr>
            <w:r w:rsidRPr="000A2342">
              <w:rPr>
                <w:rFonts w:eastAsiaTheme="minorEastAsia"/>
                <w:sz w:val="15"/>
                <w:szCs w:val="15"/>
              </w:rPr>
              <w:t>大学体育</w:t>
            </w:r>
            <w:r w:rsidRPr="000A2342">
              <w:rPr>
                <w:rFonts w:eastAsiaTheme="minorEastAsia"/>
                <w:sz w:val="15"/>
                <w:szCs w:val="15"/>
              </w:rPr>
              <w:t>3</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163F5E"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hint="eastAsia"/>
                <w:kern w:val="0"/>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lastRenderedPageBreak/>
              <w:t>33GEC00004</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大学体育</w:t>
            </w:r>
            <w:r w:rsidRPr="005E6CC8">
              <w:rPr>
                <w:rFonts w:eastAsiaTheme="minorEastAsia"/>
                <w:sz w:val="15"/>
                <w:szCs w:val="15"/>
              </w:rPr>
              <w:t>4</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163F5E"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hint="eastAsia"/>
                <w:kern w:val="0"/>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32GEC00001</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大学英语</w:t>
            </w:r>
            <w:r w:rsidRPr="005E6CC8">
              <w:rPr>
                <w:rFonts w:eastAsiaTheme="minorEastAsia"/>
                <w:sz w:val="15"/>
                <w:szCs w:val="15"/>
              </w:rPr>
              <w:t>1</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32GEC00002</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大学英语</w:t>
            </w:r>
            <w:r w:rsidRPr="005E6CC8">
              <w:rPr>
                <w:rFonts w:eastAsiaTheme="minorEastAsia"/>
                <w:sz w:val="15"/>
                <w:szCs w:val="15"/>
              </w:rPr>
              <w:t>2</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32GEC00003</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大学英语</w:t>
            </w:r>
            <w:r w:rsidRPr="005E6CC8">
              <w:rPr>
                <w:rFonts w:eastAsiaTheme="minorEastAsia"/>
                <w:sz w:val="15"/>
                <w:szCs w:val="15"/>
              </w:rPr>
              <w:t>3</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32GEC00004</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大学英语</w:t>
            </w:r>
            <w:r w:rsidRPr="005E6CC8">
              <w:rPr>
                <w:rFonts w:eastAsiaTheme="minorEastAsia"/>
                <w:sz w:val="15"/>
                <w:szCs w:val="15"/>
              </w:rPr>
              <w:t>4</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adjustRightInd w:val="0"/>
              <w:snapToGrid w:val="0"/>
              <w:jc w:val="center"/>
              <w:rPr>
                <w:rFonts w:eastAsiaTheme="minorEastAsia"/>
                <w:sz w:val="15"/>
                <w:szCs w:val="15"/>
              </w:rPr>
            </w:pPr>
            <w:r w:rsidRPr="005E6CC8">
              <w:rPr>
                <w:rFonts w:eastAsiaTheme="minorEastAsia"/>
                <w:sz w:val="15"/>
                <w:szCs w:val="15"/>
              </w:rPr>
              <w:t>34GEC00004</w:t>
            </w:r>
          </w:p>
        </w:tc>
        <w:tc>
          <w:tcPr>
            <w:tcW w:w="1147" w:type="dxa"/>
            <w:vAlign w:val="center"/>
          </w:tcPr>
          <w:p w:rsidR="000A2342" w:rsidRPr="005E6CC8" w:rsidRDefault="000A2342" w:rsidP="00C675C3">
            <w:pPr>
              <w:adjustRightInd w:val="0"/>
              <w:snapToGrid w:val="0"/>
              <w:jc w:val="center"/>
              <w:rPr>
                <w:rFonts w:eastAsiaTheme="minorEastAsia"/>
                <w:sz w:val="15"/>
                <w:szCs w:val="15"/>
              </w:rPr>
            </w:pPr>
            <w:r w:rsidRPr="005E6CC8">
              <w:rPr>
                <w:rFonts w:eastAsiaTheme="minorEastAsia"/>
                <w:sz w:val="15"/>
                <w:szCs w:val="15"/>
              </w:rPr>
              <w:t>大学计算机</w:t>
            </w:r>
            <w:r w:rsidRPr="005E6CC8">
              <w:rPr>
                <w:rFonts w:eastAsiaTheme="minorEastAsia"/>
                <w:sz w:val="15"/>
                <w:szCs w:val="15"/>
              </w:rPr>
              <w:t>D</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6F63DB"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kern w:val="0"/>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6F63DB" w:rsidRPr="003C7D27" w:rsidRDefault="006F63DB" w:rsidP="006F63DB">
            <w:pPr>
              <w:adjustRightInd w:val="0"/>
              <w:snapToGrid w:val="0"/>
              <w:jc w:val="center"/>
              <w:rPr>
                <w:rFonts w:eastAsiaTheme="minorEastAsia"/>
                <w:sz w:val="15"/>
                <w:szCs w:val="15"/>
              </w:rPr>
            </w:pPr>
            <w:r w:rsidRPr="003C7D27">
              <w:rPr>
                <w:rFonts w:eastAsiaTheme="minorEastAsia"/>
                <w:sz w:val="15"/>
                <w:szCs w:val="15"/>
              </w:rPr>
              <w:t>34GEC00005</w:t>
            </w:r>
          </w:p>
        </w:tc>
        <w:tc>
          <w:tcPr>
            <w:tcW w:w="1147" w:type="dxa"/>
            <w:vAlign w:val="center"/>
          </w:tcPr>
          <w:p w:rsidR="006F63DB" w:rsidRPr="003C7D27" w:rsidRDefault="006F63DB" w:rsidP="006F63DB">
            <w:pPr>
              <w:snapToGrid w:val="0"/>
              <w:jc w:val="center"/>
              <w:rPr>
                <w:rFonts w:eastAsiaTheme="minorEastAsia"/>
                <w:sz w:val="15"/>
                <w:szCs w:val="15"/>
              </w:rPr>
            </w:pPr>
            <w:r w:rsidRPr="003C7D27">
              <w:rPr>
                <w:rFonts w:eastAsiaTheme="minorEastAsia"/>
                <w:sz w:val="15"/>
                <w:szCs w:val="15"/>
              </w:rPr>
              <w:t>多媒体技术及应用</w:t>
            </w: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gridSpan w:val="2"/>
            <w:vAlign w:val="center"/>
          </w:tcPr>
          <w:p w:rsidR="006F63DB" w:rsidRPr="00163F5E" w:rsidRDefault="006F63DB" w:rsidP="006F63DB">
            <w:pPr>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6F63DB" w:rsidRPr="00163F5E" w:rsidRDefault="006F63DB" w:rsidP="006F63DB">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6F63DB" w:rsidRPr="003C7D27" w:rsidRDefault="006F63DB" w:rsidP="006F63DB">
            <w:pPr>
              <w:snapToGrid w:val="0"/>
              <w:jc w:val="center"/>
              <w:rPr>
                <w:rFonts w:eastAsiaTheme="minorEastAsia"/>
                <w:sz w:val="15"/>
                <w:szCs w:val="15"/>
              </w:rPr>
            </w:pPr>
            <w:r w:rsidRPr="003C7D27">
              <w:rPr>
                <w:rFonts w:eastAsiaTheme="minorEastAsia"/>
                <w:sz w:val="15"/>
                <w:szCs w:val="15"/>
              </w:rPr>
              <w:t>34GEC00006</w:t>
            </w:r>
          </w:p>
        </w:tc>
        <w:tc>
          <w:tcPr>
            <w:tcW w:w="1147" w:type="dxa"/>
            <w:vAlign w:val="center"/>
          </w:tcPr>
          <w:p w:rsidR="006F63DB" w:rsidRPr="003C7D27" w:rsidRDefault="006F63DB" w:rsidP="006F63DB">
            <w:pPr>
              <w:snapToGrid w:val="0"/>
              <w:jc w:val="center"/>
              <w:rPr>
                <w:rFonts w:eastAsiaTheme="minorEastAsia"/>
                <w:sz w:val="15"/>
                <w:szCs w:val="15"/>
              </w:rPr>
            </w:pPr>
            <w:r w:rsidRPr="003C7D27">
              <w:rPr>
                <w:rFonts w:eastAsiaTheme="minorEastAsia"/>
                <w:sz w:val="15"/>
                <w:szCs w:val="15"/>
              </w:rPr>
              <w:t>多媒体技术及应用实验</w:t>
            </w: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gridSpan w:val="2"/>
            <w:vAlign w:val="center"/>
          </w:tcPr>
          <w:p w:rsidR="006F63DB" w:rsidRPr="00163F5E" w:rsidRDefault="006F63DB" w:rsidP="006F63DB">
            <w:pPr>
              <w:adjustRightInd w:val="0"/>
              <w:snapToGrid w:val="0"/>
              <w:jc w:val="center"/>
              <w:rPr>
                <w:rFonts w:asciiTheme="minorEastAsia" w:eastAsiaTheme="minorEastAsia" w:hAnsiTheme="minorEastAsia"/>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6F63DB" w:rsidRPr="00163F5E" w:rsidRDefault="006F63DB" w:rsidP="006F63DB">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0" w:type="dxa"/>
            <w:vAlign w:val="center"/>
          </w:tcPr>
          <w:p w:rsidR="006F63DB" w:rsidRPr="00163F5E" w:rsidRDefault="006F63DB" w:rsidP="006F63DB">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autoSpaceDE w:val="0"/>
              <w:autoSpaceDN w:val="0"/>
              <w:adjustRightInd w:val="0"/>
              <w:snapToGrid w:val="0"/>
              <w:jc w:val="center"/>
              <w:rPr>
                <w:rFonts w:eastAsiaTheme="minorEastAsia"/>
                <w:sz w:val="15"/>
                <w:szCs w:val="15"/>
              </w:rPr>
            </w:pPr>
            <w:r w:rsidRPr="005E6CC8">
              <w:rPr>
                <w:rFonts w:eastAsiaTheme="minorEastAsia"/>
                <w:sz w:val="15"/>
                <w:szCs w:val="15"/>
              </w:rPr>
              <w:t>92GEC00001</w:t>
            </w:r>
          </w:p>
        </w:tc>
        <w:tc>
          <w:tcPr>
            <w:tcW w:w="1147" w:type="dxa"/>
            <w:vAlign w:val="center"/>
          </w:tcPr>
          <w:p w:rsidR="000A2342" w:rsidRPr="005E6CC8" w:rsidRDefault="000A2342" w:rsidP="00C675C3">
            <w:pPr>
              <w:snapToGrid w:val="0"/>
              <w:jc w:val="center"/>
              <w:rPr>
                <w:rFonts w:eastAsiaTheme="minorEastAsia"/>
                <w:sz w:val="15"/>
                <w:szCs w:val="15"/>
              </w:rPr>
            </w:pPr>
            <w:r w:rsidRPr="005E6CC8">
              <w:rPr>
                <w:rFonts w:eastAsiaTheme="minorEastAsia"/>
                <w:sz w:val="15"/>
                <w:szCs w:val="15"/>
              </w:rPr>
              <w:t>大学语文</w:t>
            </w:r>
          </w:p>
        </w:tc>
        <w:tc>
          <w:tcPr>
            <w:tcW w:w="469" w:type="dxa"/>
            <w:vAlign w:val="center"/>
          </w:tcPr>
          <w:p w:rsidR="000A2342" w:rsidRPr="00163F5E" w:rsidRDefault="00163F5E"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5E6CC8" w:rsidP="00C675C3">
            <w:pPr>
              <w:autoSpaceDE w:val="0"/>
              <w:autoSpaceDN w:val="0"/>
              <w:adjustRightInd w:val="0"/>
              <w:snapToGrid w:val="0"/>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5E6CC8"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autoSpaceDE w:val="0"/>
              <w:autoSpaceDN w:val="0"/>
              <w:adjustRightInd w:val="0"/>
              <w:snapToGrid w:val="0"/>
              <w:jc w:val="center"/>
              <w:rPr>
                <w:rFonts w:eastAsiaTheme="minorEastAsia"/>
                <w:sz w:val="15"/>
                <w:szCs w:val="15"/>
              </w:rPr>
            </w:pPr>
            <w:r w:rsidRPr="005E6CC8">
              <w:rPr>
                <w:rFonts w:eastAsiaTheme="minorEastAsia"/>
                <w:sz w:val="15"/>
                <w:szCs w:val="15"/>
              </w:rPr>
              <w:t>91GEC00001</w:t>
            </w:r>
          </w:p>
        </w:tc>
        <w:tc>
          <w:tcPr>
            <w:tcW w:w="1147" w:type="dxa"/>
            <w:vAlign w:val="center"/>
          </w:tcPr>
          <w:p w:rsidR="000A2342" w:rsidRPr="005E6CC8" w:rsidRDefault="000A2342" w:rsidP="00C675C3">
            <w:pPr>
              <w:snapToGrid w:val="0"/>
              <w:jc w:val="center"/>
              <w:rPr>
                <w:rFonts w:eastAsiaTheme="minorEastAsia"/>
                <w:sz w:val="15"/>
                <w:szCs w:val="15"/>
              </w:rPr>
            </w:pPr>
            <w:r w:rsidRPr="005E6CC8">
              <w:rPr>
                <w:rFonts w:eastAsiaTheme="minorEastAsia"/>
                <w:sz w:val="15"/>
                <w:szCs w:val="15"/>
              </w:rPr>
              <w:t>大学数学</w:t>
            </w:r>
            <w:r w:rsidRPr="005E6CC8">
              <w:rPr>
                <w:rFonts w:eastAsiaTheme="minorEastAsia"/>
                <w:sz w:val="15"/>
                <w:szCs w:val="15"/>
              </w:rPr>
              <w:t>A</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11229" w:rsidP="00C675C3">
            <w:pPr>
              <w:autoSpaceDE w:val="0"/>
              <w:autoSpaceDN w:val="0"/>
              <w:adjustRightInd w:val="0"/>
              <w:snapToGrid w:val="0"/>
              <w:jc w:val="center"/>
              <w:rPr>
                <w:rFonts w:asciiTheme="minorEastAsia" w:eastAsiaTheme="minorEastAsia" w:hAnsiTheme="minorEastAsia"/>
                <w:kern w:val="0"/>
                <w:sz w:val="15"/>
                <w:szCs w:val="15"/>
              </w:rPr>
            </w:pPr>
            <w:r w:rsidRPr="00011229">
              <w:rPr>
                <w:rFonts w:asciiTheme="minorEastAsia" w:eastAsiaTheme="minorEastAsia" w:hAnsiTheme="minorEastAsia" w:hint="eastAsia"/>
                <w:kern w:val="0"/>
                <w:sz w:val="15"/>
                <w:szCs w:val="15"/>
              </w:rPr>
              <w:t>√</w:t>
            </w: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64GEC00001</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大学生职业生涯规划</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jc w:val="center"/>
              <w:rPr>
                <w:rFonts w:asciiTheme="minorEastAsia" w:eastAsiaTheme="minorEastAsia" w:hAnsiTheme="minorEastAsia"/>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jc w:val="center"/>
              <w:rPr>
                <w:rFonts w:asciiTheme="minorEastAsia" w:eastAsiaTheme="minorEastAsia" w:hAnsiTheme="minorEastAsia"/>
                <w:sz w:val="15"/>
                <w:szCs w:val="15"/>
              </w:rPr>
            </w:pPr>
          </w:p>
        </w:tc>
        <w:tc>
          <w:tcPr>
            <w:tcW w:w="460" w:type="dxa"/>
            <w:vAlign w:val="center"/>
          </w:tcPr>
          <w:p w:rsidR="000A2342" w:rsidRPr="00163F5E" w:rsidRDefault="000A2342" w:rsidP="00C675C3">
            <w:pPr>
              <w:jc w:val="center"/>
              <w:rPr>
                <w:rFonts w:asciiTheme="minorEastAsia" w:eastAsiaTheme="minorEastAsia" w:hAnsiTheme="minorEastAsia"/>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64GEC00002</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创业基础</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r w:rsidRPr="00163F5E">
              <w:rPr>
                <w:rFonts w:asciiTheme="minorEastAsia" w:eastAsiaTheme="minorEastAsia" w:hAnsiTheme="minorEastAsia"/>
                <w:sz w:val="15"/>
                <w:szCs w:val="15"/>
              </w:rPr>
              <w:t>√</w:t>
            </w:r>
          </w:p>
        </w:tc>
      </w:tr>
      <w:tr w:rsidR="00593877" w:rsidRPr="005E6CC8" w:rsidTr="00593877">
        <w:trPr>
          <w:gridAfter w:val="1"/>
          <w:wAfter w:w="33" w:type="dxa"/>
          <w:trHeight w:val="471"/>
          <w:jc w:val="center"/>
        </w:trPr>
        <w:tc>
          <w:tcPr>
            <w:tcW w:w="0" w:type="auto"/>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08GECRY00*</w:t>
            </w:r>
          </w:p>
        </w:tc>
        <w:tc>
          <w:tcPr>
            <w:tcW w:w="1147" w:type="dxa"/>
            <w:vAlign w:val="center"/>
          </w:tcPr>
          <w:p w:rsidR="000A2342" w:rsidRPr="005E6CC8" w:rsidRDefault="000A2342" w:rsidP="00C675C3">
            <w:pPr>
              <w:jc w:val="center"/>
              <w:rPr>
                <w:rFonts w:eastAsiaTheme="minorEastAsia"/>
                <w:sz w:val="15"/>
                <w:szCs w:val="15"/>
              </w:rPr>
            </w:pPr>
            <w:r w:rsidRPr="005E6CC8">
              <w:rPr>
                <w:rFonts w:eastAsiaTheme="minorEastAsia"/>
                <w:sz w:val="15"/>
                <w:szCs w:val="15"/>
              </w:rPr>
              <w:t>艺术教育课程（</w:t>
            </w:r>
            <w:proofErr w:type="gramStart"/>
            <w:r w:rsidRPr="005E6CC8">
              <w:rPr>
                <w:rFonts w:eastAsiaTheme="minorEastAsia"/>
                <w:sz w:val="15"/>
                <w:szCs w:val="15"/>
              </w:rPr>
              <w:t>八选一</w:t>
            </w:r>
            <w:proofErr w:type="gramEnd"/>
            <w:r w:rsidRPr="005E6CC8">
              <w:rPr>
                <w:rFonts w:eastAsiaTheme="minorEastAsia"/>
                <w:sz w:val="15"/>
                <w:szCs w:val="15"/>
              </w:rPr>
              <w:t>）</w:t>
            </w: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sz w:val="15"/>
                <w:szCs w:val="15"/>
              </w:rPr>
            </w:pPr>
          </w:p>
        </w:tc>
        <w:tc>
          <w:tcPr>
            <w:tcW w:w="47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gridSpan w:val="2"/>
            <w:vAlign w:val="center"/>
          </w:tcPr>
          <w:p w:rsidR="000A2342" w:rsidRPr="00163F5E" w:rsidRDefault="000A2342" w:rsidP="00C675C3">
            <w:pPr>
              <w:adjustRightInd w:val="0"/>
              <w:snapToGrid w:val="0"/>
              <w:jc w:val="center"/>
              <w:rPr>
                <w:rFonts w:asciiTheme="minorEastAsia" w:eastAsiaTheme="minorEastAsia" w:hAnsiTheme="minorEastAsia"/>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9" w:type="dxa"/>
            <w:vAlign w:val="center"/>
          </w:tcPr>
          <w:p w:rsidR="000A2342" w:rsidRPr="00163F5E" w:rsidRDefault="00011229" w:rsidP="00C675C3">
            <w:pPr>
              <w:autoSpaceDE w:val="0"/>
              <w:autoSpaceDN w:val="0"/>
              <w:adjustRightInd w:val="0"/>
              <w:snapToGrid w:val="0"/>
              <w:jc w:val="center"/>
              <w:rPr>
                <w:rFonts w:asciiTheme="minorEastAsia" w:eastAsiaTheme="minorEastAsia" w:hAnsiTheme="minorEastAsia"/>
                <w:kern w:val="0"/>
                <w:sz w:val="15"/>
                <w:szCs w:val="15"/>
              </w:rPr>
            </w:pPr>
            <w:r w:rsidRPr="00011229">
              <w:rPr>
                <w:rFonts w:asciiTheme="minorEastAsia" w:eastAsiaTheme="minorEastAsia" w:hAnsiTheme="minorEastAsia" w:hint="eastAsia"/>
                <w:kern w:val="0"/>
                <w:sz w:val="15"/>
                <w:szCs w:val="15"/>
              </w:rPr>
              <w:t>√</w:t>
            </w:r>
          </w:p>
        </w:tc>
        <w:tc>
          <w:tcPr>
            <w:tcW w:w="552"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c>
          <w:tcPr>
            <w:tcW w:w="460" w:type="dxa"/>
            <w:vAlign w:val="center"/>
          </w:tcPr>
          <w:p w:rsidR="000A2342" w:rsidRPr="00163F5E" w:rsidRDefault="000A2342" w:rsidP="00C675C3">
            <w:pPr>
              <w:autoSpaceDE w:val="0"/>
              <w:autoSpaceDN w:val="0"/>
              <w:adjustRightInd w:val="0"/>
              <w:snapToGrid w:val="0"/>
              <w:jc w:val="center"/>
              <w:rPr>
                <w:rFonts w:asciiTheme="minorEastAsia" w:eastAsiaTheme="minorEastAsia" w:hAnsiTheme="minorEastAsia"/>
                <w:kern w:val="0"/>
                <w:sz w:val="15"/>
                <w:szCs w:val="15"/>
              </w:rPr>
            </w:pPr>
          </w:p>
        </w:tc>
      </w:tr>
    </w:tbl>
    <w:p w:rsidR="00E41E80" w:rsidRDefault="00E41E80" w:rsidP="00A5019B">
      <w:pPr>
        <w:widowControl/>
        <w:adjustRightInd w:val="0"/>
        <w:snapToGrid w:val="0"/>
        <w:spacing w:line="440" w:lineRule="exact"/>
        <w:jc w:val="left"/>
        <w:rPr>
          <w:rFonts w:eastAsiaTheme="minorEastAsia"/>
          <w:bCs/>
          <w:sz w:val="15"/>
          <w:szCs w:val="15"/>
        </w:rPr>
      </w:pPr>
    </w:p>
    <w:p w:rsidR="00456765" w:rsidRPr="005E6CC8" w:rsidRDefault="00456765" w:rsidP="00A5019B">
      <w:pPr>
        <w:widowControl/>
        <w:adjustRightInd w:val="0"/>
        <w:snapToGrid w:val="0"/>
        <w:spacing w:line="440" w:lineRule="exact"/>
        <w:jc w:val="left"/>
        <w:rPr>
          <w:rFonts w:eastAsiaTheme="minorEastAsia"/>
          <w:bCs/>
          <w:sz w:val="15"/>
          <w:szCs w:val="15"/>
        </w:rPr>
      </w:pPr>
    </w:p>
    <w:p w:rsidR="00A5019B" w:rsidRPr="00456765" w:rsidRDefault="00A5019B" w:rsidP="00A5019B">
      <w:pPr>
        <w:widowControl/>
        <w:adjustRightInd w:val="0"/>
        <w:snapToGrid w:val="0"/>
        <w:spacing w:line="440" w:lineRule="exact"/>
        <w:ind w:firstLineChars="200" w:firstLine="480"/>
        <w:jc w:val="left"/>
        <w:rPr>
          <w:rFonts w:ascii="黑体" w:eastAsia="黑体" w:hAnsi="黑体"/>
          <w:bCs/>
          <w:sz w:val="24"/>
        </w:rPr>
      </w:pPr>
      <w:r w:rsidRPr="00456765">
        <w:rPr>
          <w:rFonts w:ascii="黑体" w:eastAsia="黑体" w:hAnsi="黑体"/>
          <w:bCs/>
          <w:sz w:val="24"/>
        </w:rPr>
        <w:t>（二）学科/专业课程部分</w:t>
      </w:r>
    </w:p>
    <w:tbl>
      <w:tblPr>
        <w:tblStyle w:val="af3"/>
        <w:tblW w:w="14507" w:type="dxa"/>
        <w:jc w:val="center"/>
        <w:shd w:val="clear" w:color="auto" w:fill="FFFFFF" w:themeFill="background1"/>
        <w:tblLook w:val="04A0"/>
      </w:tblPr>
      <w:tblGrid>
        <w:gridCol w:w="1035"/>
        <w:gridCol w:w="2019"/>
        <w:gridCol w:w="417"/>
        <w:gridCol w:w="417"/>
        <w:gridCol w:w="417"/>
        <w:gridCol w:w="417"/>
        <w:gridCol w:w="417"/>
        <w:gridCol w:w="417"/>
        <w:gridCol w:w="417"/>
        <w:gridCol w:w="417"/>
        <w:gridCol w:w="425"/>
        <w:gridCol w:w="424"/>
        <w:gridCol w:w="423"/>
        <w:gridCol w:w="423"/>
        <w:gridCol w:w="423"/>
        <w:gridCol w:w="423"/>
        <w:gridCol w:w="423"/>
        <w:gridCol w:w="423"/>
        <w:gridCol w:w="423"/>
        <w:gridCol w:w="500"/>
        <w:gridCol w:w="423"/>
        <w:gridCol w:w="423"/>
        <w:gridCol w:w="423"/>
        <w:gridCol w:w="423"/>
        <w:gridCol w:w="423"/>
        <w:gridCol w:w="423"/>
        <w:gridCol w:w="423"/>
        <w:gridCol w:w="423"/>
        <w:gridCol w:w="423"/>
      </w:tblGrid>
      <w:tr w:rsidR="008B6A30" w:rsidRPr="008B6A30" w:rsidTr="0015784F">
        <w:trPr>
          <w:trHeight w:val="514"/>
          <w:tblHeader/>
          <w:jc w:val="center"/>
        </w:trPr>
        <w:tc>
          <w:tcPr>
            <w:tcW w:w="0" w:type="auto"/>
            <w:gridSpan w:val="2"/>
            <w:tcBorders>
              <w:tl2br w:val="single" w:sz="4" w:space="0" w:color="auto"/>
            </w:tcBorders>
            <w:shd w:val="clear" w:color="auto" w:fill="FFFFFF" w:themeFill="background1"/>
            <w:vAlign w:val="center"/>
          </w:tcPr>
          <w:p w:rsidR="00822E28" w:rsidRPr="008B6A30" w:rsidRDefault="00822E28" w:rsidP="005101FF">
            <w:pPr>
              <w:adjustRightInd w:val="0"/>
              <w:snapToGrid w:val="0"/>
              <w:rPr>
                <w:rFonts w:eastAsiaTheme="minorEastAsia"/>
                <w:b/>
                <w:sz w:val="15"/>
                <w:szCs w:val="15"/>
              </w:rPr>
            </w:pPr>
          </w:p>
        </w:tc>
        <w:tc>
          <w:tcPr>
            <w:tcW w:w="0" w:type="auto"/>
            <w:gridSpan w:val="8"/>
            <w:shd w:val="clear" w:color="auto" w:fill="FFFFFF" w:themeFill="background1"/>
            <w:vAlign w:val="center"/>
          </w:tcPr>
          <w:p w:rsidR="00822E28" w:rsidRPr="008B6A30" w:rsidRDefault="00822E28" w:rsidP="00B3325E">
            <w:pPr>
              <w:adjustRightInd w:val="0"/>
              <w:snapToGrid w:val="0"/>
              <w:jc w:val="center"/>
              <w:rPr>
                <w:rFonts w:eastAsiaTheme="minorEastAsia"/>
                <w:b/>
                <w:kern w:val="0"/>
                <w:sz w:val="15"/>
                <w:szCs w:val="15"/>
              </w:rPr>
            </w:pPr>
            <w:r w:rsidRPr="008B6A30">
              <w:rPr>
                <w:rFonts w:eastAsiaTheme="minorEastAsia"/>
                <w:b/>
                <w:kern w:val="0"/>
                <w:sz w:val="15"/>
                <w:szCs w:val="15"/>
              </w:rPr>
              <w:t>素质要求</w:t>
            </w:r>
          </w:p>
        </w:tc>
        <w:tc>
          <w:tcPr>
            <w:tcW w:w="4307" w:type="dxa"/>
            <w:gridSpan w:val="10"/>
            <w:shd w:val="clear" w:color="auto" w:fill="FFFFFF" w:themeFill="background1"/>
            <w:vAlign w:val="center"/>
          </w:tcPr>
          <w:p w:rsidR="00822E28" w:rsidRPr="008B6A30" w:rsidRDefault="00822E28" w:rsidP="00B3325E">
            <w:pPr>
              <w:adjustRightInd w:val="0"/>
              <w:snapToGrid w:val="0"/>
              <w:jc w:val="center"/>
              <w:rPr>
                <w:rFonts w:eastAsiaTheme="minorEastAsia"/>
                <w:b/>
                <w:kern w:val="0"/>
                <w:sz w:val="15"/>
                <w:szCs w:val="15"/>
              </w:rPr>
            </w:pPr>
            <w:r w:rsidRPr="008B6A30">
              <w:rPr>
                <w:rFonts w:eastAsiaTheme="minorEastAsia"/>
                <w:b/>
                <w:kern w:val="0"/>
                <w:sz w:val="15"/>
                <w:szCs w:val="15"/>
              </w:rPr>
              <w:t>知识要求</w:t>
            </w:r>
          </w:p>
        </w:tc>
        <w:tc>
          <w:tcPr>
            <w:tcW w:w="3807" w:type="dxa"/>
            <w:gridSpan w:val="9"/>
            <w:shd w:val="clear" w:color="auto" w:fill="FFFFFF" w:themeFill="background1"/>
            <w:vAlign w:val="center"/>
          </w:tcPr>
          <w:p w:rsidR="00822E28" w:rsidRPr="008B6A30" w:rsidRDefault="00822E28" w:rsidP="00B3325E">
            <w:pPr>
              <w:adjustRightInd w:val="0"/>
              <w:snapToGrid w:val="0"/>
              <w:jc w:val="center"/>
              <w:rPr>
                <w:rFonts w:eastAsiaTheme="minorEastAsia"/>
                <w:b/>
                <w:kern w:val="0"/>
                <w:sz w:val="15"/>
                <w:szCs w:val="15"/>
              </w:rPr>
            </w:pPr>
            <w:r w:rsidRPr="008B6A30">
              <w:rPr>
                <w:rFonts w:eastAsiaTheme="minorEastAsia"/>
                <w:b/>
                <w:kern w:val="0"/>
                <w:sz w:val="15"/>
                <w:szCs w:val="15"/>
              </w:rPr>
              <w:t>能力要求</w:t>
            </w:r>
          </w:p>
        </w:tc>
      </w:tr>
      <w:tr w:rsidR="008B6A30" w:rsidRPr="008B6A30" w:rsidTr="001F140D">
        <w:trPr>
          <w:trHeight w:val="485"/>
          <w:tblHeader/>
          <w:jc w:val="center"/>
        </w:trPr>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sz w:val="15"/>
                <w:szCs w:val="15"/>
              </w:rPr>
            </w:pPr>
            <w:r w:rsidRPr="008B6A30">
              <w:rPr>
                <w:rFonts w:eastAsiaTheme="minorEastAsia"/>
                <w:b/>
                <w:sz w:val="15"/>
                <w:szCs w:val="15"/>
              </w:rPr>
              <w:t>课程号</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sz w:val="15"/>
                <w:szCs w:val="15"/>
              </w:rPr>
            </w:pPr>
            <w:r w:rsidRPr="008B6A30">
              <w:rPr>
                <w:rFonts w:eastAsiaTheme="minorEastAsia"/>
                <w:b/>
                <w:sz w:val="15"/>
                <w:szCs w:val="15"/>
              </w:rPr>
              <w:t>课程名称</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1-1</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1-2</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1-3</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1-4</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1-5</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1-6</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1-7</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1-8</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2-1</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2-2</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2-3</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2-4</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2-5</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2-6</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2-7</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2-8</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2-9</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2-10</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3-1</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3-2</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3-3</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3-4</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3-5</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3-6</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3-7</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3-8</w:t>
            </w:r>
          </w:p>
        </w:tc>
        <w:tc>
          <w:tcPr>
            <w:tcW w:w="0" w:type="auto"/>
            <w:shd w:val="clear" w:color="auto" w:fill="FFFFFF" w:themeFill="background1"/>
            <w:vAlign w:val="center"/>
          </w:tcPr>
          <w:p w:rsidR="00822E28" w:rsidRPr="008B6A30" w:rsidRDefault="00822E28" w:rsidP="00C675C3">
            <w:pPr>
              <w:adjustRightInd w:val="0"/>
              <w:snapToGrid w:val="0"/>
              <w:jc w:val="center"/>
              <w:rPr>
                <w:rFonts w:eastAsiaTheme="minorEastAsia"/>
                <w:b/>
                <w:kern w:val="0"/>
                <w:sz w:val="15"/>
                <w:szCs w:val="15"/>
              </w:rPr>
            </w:pPr>
            <w:r w:rsidRPr="008B6A30">
              <w:rPr>
                <w:rFonts w:eastAsiaTheme="minorEastAsia"/>
                <w:b/>
                <w:kern w:val="0"/>
                <w:sz w:val="15"/>
                <w:szCs w:val="15"/>
              </w:rPr>
              <w:t>3-9</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981A42">
            <w:pPr>
              <w:widowControl/>
              <w:jc w:val="center"/>
              <w:rPr>
                <w:rFonts w:eastAsiaTheme="minorEastAsia"/>
                <w:kern w:val="0"/>
                <w:sz w:val="15"/>
                <w:szCs w:val="15"/>
              </w:rPr>
            </w:pPr>
            <w:r w:rsidRPr="008B6A30">
              <w:rPr>
                <w:rFonts w:eastAsiaTheme="minorEastAsia"/>
                <w:sz w:val="15"/>
                <w:szCs w:val="15"/>
              </w:rPr>
              <w:t>21DFC00001</w:t>
            </w:r>
          </w:p>
        </w:tc>
        <w:tc>
          <w:tcPr>
            <w:tcW w:w="0" w:type="auto"/>
            <w:shd w:val="clear" w:color="auto" w:fill="FFFFFF" w:themeFill="background1"/>
            <w:vAlign w:val="center"/>
          </w:tcPr>
          <w:p w:rsidR="00822E28" w:rsidRPr="008B6A30" w:rsidRDefault="00822E28" w:rsidP="00981A42">
            <w:pPr>
              <w:widowControl/>
              <w:jc w:val="center"/>
              <w:rPr>
                <w:rFonts w:eastAsiaTheme="minorEastAsia"/>
                <w:kern w:val="0"/>
                <w:sz w:val="15"/>
                <w:szCs w:val="15"/>
              </w:rPr>
            </w:pPr>
            <w:r w:rsidRPr="008B6A30">
              <w:rPr>
                <w:rFonts w:eastAsiaTheme="minorEastAsia"/>
                <w:sz w:val="15"/>
                <w:szCs w:val="15"/>
              </w:rPr>
              <w:t>细胞生物学</w:t>
            </w:r>
          </w:p>
        </w:tc>
        <w:tc>
          <w:tcPr>
            <w:tcW w:w="0" w:type="auto"/>
            <w:shd w:val="clear" w:color="auto" w:fill="FFFFFF" w:themeFill="background1"/>
            <w:vAlign w:val="center"/>
          </w:tcPr>
          <w:p w:rsidR="00822E28" w:rsidRPr="008B6A30" w:rsidRDefault="00B216B2" w:rsidP="00981A42">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B216B2" w:rsidP="00981A42">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B216B2" w:rsidP="00981A42">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981A42">
            <w:pPr>
              <w:jc w:val="center"/>
              <w:rPr>
                <w:rFonts w:eastAsiaTheme="minorEastAsia"/>
                <w:sz w:val="15"/>
                <w:szCs w:val="15"/>
              </w:rPr>
            </w:pPr>
            <w:r w:rsidRPr="008B6A30">
              <w:rPr>
                <w:rFonts w:eastAsiaTheme="minorEastAsia"/>
                <w:sz w:val="15"/>
                <w:szCs w:val="15"/>
              </w:rPr>
              <w:t>21DFC02001</w:t>
            </w:r>
          </w:p>
        </w:tc>
        <w:tc>
          <w:tcPr>
            <w:tcW w:w="0" w:type="auto"/>
            <w:tcBorders>
              <w:top w:val="single" w:sz="4" w:space="0" w:color="auto"/>
            </w:tcBorders>
            <w:shd w:val="clear" w:color="auto" w:fill="FFFFFF" w:themeFill="background1"/>
            <w:vAlign w:val="center"/>
          </w:tcPr>
          <w:p w:rsidR="00822E28" w:rsidRPr="008B6A30" w:rsidRDefault="00822E28" w:rsidP="00981A42">
            <w:pPr>
              <w:jc w:val="center"/>
              <w:rPr>
                <w:rFonts w:eastAsiaTheme="minorEastAsia"/>
                <w:sz w:val="15"/>
                <w:szCs w:val="15"/>
              </w:rPr>
            </w:pPr>
            <w:r w:rsidRPr="008B6A30">
              <w:rPr>
                <w:rFonts w:eastAsiaTheme="minorEastAsia"/>
                <w:sz w:val="15"/>
                <w:szCs w:val="15"/>
              </w:rPr>
              <w:t>人体解剖学</w:t>
            </w: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81A42">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81A42">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81A42">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81A42">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A26F3F">
            <w:pPr>
              <w:jc w:val="center"/>
              <w:rPr>
                <w:rFonts w:eastAsiaTheme="minorEastAsia"/>
                <w:sz w:val="15"/>
                <w:szCs w:val="15"/>
              </w:rPr>
            </w:pPr>
            <w:r w:rsidRPr="008B6A30">
              <w:rPr>
                <w:rFonts w:eastAsiaTheme="minorEastAsia"/>
                <w:sz w:val="15"/>
                <w:szCs w:val="15"/>
              </w:rPr>
              <w:t>21DFC02002</w:t>
            </w:r>
          </w:p>
        </w:tc>
        <w:tc>
          <w:tcPr>
            <w:tcW w:w="0" w:type="auto"/>
            <w:tcBorders>
              <w:top w:val="single" w:sz="4" w:space="0" w:color="auto"/>
            </w:tcBorders>
            <w:shd w:val="clear" w:color="auto" w:fill="FFFFFF" w:themeFill="background1"/>
            <w:vAlign w:val="center"/>
          </w:tcPr>
          <w:p w:rsidR="00822E28" w:rsidRPr="008B6A30" w:rsidRDefault="00822E28" w:rsidP="00A26F3F">
            <w:pPr>
              <w:jc w:val="center"/>
              <w:rPr>
                <w:rFonts w:eastAsiaTheme="minorEastAsia"/>
                <w:sz w:val="15"/>
                <w:szCs w:val="15"/>
              </w:rPr>
            </w:pPr>
            <w:r w:rsidRPr="008B6A30">
              <w:rPr>
                <w:rFonts w:eastAsiaTheme="minorEastAsia"/>
                <w:sz w:val="15"/>
                <w:szCs w:val="15"/>
              </w:rPr>
              <w:t>生物化学与分子生物学</w:t>
            </w: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C3080" w:rsidP="00A26F3F">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0C3080" w:rsidP="00A26F3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0C3080" w:rsidP="00A26F3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A26F3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C3080" w:rsidP="00A26F3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981A42">
            <w:pPr>
              <w:jc w:val="center"/>
              <w:rPr>
                <w:rFonts w:eastAsiaTheme="minorEastAsia"/>
                <w:sz w:val="15"/>
                <w:szCs w:val="15"/>
              </w:rPr>
            </w:pPr>
            <w:r w:rsidRPr="008B6A30">
              <w:rPr>
                <w:rFonts w:eastAsiaTheme="minorEastAsia"/>
                <w:sz w:val="15"/>
                <w:szCs w:val="15"/>
              </w:rPr>
              <w:t>21DFC02003</w:t>
            </w:r>
          </w:p>
        </w:tc>
        <w:tc>
          <w:tcPr>
            <w:tcW w:w="0" w:type="auto"/>
            <w:tcBorders>
              <w:top w:val="single" w:sz="4" w:space="0" w:color="auto"/>
            </w:tcBorders>
            <w:shd w:val="clear" w:color="auto" w:fill="FFFFFF" w:themeFill="background1"/>
            <w:vAlign w:val="center"/>
          </w:tcPr>
          <w:p w:rsidR="00822E28" w:rsidRPr="008B6A30" w:rsidRDefault="00822E28" w:rsidP="00981A42">
            <w:pPr>
              <w:jc w:val="center"/>
              <w:rPr>
                <w:rFonts w:eastAsiaTheme="minorEastAsia"/>
                <w:sz w:val="15"/>
                <w:szCs w:val="15"/>
              </w:rPr>
            </w:pPr>
            <w:r w:rsidRPr="008B6A30">
              <w:rPr>
                <w:rFonts w:eastAsiaTheme="minorEastAsia"/>
                <w:sz w:val="15"/>
                <w:szCs w:val="15"/>
              </w:rPr>
              <w:t>无机化学</w:t>
            </w: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0107D" w:rsidP="00981A42">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81A4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kern w:val="0"/>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81A4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0107D" w:rsidP="00981A42">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21DFC02004</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有机化学</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0107D" w:rsidP="00FF298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kern w:val="0"/>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21DFC02005</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hint="eastAsia"/>
                <w:sz w:val="15"/>
                <w:szCs w:val="15"/>
              </w:rPr>
              <w:t>病原</w:t>
            </w:r>
            <w:r w:rsidRPr="008B6A30">
              <w:rPr>
                <w:rFonts w:eastAsiaTheme="minorEastAsia"/>
                <w:sz w:val="15"/>
                <w:szCs w:val="15"/>
              </w:rPr>
              <w:t>生物学</w:t>
            </w:r>
          </w:p>
        </w:tc>
        <w:tc>
          <w:tcPr>
            <w:tcW w:w="0" w:type="auto"/>
            <w:tcBorders>
              <w:top w:val="single" w:sz="4" w:space="0" w:color="auto"/>
            </w:tcBorders>
            <w:shd w:val="clear" w:color="auto" w:fill="FFFFFF" w:themeFill="background1"/>
            <w:vAlign w:val="center"/>
          </w:tcPr>
          <w:p w:rsidR="00822E28" w:rsidRPr="008B6A30" w:rsidRDefault="00B024EE"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024EE"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024EE"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024EE"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024EE" w:rsidP="00FF298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024EE"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024EE"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B024EE"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47E15"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21DFC00002</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医学免疫学</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FF298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216B2"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21DFC02006</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分析化学</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21DFC02007</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仪器分析</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AF29A3" w:rsidP="00FF298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AF29A3"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21DFC02008</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预防医学</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306E1"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B306E1"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21DFC02009</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卫生统计学</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21DFC02010</w:t>
            </w:r>
          </w:p>
        </w:tc>
        <w:tc>
          <w:tcPr>
            <w:tcW w:w="0" w:type="auto"/>
            <w:tcBorders>
              <w:top w:val="single" w:sz="4" w:space="0" w:color="auto"/>
            </w:tcBorders>
            <w:shd w:val="clear" w:color="auto" w:fill="FFFFFF" w:themeFill="background1"/>
            <w:vAlign w:val="center"/>
          </w:tcPr>
          <w:p w:rsidR="00822E28" w:rsidRPr="008B6A30" w:rsidRDefault="00822E28" w:rsidP="00FF2988">
            <w:pPr>
              <w:jc w:val="center"/>
              <w:rPr>
                <w:rFonts w:eastAsiaTheme="minorEastAsia"/>
                <w:sz w:val="15"/>
                <w:szCs w:val="15"/>
              </w:rPr>
            </w:pPr>
            <w:r w:rsidRPr="008B6A30">
              <w:rPr>
                <w:rFonts w:eastAsiaTheme="minorEastAsia"/>
                <w:sz w:val="15"/>
                <w:szCs w:val="15"/>
              </w:rPr>
              <w:t>流行病学</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FF298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60024F">
            <w:pPr>
              <w:jc w:val="center"/>
              <w:rPr>
                <w:rFonts w:eastAsiaTheme="minorEastAsia"/>
                <w:sz w:val="15"/>
                <w:szCs w:val="15"/>
              </w:rPr>
            </w:pPr>
            <w:r w:rsidRPr="008B6A30">
              <w:rPr>
                <w:rFonts w:eastAsiaTheme="minorEastAsia"/>
                <w:sz w:val="15"/>
                <w:szCs w:val="15"/>
              </w:rPr>
              <w:t>21DFC02011</w:t>
            </w:r>
          </w:p>
        </w:tc>
        <w:tc>
          <w:tcPr>
            <w:tcW w:w="0" w:type="auto"/>
            <w:tcBorders>
              <w:top w:val="single" w:sz="4" w:space="0" w:color="auto"/>
            </w:tcBorders>
            <w:shd w:val="clear" w:color="auto" w:fill="FFFFFF" w:themeFill="background1"/>
            <w:vAlign w:val="center"/>
          </w:tcPr>
          <w:p w:rsidR="00822E28" w:rsidRPr="008B6A30" w:rsidRDefault="00822E28" w:rsidP="0060024F">
            <w:pPr>
              <w:jc w:val="center"/>
              <w:rPr>
                <w:rFonts w:eastAsiaTheme="minorEastAsia"/>
                <w:sz w:val="15"/>
                <w:szCs w:val="15"/>
              </w:rPr>
            </w:pPr>
            <w:r w:rsidRPr="008B6A30">
              <w:rPr>
                <w:rFonts w:eastAsiaTheme="minorEastAsia"/>
                <w:sz w:val="15"/>
                <w:szCs w:val="15"/>
              </w:rPr>
              <w:t>卫生微生物学</w:t>
            </w: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152A65" w:rsidP="0060024F">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kern w:val="0"/>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kern w:val="0"/>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60024F">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lastRenderedPageBreak/>
              <w:t>21DFC02012</w:t>
            </w:r>
          </w:p>
        </w:tc>
        <w:tc>
          <w:tcPr>
            <w:tcW w:w="0" w:type="auto"/>
            <w:tcBorders>
              <w:top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卫生毒理学</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kern w:val="0"/>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kern w:val="0"/>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21DFC02013</w:t>
            </w:r>
          </w:p>
        </w:tc>
        <w:tc>
          <w:tcPr>
            <w:tcW w:w="0" w:type="auto"/>
            <w:tcBorders>
              <w:top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rFonts w:hAnsi="宋体"/>
                <w:sz w:val="15"/>
                <w:szCs w:val="15"/>
              </w:rPr>
              <w:t>生理学</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47E15"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47E15"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47E15"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47E15"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047E15"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widowControl/>
              <w:jc w:val="center"/>
              <w:rPr>
                <w:kern w:val="0"/>
                <w:sz w:val="15"/>
                <w:szCs w:val="15"/>
              </w:rPr>
            </w:pPr>
            <w:r w:rsidRPr="008B6A30">
              <w:rPr>
                <w:sz w:val="15"/>
                <w:szCs w:val="15"/>
              </w:rPr>
              <w:t>21DFC02014</w:t>
            </w:r>
          </w:p>
        </w:tc>
        <w:tc>
          <w:tcPr>
            <w:tcW w:w="0" w:type="auto"/>
            <w:shd w:val="clear" w:color="auto" w:fill="FFFFFF" w:themeFill="background1"/>
            <w:vAlign w:val="center"/>
          </w:tcPr>
          <w:p w:rsidR="00822E28" w:rsidRPr="008B6A30" w:rsidRDefault="00822E28" w:rsidP="00CF5010">
            <w:pPr>
              <w:adjustRightInd w:val="0"/>
              <w:snapToGrid w:val="0"/>
              <w:jc w:val="center"/>
              <w:rPr>
                <w:sz w:val="15"/>
                <w:szCs w:val="15"/>
              </w:rPr>
            </w:pPr>
            <w:r w:rsidRPr="008B6A30">
              <w:rPr>
                <w:rFonts w:hAnsi="宋体"/>
                <w:sz w:val="15"/>
                <w:szCs w:val="15"/>
              </w:rPr>
              <w:t>药理学</w:t>
            </w: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21DFC02015</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sz w:val="15"/>
                <w:szCs w:val="15"/>
              </w:rPr>
            </w:pPr>
            <w:r w:rsidRPr="008B6A30">
              <w:rPr>
                <w:rFonts w:hAnsi="宋体"/>
                <w:sz w:val="15"/>
                <w:szCs w:val="15"/>
              </w:rPr>
              <w:t>医学遗传学</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21DFC02016</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sz w:val="15"/>
                <w:szCs w:val="15"/>
              </w:rPr>
            </w:pPr>
            <w:r w:rsidRPr="008B6A30">
              <w:rPr>
                <w:rFonts w:hAnsi="宋体"/>
                <w:sz w:val="15"/>
                <w:szCs w:val="15"/>
              </w:rPr>
              <w:t>临床医学概论</w:t>
            </w: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7D5980"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7D598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21DFC02017</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sz w:val="15"/>
                <w:szCs w:val="15"/>
              </w:rPr>
            </w:pPr>
            <w:r w:rsidRPr="008B6A30">
              <w:rPr>
                <w:rFonts w:hAnsi="宋体"/>
                <w:sz w:val="15"/>
                <w:szCs w:val="15"/>
              </w:rPr>
              <w:t>医学伦理学</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21DFC02018</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sz w:val="15"/>
                <w:szCs w:val="15"/>
              </w:rPr>
            </w:pPr>
            <w:r w:rsidRPr="008B6A30">
              <w:rPr>
                <w:rFonts w:hAnsi="宋体"/>
                <w:sz w:val="15"/>
                <w:szCs w:val="15"/>
              </w:rPr>
              <w:t>社会医学</w:t>
            </w:r>
          </w:p>
        </w:tc>
        <w:tc>
          <w:tcPr>
            <w:tcW w:w="0" w:type="auto"/>
            <w:tcBorders>
              <w:top w:val="single" w:sz="4" w:space="0" w:color="auto"/>
            </w:tcBorders>
            <w:shd w:val="clear" w:color="auto" w:fill="FFFFFF" w:themeFill="background1"/>
            <w:vAlign w:val="center"/>
          </w:tcPr>
          <w:p w:rsidR="00822E28" w:rsidRPr="008B6A30" w:rsidRDefault="00466AD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466AD8" w:rsidP="00CF5010">
            <w:pPr>
              <w:autoSpaceDE w:val="0"/>
              <w:autoSpaceDN w:val="0"/>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466AD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466AD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21DFC02019</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sz w:val="15"/>
                <w:szCs w:val="15"/>
              </w:rPr>
            </w:pPr>
            <w:r w:rsidRPr="008B6A30">
              <w:rPr>
                <w:rFonts w:hAnsi="宋体"/>
                <w:sz w:val="15"/>
                <w:szCs w:val="15"/>
              </w:rPr>
              <w:t>医学心理学</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21DFC00003</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kern w:val="0"/>
                <w:sz w:val="15"/>
                <w:szCs w:val="15"/>
              </w:rPr>
            </w:pPr>
            <w:r w:rsidRPr="008B6A30">
              <w:rPr>
                <w:rFonts w:hAnsi="宋体"/>
                <w:sz w:val="15"/>
                <w:szCs w:val="15"/>
              </w:rPr>
              <w:t>医用物理学</w:t>
            </w:r>
          </w:p>
        </w:tc>
        <w:tc>
          <w:tcPr>
            <w:tcW w:w="0" w:type="auto"/>
            <w:tcBorders>
              <w:top w:val="single" w:sz="4" w:space="0" w:color="auto"/>
            </w:tcBorders>
            <w:shd w:val="clear" w:color="auto" w:fill="FFFFFF" w:themeFill="background1"/>
            <w:vAlign w:val="center"/>
          </w:tcPr>
          <w:p w:rsidR="00822E28" w:rsidRPr="008B6A30" w:rsidRDefault="00B216B2"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21DFC02020</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hAnsi="宋体"/>
                <w:sz w:val="15"/>
                <w:szCs w:val="15"/>
              </w:rPr>
            </w:pPr>
            <w:r w:rsidRPr="008B6A30">
              <w:rPr>
                <w:rFonts w:hAnsi="宋体" w:hint="eastAsia"/>
                <w:sz w:val="15"/>
                <w:szCs w:val="15"/>
              </w:rPr>
              <w:t>生物化学检验</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A670F0" w:rsidP="00CF5010">
            <w:pPr>
              <w:autoSpaceDE w:val="0"/>
              <w:autoSpaceDN w:val="0"/>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A670F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A670F0"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CF5010">
            <w:pPr>
              <w:jc w:val="center"/>
              <w:rPr>
                <w:sz w:val="15"/>
                <w:szCs w:val="15"/>
              </w:rPr>
            </w:pPr>
            <w:r w:rsidRPr="008B6A30">
              <w:rPr>
                <w:sz w:val="15"/>
                <w:szCs w:val="15"/>
              </w:rPr>
              <w:t>21DFC02021</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sz w:val="15"/>
                <w:szCs w:val="15"/>
              </w:rPr>
            </w:pPr>
            <w:r w:rsidRPr="008B6A30">
              <w:rPr>
                <w:rFonts w:hAnsi="宋体"/>
                <w:sz w:val="15"/>
                <w:szCs w:val="15"/>
              </w:rPr>
              <w:t>病理学</w:t>
            </w:r>
          </w:p>
        </w:tc>
        <w:tc>
          <w:tcPr>
            <w:tcW w:w="0" w:type="auto"/>
            <w:tcBorders>
              <w:top w:val="single" w:sz="4" w:space="0" w:color="auto"/>
            </w:tcBorders>
            <w:shd w:val="clear" w:color="auto" w:fill="FFFFFF" w:themeFill="background1"/>
            <w:vAlign w:val="center"/>
          </w:tcPr>
          <w:p w:rsidR="00822E28" w:rsidRPr="008B6A30" w:rsidRDefault="0015784F"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15784F"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15784F"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15784F" w:rsidP="00CF501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15784F"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15784F"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CF501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15784F" w:rsidP="00CF501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923F20">
            <w:pPr>
              <w:jc w:val="center"/>
              <w:rPr>
                <w:sz w:val="15"/>
                <w:szCs w:val="15"/>
              </w:rPr>
            </w:pPr>
            <w:r w:rsidRPr="008B6A30">
              <w:rPr>
                <w:sz w:val="15"/>
                <w:szCs w:val="15"/>
              </w:rPr>
              <w:t>21DFC00004</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sz w:val="15"/>
                <w:szCs w:val="15"/>
              </w:rPr>
            </w:pPr>
            <w:r w:rsidRPr="008B6A30">
              <w:rPr>
                <w:rFonts w:hAnsi="宋体"/>
                <w:sz w:val="15"/>
                <w:szCs w:val="15"/>
              </w:rPr>
              <w:t>组织胚胎学</w:t>
            </w: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923F20">
            <w:pPr>
              <w:jc w:val="center"/>
              <w:rPr>
                <w:sz w:val="15"/>
                <w:szCs w:val="15"/>
              </w:rPr>
            </w:pPr>
            <w:r w:rsidRPr="008B6A30">
              <w:rPr>
                <w:sz w:val="15"/>
                <w:szCs w:val="15"/>
              </w:rPr>
              <w:t>21DFC00005</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sz w:val="15"/>
                <w:szCs w:val="15"/>
              </w:rPr>
            </w:pPr>
            <w:r w:rsidRPr="008B6A30">
              <w:rPr>
                <w:rFonts w:hAnsi="宋体"/>
                <w:sz w:val="15"/>
                <w:szCs w:val="15"/>
              </w:rPr>
              <w:t>基因与疾病</w:t>
            </w:r>
          </w:p>
        </w:tc>
        <w:tc>
          <w:tcPr>
            <w:tcW w:w="0" w:type="auto"/>
            <w:tcBorders>
              <w:top w:val="single" w:sz="4" w:space="0" w:color="auto"/>
            </w:tcBorders>
            <w:shd w:val="clear" w:color="auto" w:fill="FFFFFF" w:themeFill="background1"/>
            <w:vAlign w:val="center"/>
          </w:tcPr>
          <w:p w:rsidR="00822E28" w:rsidRPr="008B6A30" w:rsidRDefault="008B5D9C"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B5D9C"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923F20">
            <w:pPr>
              <w:jc w:val="center"/>
              <w:rPr>
                <w:sz w:val="15"/>
                <w:szCs w:val="15"/>
              </w:rPr>
            </w:pPr>
            <w:r w:rsidRPr="008B6A30">
              <w:rPr>
                <w:sz w:val="15"/>
                <w:szCs w:val="15"/>
              </w:rPr>
              <w:t>21DFC02022</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sz w:val="15"/>
                <w:szCs w:val="15"/>
              </w:rPr>
            </w:pPr>
            <w:r w:rsidRPr="008B6A30">
              <w:rPr>
                <w:rFonts w:hAnsi="宋体"/>
                <w:sz w:val="15"/>
                <w:szCs w:val="15"/>
              </w:rPr>
              <w:t>健康教育与健康促进</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923F20">
            <w:pPr>
              <w:jc w:val="center"/>
              <w:rPr>
                <w:sz w:val="15"/>
                <w:szCs w:val="15"/>
              </w:rPr>
            </w:pPr>
            <w:r w:rsidRPr="008B6A30">
              <w:rPr>
                <w:sz w:val="15"/>
                <w:szCs w:val="15"/>
              </w:rPr>
              <w:t>21DFC02023</w:t>
            </w:r>
          </w:p>
        </w:tc>
        <w:tc>
          <w:tcPr>
            <w:tcW w:w="0" w:type="auto"/>
            <w:tcBorders>
              <w:top w:val="single" w:sz="4" w:space="0" w:color="auto"/>
              <w:bottom w:val="single" w:sz="4" w:space="0" w:color="auto"/>
            </w:tcBorders>
            <w:shd w:val="clear" w:color="auto" w:fill="FFFFFF" w:themeFill="background1"/>
            <w:vAlign w:val="center"/>
          </w:tcPr>
          <w:p w:rsidR="00822E28" w:rsidRPr="008B6A30" w:rsidRDefault="00822E28" w:rsidP="00923F20">
            <w:pPr>
              <w:adjustRightInd w:val="0"/>
              <w:snapToGrid w:val="0"/>
              <w:jc w:val="center"/>
              <w:rPr>
                <w:sz w:val="15"/>
                <w:szCs w:val="15"/>
              </w:rPr>
            </w:pPr>
            <w:r w:rsidRPr="008B6A30">
              <w:rPr>
                <w:rFonts w:hAnsi="宋体"/>
                <w:sz w:val="15"/>
                <w:szCs w:val="15"/>
              </w:rPr>
              <w:t>传染病学</w:t>
            </w: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A305FA"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A305FA" w:rsidP="00923F20">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923F20">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EF6B22">
            <w:pPr>
              <w:jc w:val="center"/>
              <w:rPr>
                <w:sz w:val="15"/>
                <w:szCs w:val="15"/>
              </w:rPr>
            </w:pPr>
            <w:r w:rsidRPr="008B6A30">
              <w:rPr>
                <w:sz w:val="15"/>
                <w:szCs w:val="15"/>
              </w:rPr>
              <w:lastRenderedPageBreak/>
              <w:t>21DFC00006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tcPr>
          <w:p w:rsidR="00822E28" w:rsidRPr="008B6A30" w:rsidRDefault="00822E28" w:rsidP="00EF6B22">
            <w:pPr>
              <w:jc w:val="center"/>
              <w:rPr>
                <w:sz w:val="15"/>
                <w:szCs w:val="15"/>
              </w:rPr>
            </w:pPr>
            <w:r w:rsidRPr="008B6A30">
              <w:rPr>
                <w:rFonts w:hint="eastAsia"/>
                <w:sz w:val="15"/>
                <w:szCs w:val="15"/>
              </w:rPr>
              <w:t>医学美学</w:t>
            </w:r>
          </w:p>
        </w:tc>
        <w:tc>
          <w:tcPr>
            <w:tcW w:w="0" w:type="auto"/>
            <w:tcBorders>
              <w:top w:val="single" w:sz="4" w:space="0" w:color="auto"/>
            </w:tcBorders>
            <w:shd w:val="clear" w:color="auto" w:fill="FFFFFF" w:themeFill="background1"/>
            <w:vAlign w:val="center"/>
          </w:tcPr>
          <w:p w:rsidR="00822E28" w:rsidRPr="008B6A30" w:rsidRDefault="00371C48" w:rsidP="00EF6B22">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371C48" w:rsidP="00EF6B22">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EF6B22">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371C48" w:rsidP="00EF6B22">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widowControl/>
              <w:jc w:val="center"/>
              <w:rPr>
                <w:kern w:val="0"/>
                <w:sz w:val="15"/>
                <w:szCs w:val="15"/>
              </w:rPr>
            </w:pPr>
            <w:r w:rsidRPr="008B6A30">
              <w:rPr>
                <w:sz w:val="15"/>
                <w:szCs w:val="15"/>
              </w:rPr>
              <w:t>21SDC02001</w:t>
            </w:r>
          </w:p>
        </w:tc>
        <w:tc>
          <w:tcPr>
            <w:tcW w:w="0" w:type="auto"/>
            <w:shd w:val="clear" w:color="auto" w:fill="FFFFFF" w:themeFill="background1"/>
            <w:vAlign w:val="center"/>
          </w:tcPr>
          <w:p w:rsidR="00822E28" w:rsidRPr="008B6A30" w:rsidRDefault="00822E28" w:rsidP="00822E28">
            <w:pPr>
              <w:widowControl/>
              <w:jc w:val="center"/>
              <w:rPr>
                <w:kern w:val="0"/>
                <w:sz w:val="15"/>
                <w:szCs w:val="15"/>
              </w:rPr>
            </w:pPr>
            <w:r w:rsidRPr="008B6A30">
              <w:rPr>
                <w:rFonts w:hAnsi="宋体"/>
                <w:sz w:val="15"/>
                <w:szCs w:val="15"/>
              </w:rPr>
              <w:t>细菌学检验</w:t>
            </w: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484E21"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21SDC02002</w:t>
            </w:r>
          </w:p>
        </w:tc>
        <w:tc>
          <w:tcPr>
            <w:tcW w:w="0" w:type="auto"/>
            <w:tcBorders>
              <w:top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rFonts w:hAnsi="宋体"/>
                <w:sz w:val="15"/>
                <w:szCs w:val="15"/>
              </w:rPr>
              <w:t>病毒学检验</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484E21"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21SDC02003</w:t>
            </w:r>
          </w:p>
        </w:tc>
        <w:tc>
          <w:tcPr>
            <w:tcW w:w="0" w:type="auto"/>
            <w:tcBorders>
              <w:top w:val="single" w:sz="4" w:space="0" w:color="auto"/>
            </w:tcBorders>
            <w:shd w:val="clear" w:color="auto" w:fill="FFFFFF" w:themeFill="background1"/>
            <w:vAlign w:val="center"/>
          </w:tcPr>
          <w:p w:rsidR="00822E28" w:rsidRPr="008B6A30" w:rsidRDefault="00C81992" w:rsidP="00822E28">
            <w:pPr>
              <w:jc w:val="center"/>
              <w:rPr>
                <w:sz w:val="15"/>
                <w:szCs w:val="15"/>
              </w:rPr>
            </w:pPr>
            <w:r w:rsidRPr="008B6A30">
              <w:rPr>
                <w:rFonts w:hAnsi="宋体"/>
                <w:sz w:val="15"/>
                <w:szCs w:val="15"/>
              </w:rPr>
              <w:t>免疫学检验</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216B2"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B216B2"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B216B2"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21SDC02004</w:t>
            </w:r>
          </w:p>
        </w:tc>
        <w:tc>
          <w:tcPr>
            <w:tcW w:w="0" w:type="auto"/>
            <w:tcBorders>
              <w:top w:val="single" w:sz="4" w:space="0" w:color="auto"/>
            </w:tcBorders>
            <w:shd w:val="clear" w:color="auto" w:fill="FFFFFF" w:themeFill="background1"/>
            <w:vAlign w:val="center"/>
          </w:tcPr>
          <w:p w:rsidR="00822E28" w:rsidRPr="008B6A30" w:rsidRDefault="00C81992" w:rsidP="00822E28">
            <w:pPr>
              <w:jc w:val="center"/>
              <w:rPr>
                <w:sz w:val="15"/>
                <w:szCs w:val="15"/>
              </w:rPr>
            </w:pPr>
            <w:r w:rsidRPr="008B6A30">
              <w:rPr>
                <w:rFonts w:hAnsi="宋体" w:hint="eastAsia"/>
                <w:sz w:val="15"/>
                <w:szCs w:val="15"/>
              </w:rPr>
              <w:t>空气</w:t>
            </w:r>
            <w:r w:rsidR="00822E28" w:rsidRPr="008B6A30">
              <w:rPr>
                <w:rFonts w:hAnsi="宋体"/>
                <w:sz w:val="15"/>
                <w:szCs w:val="15"/>
              </w:rPr>
              <w:t>理化检验</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421971"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421971"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421971"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421971"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421971"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21SDC02005</w:t>
            </w:r>
          </w:p>
        </w:tc>
        <w:tc>
          <w:tcPr>
            <w:tcW w:w="0" w:type="auto"/>
            <w:tcBorders>
              <w:top w:val="single" w:sz="4" w:space="0" w:color="auto"/>
            </w:tcBorders>
            <w:shd w:val="clear" w:color="auto" w:fill="FFFFFF" w:themeFill="background1"/>
            <w:vAlign w:val="center"/>
          </w:tcPr>
          <w:p w:rsidR="00822E28" w:rsidRPr="008B6A30" w:rsidRDefault="00C81992" w:rsidP="00B216B2">
            <w:pPr>
              <w:jc w:val="center"/>
              <w:rPr>
                <w:sz w:val="15"/>
                <w:szCs w:val="15"/>
              </w:rPr>
            </w:pPr>
            <w:r w:rsidRPr="008B6A30">
              <w:rPr>
                <w:rFonts w:hAnsi="宋体" w:hint="eastAsia"/>
                <w:sz w:val="15"/>
                <w:szCs w:val="15"/>
              </w:rPr>
              <w:t>水质</w:t>
            </w:r>
            <w:r w:rsidR="00B216B2" w:rsidRPr="008B6A30">
              <w:rPr>
                <w:rFonts w:hAnsi="宋体" w:hint="eastAsia"/>
                <w:sz w:val="15"/>
                <w:szCs w:val="15"/>
              </w:rPr>
              <w:t>理化</w:t>
            </w:r>
            <w:r w:rsidR="00822E28" w:rsidRPr="008B6A30">
              <w:rPr>
                <w:rFonts w:hAnsi="宋体"/>
                <w:sz w:val="15"/>
                <w:szCs w:val="15"/>
              </w:rPr>
              <w:t>检验</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21SDC02006</w:t>
            </w:r>
          </w:p>
        </w:tc>
        <w:tc>
          <w:tcPr>
            <w:tcW w:w="0" w:type="auto"/>
            <w:tcBorders>
              <w:top w:val="single" w:sz="4" w:space="0" w:color="auto"/>
            </w:tcBorders>
            <w:shd w:val="clear" w:color="auto" w:fill="FFFFFF" w:themeFill="background1"/>
            <w:vAlign w:val="center"/>
          </w:tcPr>
          <w:p w:rsidR="00822E28" w:rsidRPr="008B6A30" w:rsidRDefault="00C81992" w:rsidP="00B216B2">
            <w:pPr>
              <w:jc w:val="center"/>
              <w:rPr>
                <w:sz w:val="15"/>
                <w:szCs w:val="15"/>
              </w:rPr>
            </w:pPr>
            <w:r w:rsidRPr="008B6A30">
              <w:rPr>
                <w:rFonts w:hAnsi="宋体" w:hint="eastAsia"/>
                <w:sz w:val="15"/>
                <w:szCs w:val="15"/>
              </w:rPr>
              <w:t>生物</w:t>
            </w:r>
            <w:r w:rsidR="00B216B2" w:rsidRPr="008B6A30">
              <w:rPr>
                <w:rFonts w:hAnsi="宋体" w:hint="eastAsia"/>
                <w:sz w:val="15"/>
                <w:szCs w:val="15"/>
              </w:rPr>
              <w:t>材料</w:t>
            </w:r>
            <w:r w:rsidR="00822E28" w:rsidRPr="008B6A30">
              <w:rPr>
                <w:rFonts w:hAnsi="宋体"/>
                <w:sz w:val="15"/>
                <w:szCs w:val="15"/>
              </w:rPr>
              <w:t>检验</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21SDC02007</w:t>
            </w:r>
          </w:p>
        </w:tc>
        <w:tc>
          <w:tcPr>
            <w:tcW w:w="0" w:type="auto"/>
            <w:tcBorders>
              <w:top w:val="single" w:sz="4" w:space="0" w:color="auto"/>
            </w:tcBorders>
            <w:shd w:val="clear" w:color="auto" w:fill="FFFFFF" w:themeFill="background1"/>
            <w:vAlign w:val="center"/>
          </w:tcPr>
          <w:p w:rsidR="00822E28" w:rsidRPr="008B6A30" w:rsidRDefault="00C81992" w:rsidP="00822E28">
            <w:pPr>
              <w:jc w:val="center"/>
              <w:rPr>
                <w:sz w:val="15"/>
                <w:szCs w:val="15"/>
              </w:rPr>
            </w:pPr>
            <w:r w:rsidRPr="008B6A30">
              <w:rPr>
                <w:rFonts w:hAnsi="宋体" w:hint="eastAsia"/>
                <w:sz w:val="15"/>
                <w:szCs w:val="15"/>
              </w:rPr>
              <w:t>食品</w:t>
            </w:r>
            <w:r w:rsidRPr="008B6A30">
              <w:rPr>
                <w:rFonts w:hAnsi="宋体"/>
                <w:sz w:val="15"/>
                <w:szCs w:val="15"/>
              </w:rPr>
              <w:t>理化检验</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21SDC02008</w:t>
            </w:r>
          </w:p>
        </w:tc>
        <w:tc>
          <w:tcPr>
            <w:tcW w:w="0" w:type="auto"/>
            <w:tcBorders>
              <w:top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rFonts w:hAnsi="宋体"/>
                <w:sz w:val="15"/>
                <w:szCs w:val="15"/>
              </w:rPr>
              <w:t>临床检验基础学</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C81992"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sz w:val="15"/>
                <w:szCs w:val="15"/>
              </w:rPr>
              <w:t>√</w:t>
            </w:r>
          </w:p>
        </w:tc>
        <w:tc>
          <w:tcPr>
            <w:tcW w:w="0" w:type="auto"/>
            <w:tcBorders>
              <w:top w:val="single" w:sz="4" w:space="0" w:color="auto"/>
            </w:tcBorders>
            <w:shd w:val="clear" w:color="auto" w:fill="FFFFFF" w:themeFill="background1"/>
            <w:vAlign w:val="center"/>
          </w:tcPr>
          <w:p w:rsidR="00822E28" w:rsidRPr="008B6A30" w:rsidRDefault="00C81992"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C81992"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sz w:val="15"/>
                <w:szCs w:val="15"/>
              </w:rPr>
              <w:t>√</w:t>
            </w:r>
          </w:p>
        </w:tc>
        <w:tc>
          <w:tcPr>
            <w:tcW w:w="0" w:type="auto"/>
            <w:tcBorders>
              <w:top w:val="single" w:sz="4" w:space="0" w:color="auto"/>
            </w:tcBorders>
            <w:shd w:val="clear" w:color="auto" w:fill="FFFFFF" w:themeFill="background1"/>
            <w:vAlign w:val="center"/>
          </w:tcPr>
          <w:p w:rsidR="00822E28" w:rsidRPr="008B6A30" w:rsidRDefault="00C81992"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C81992"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hint="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C81992"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sz w:val="15"/>
                <w:szCs w:val="15"/>
              </w:rPr>
              <w:t>√</w:t>
            </w:r>
          </w:p>
        </w:tc>
        <w:tc>
          <w:tcPr>
            <w:tcW w:w="0" w:type="auto"/>
            <w:tcBorders>
              <w:top w:val="single" w:sz="4" w:space="0" w:color="auto"/>
            </w:tcBorders>
            <w:shd w:val="clear" w:color="auto" w:fill="FFFFFF" w:themeFill="background1"/>
            <w:vAlign w:val="center"/>
          </w:tcPr>
          <w:p w:rsidR="00822E28" w:rsidRPr="008B6A30" w:rsidRDefault="00C81992"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hint="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21SDC02009</w:t>
            </w:r>
          </w:p>
        </w:tc>
        <w:tc>
          <w:tcPr>
            <w:tcW w:w="0" w:type="auto"/>
            <w:tcBorders>
              <w:top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卫生检疫学</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21SDC02010</w:t>
            </w:r>
          </w:p>
        </w:tc>
        <w:tc>
          <w:tcPr>
            <w:tcW w:w="0" w:type="auto"/>
            <w:tcBorders>
              <w:top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实验室</w:t>
            </w:r>
            <w:r w:rsidR="00DB00BB" w:rsidRPr="008B6A30">
              <w:rPr>
                <w:sz w:val="15"/>
                <w:szCs w:val="15"/>
              </w:rPr>
              <w:t>安全</w:t>
            </w:r>
            <w:r w:rsidRPr="008B6A30">
              <w:rPr>
                <w:sz w:val="15"/>
                <w:szCs w:val="15"/>
              </w:rPr>
              <w:t>与</w:t>
            </w:r>
            <w:r w:rsidR="00DB00BB" w:rsidRPr="008B6A30">
              <w:rPr>
                <w:rFonts w:hint="eastAsia"/>
                <w:sz w:val="15"/>
                <w:szCs w:val="15"/>
              </w:rPr>
              <w:t>管理</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0BB" w:rsidRPr="008B6A30" w:rsidRDefault="00DB00BB" w:rsidP="00DB00BB">
            <w:pPr>
              <w:jc w:val="center"/>
              <w:rPr>
                <w:sz w:val="15"/>
                <w:szCs w:val="15"/>
              </w:rPr>
            </w:pPr>
            <w:r w:rsidRPr="008B6A30">
              <w:rPr>
                <w:sz w:val="15"/>
                <w:szCs w:val="15"/>
              </w:rPr>
              <w:t>21SDC02011</w:t>
            </w:r>
          </w:p>
        </w:tc>
        <w:tc>
          <w:tcPr>
            <w:tcW w:w="0" w:type="auto"/>
            <w:tcBorders>
              <w:top w:val="single" w:sz="4" w:space="0" w:color="auto"/>
            </w:tcBorders>
            <w:shd w:val="clear" w:color="auto" w:fill="FFFFFF" w:themeFill="background1"/>
            <w:vAlign w:val="center"/>
          </w:tcPr>
          <w:p w:rsidR="00DB00BB" w:rsidRPr="008B6A30" w:rsidRDefault="00DB00BB" w:rsidP="00DB00BB">
            <w:pPr>
              <w:widowControl/>
              <w:jc w:val="center"/>
              <w:rPr>
                <w:kern w:val="0"/>
                <w:sz w:val="15"/>
                <w:szCs w:val="15"/>
              </w:rPr>
            </w:pPr>
            <w:r w:rsidRPr="008B6A30">
              <w:rPr>
                <w:sz w:val="15"/>
                <w:szCs w:val="15"/>
              </w:rPr>
              <w:t>化妆品检验与安全性评价</w:t>
            </w: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widowControl/>
              <w:jc w:val="center"/>
              <w:rPr>
                <w:kern w:val="0"/>
                <w:sz w:val="15"/>
                <w:szCs w:val="15"/>
              </w:rPr>
            </w:pPr>
            <w:r w:rsidRPr="008B6A30">
              <w:rPr>
                <w:sz w:val="15"/>
                <w:szCs w:val="15"/>
              </w:rPr>
              <w:t>21SDC02012</w:t>
            </w:r>
          </w:p>
        </w:tc>
        <w:tc>
          <w:tcPr>
            <w:tcW w:w="0" w:type="auto"/>
            <w:shd w:val="clear" w:color="auto" w:fill="FFFFFF" w:themeFill="background1"/>
            <w:vAlign w:val="center"/>
          </w:tcPr>
          <w:p w:rsidR="00822E28" w:rsidRPr="008B6A30" w:rsidRDefault="00822E28" w:rsidP="00822E28">
            <w:pPr>
              <w:widowControl/>
              <w:jc w:val="center"/>
              <w:rPr>
                <w:kern w:val="0"/>
                <w:sz w:val="15"/>
                <w:szCs w:val="15"/>
              </w:rPr>
            </w:pPr>
            <w:r w:rsidRPr="008B6A30">
              <w:rPr>
                <w:sz w:val="15"/>
                <w:szCs w:val="15"/>
              </w:rPr>
              <w:t>专业实习</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0BB" w:rsidRPr="008B6A30" w:rsidRDefault="00DB00BB" w:rsidP="00DB00BB">
            <w:pPr>
              <w:jc w:val="center"/>
              <w:rPr>
                <w:sz w:val="15"/>
                <w:szCs w:val="15"/>
              </w:rPr>
            </w:pPr>
            <w:r w:rsidRPr="008B6A30">
              <w:rPr>
                <w:sz w:val="15"/>
                <w:szCs w:val="15"/>
              </w:rPr>
              <w:t>21SDC02013</w:t>
            </w:r>
          </w:p>
        </w:tc>
        <w:tc>
          <w:tcPr>
            <w:tcW w:w="0" w:type="auto"/>
            <w:tcBorders>
              <w:top w:val="single" w:sz="4" w:space="0" w:color="auto"/>
            </w:tcBorders>
            <w:shd w:val="clear" w:color="auto" w:fill="FFFFFF" w:themeFill="background1"/>
            <w:vAlign w:val="center"/>
          </w:tcPr>
          <w:p w:rsidR="00DB00BB" w:rsidRPr="008B6A30" w:rsidRDefault="00DB00BB" w:rsidP="00DB00BB">
            <w:pPr>
              <w:jc w:val="center"/>
              <w:rPr>
                <w:sz w:val="15"/>
                <w:szCs w:val="15"/>
              </w:rPr>
            </w:pPr>
            <w:r w:rsidRPr="008B6A30">
              <w:rPr>
                <w:sz w:val="15"/>
                <w:szCs w:val="15"/>
              </w:rPr>
              <w:t>毕业论文</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DB00BB" w:rsidRPr="008B6A30" w:rsidRDefault="00DB00BB" w:rsidP="00DB00BB">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widowControl/>
              <w:jc w:val="center"/>
              <w:rPr>
                <w:kern w:val="0"/>
                <w:sz w:val="15"/>
                <w:szCs w:val="15"/>
              </w:rPr>
            </w:pPr>
            <w:r w:rsidRPr="008B6A30">
              <w:rPr>
                <w:sz w:val="15"/>
                <w:szCs w:val="15"/>
              </w:rPr>
              <w:t>21SDC02014</w:t>
            </w:r>
          </w:p>
        </w:tc>
        <w:tc>
          <w:tcPr>
            <w:tcW w:w="0" w:type="auto"/>
            <w:shd w:val="clear" w:color="auto" w:fill="FFFFFF" w:themeFill="background1"/>
            <w:vAlign w:val="center"/>
          </w:tcPr>
          <w:p w:rsidR="00822E28" w:rsidRPr="008B6A30" w:rsidRDefault="00822E28" w:rsidP="00822E28">
            <w:pPr>
              <w:jc w:val="center"/>
              <w:rPr>
                <w:sz w:val="15"/>
                <w:szCs w:val="15"/>
              </w:rPr>
            </w:pPr>
            <w:r w:rsidRPr="008B6A30">
              <w:rPr>
                <w:sz w:val="15"/>
                <w:szCs w:val="15"/>
              </w:rPr>
              <w:t>卫生法</w:t>
            </w: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DB00BB"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DB00BB"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DB00BB"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lastRenderedPageBreak/>
              <w:t>21SDC02015</w:t>
            </w:r>
          </w:p>
        </w:tc>
        <w:tc>
          <w:tcPr>
            <w:tcW w:w="0" w:type="auto"/>
            <w:tcBorders>
              <w:top w:val="single" w:sz="4" w:space="0" w:color="auto"/>
            </w:tcBorders>
            <w:shd w:val="clear" w:color="auto" w:fill="FFFFFF" w:themeFill="background1"/>
            <w:vAlign w:val="center"/>
          </w:tcPr>
          <w:p w:rsidR="00822E28" w:rsidRPr="008B6A30" w:rsidRDefault="00822E28" w:rsidP="00822E28">
            <w:pPr>
              <w:jc w:val="center"/>
              <w:rPr>
                <w:sz w:val="15"/>
                <w:szCs w:val="15"/>
              </w:rPr>
            </w:pPr>
            <w:r w:rsidRPr="008B6A30">
              <w:rPr>
                <w:sz w:val="15"/>
                <w:szCs w:val="15"/>
              </w:rPr>
              <w:t>卫生检验与检疫专业导论</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DB00BB"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DB00BB" w:rsidP="00822E28">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DB00BB" w:rsidP="00822E28">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822E28" w:rsidRPr="008B6A30" w:rsidRDefault="00822E28" w:rsidP="00822E28">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21SDC02016</w:t>
            </w:r>
          </w:p>
        </w:tc>
        <w:tc>
          <w:tcPr>
            <w:tcW w:w="0" w:type="auto"/>
            <w:tcBorders>
              <w:top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卫生统计学分析软件应用</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396455"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21SDC02017</w:t>
            </w:r>
          </w:p>
        </w:tc>
        <w:tc>
          <w:tcPr>
            <w:tcW w:w="0" w:type="auto"/>
            <w:tcBorders>
              <w:top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医学文献检索</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21SDC02018</w:t>
            </w:r>
          </w:p>
        </w:tc>
        <w:tc>
          <w:tcPr>
            <w:tcW w:w="0" w:type="auto"/>
            <w:tcBorders>
              <w:top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实验设计及论文写作</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21SDC02019</w:t>
            </w:r>
          </w:p>
        </w:tc>
        <w:tc>
          <w:tcPr>
            <w:tcW w:w="0" w:type="auto"/>
            <w:tcBorders>
              <w:top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环境卫生学</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21SDC02020</w:t>
            </w:r>
          </w:p>
        </w:tc>
        <w:tc>
          <w:tcPr>
            <w:tcW w:w="0" w:type="auto"/>
            <w:tcBorders>
              <w:top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职业卫生与职业医学</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8B7D7C"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8B7D7C" w:rsidP="00E34331">
            <w:pPr>
              <w:adjustRightInd w:val="0"/>
              <w:snapToGrid w:val="0"/>
              <w:jc w:val="center"/>
              <w:rPr>
                <w:rFonts w:asciiTheme="minorEastAsia" w:eastAsiaTheme="minorEastAsia" w:hAnsiTheme="minorEastAsia"/>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21SDC02021</w:t>
            </w:r>
          </w:p>
        </w:tc>
        <w:tc>
          <w:tcPr>
            <w:tcW w:w="0" w:type="auto"/>
            <w:tcBorders>
              <w:top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营养与食品卫生学</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21SDC0202</w:t>
            </w:r>
            <w:r w:rsidR="00EB101E" w:rsidRPr="008B6A30">
              <w:rPr>
                <w:rFonts w:hint="eastAsia"/>
                <w:sz w:val="15"/>
                <w:szCs w:val="15"/>
              </w:rPr>
              <w:t>2</w:t>
            </w:r>
          </w:p>
        </w:tc>
        <w:tc>
          <w:tcPr>
            <w:tcW w:w="0" w:type="auto"/>
            <w:tcBorders>
              <w:top w:val="single" w:sz="4" w:space="0" w:color="auto"/>
            </w:tcBorders>
            <w:shd w:val="clear" w:color="auto" w:fill="FFFFFF" w:themeFill="background1"/>
            <w:vAlign w:val="center"/>
          </w:tcPr>
          <w:p w:rsidR="00E34331" w:rsidRPr="008B6A30" w:rsidRDefault="00E34331" w:rsidP="00E34331">
            <w:pPr>
              <w:jc w:val="center"/>
              <w:rPr>
                <w:sz w:val="15"/>
                <w:szCs w:val="15"/>
              </w:rPr>
            </w:pPr>
            <w:r w:rsidRPr="008B6A30">
              <w:rPr>
                <w:sz w:val="15"/>
                <w:szCs w:val="15"/>
              </w:rPr>
              <w:t>突发公共卫生事件应急概论</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E34331" w:rsidRPr="008B6A30" w:rsidRDefault="00E34331" w:rsidP="00E34331">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54FE" w:rsidRPr="008B6A30" w:rsidRDefault="00F654FE" w:rsidP="00F654FE">
            <w:pPr>
              <w:jc w:val="center"/>
              <w:rPr>
                <w:sz w:val="15"/>
                <w:szCs w:val="15"/>
              </w:rPr>
            </w:pPr>
            <w:r w:rsidRPr="008B6A30">
              <w:rPr>
                <w:sz w:val="15"/>
                <w:szCs w:val="15"/>
              </w:rPr>
              <w:t>21SDC0202</w:t>
            </w:r>
            <w:r w:rsidR="00EB101E" w:rsidRPr="008B6A30">
              <w:rPr>
                <w:rFonts w:hint="eastAsia"/>
                <w:sz w:val="15"/>
                <w:szCs w:val="15"/>
              </w:rPr>
              <w:t>3</w:t>
            </w:r>
          </w:p>
        </w:tc>
        <w:tc>
          <w:tcPr>
            <w:tcW w:w="0" w:type="auto"/>
            <w:tcBorders>
              <w:top w:val="single" w:sz="4" w:space="0" w:color="auto"/>
            </w:tcBorders>
            <w:shd w:val="clear" w:color="auto" w:fill="FFFFFF" w:themeFill="background1"/>
            <w:vAlign w:val="center"/>
          </w:tcPr>
          <w:p w:rsidR="00F654FE" w:rsidRPr="008B6A30" w:rsidRDefault="00F654FE" w:rsidP="00F654FE">
            <w:pPr>
              <w:jc w:val="center"/>
              <w:rPr>
                <w:sz w:val="15"/>
                <w:szCs w:val="15"/>
              </w:rPr>
            </w:pPr>
            <w:r w:rsidRPr="008B6A30">
              <w:rPr>
                <w:sz w:val="15"/>
                <w:szCs w:val="15"/>
              </w:rPr>
              <w:t>环境医学概论</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1C086A"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1C086A" w:rsidP="00F654FE">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1C086A"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1C086A"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1C086A"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54FE" w:rsidRPr="008B6A30" w:rsidRDefault="00F654FE" w:rsidP="00F654FE">
            <w:pPr>
              <w:jc w:val="center"/>
              <w:rPr>
                <w:sz w:val="15"/>
                <w:szCs w:val="15"/>
              </w:rPr>
            </w:pPr>
            <w:r w:rsidRPr="008B6A30">
              <w:rPr>
                <w:sz w:val="15"/>
                <w:szCs w:val="15"/>
              </w:rPr>
              <w:t>21SDC0202</w:t>
            </w:r>
            <w:r w:rsidR="00EB101E" w:rsidRPr="008B6A30">
              <w:rPr>
                <w:rFonts w:hint="eastAsia"/>
                <w:sz w:val="15"/>
                <w:szCs w:val="15"/>
              </w:rPr>
              <w:t>4</w:t>
            </w:r>
          </w:p>
        </w:tc>
        <w:tc>
          <w:tcPr>
            <w:tcW w:w="0" w:type="auto"/>
            <w:tcBorders>
              <w:top w:val="single" w:sz="4" w:space="0" w:color="auto"/>
            </w:tcBorders>
            <w:shd w:val="clear" w:color="auto" w:fill="FFFFFF" w:themeFill="background1"/>
            <w:vAlign w:val="center"/>
          </w:tcPr>
          <w:p w:rsidR="00F654FE" w:rsidRPr="008B6A30" w:rsidRDefault="00F654FE" w:rsidP="00F654FE">
            <w:pPr>
              <w:jc w:val="center"/>
              <w:rPr>
                <w:sz w:val="15"/>
                <w:szCs w:val="15"/>
              </w:rPr>
            </w:pPr>
            <w:r w:rsidRPr="008B6A30">
              <w:rPr>
                <w:sz w:val="15"/>
                <w:szCs w:val="15"/>
              </w:rPr>
              <w:t>专业英语</w:t>
            </w:r>
          </w:p>
        </w:tc>
        <w:tc>
          <w:tcPr>
            <w:tcW w:w="0" w:type="auto"/>
            <w:tcBorders>
              <w:top w:val="single" w:sz="4" w:space="0" w:color="auto"/>
            </w:tcBorders>
            <w:shd w:val="clear" w:color="auto" w:fill="FFFFFF" w:themeFill="background1"/>
            <w:vAlign w:val="center"/>
          </w:tcPr>
          <w:p w:rsidR="00F654FE" w:rsidRPr="008B6A30" w:rsidRDefault="00A215F4"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A215F4" w:rsidP="00F654FE">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A215F4"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tcBorders>
              <w:top w:val="single" w:sz="4" w:space="0" w:color="auto"/>
            </w:tcBorders>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r>
      <w:tr w:rsidR="008B6A30" w:rsidRPr="008B6A30" w:rsidTr="001F140D">
        <w:trPr>
          <w:trHeight w:val="485"/>
          <w:jc w:val="center"/>
        </w:trPr>
        <w:tc>
          <w:tcPr>
            <w:tcW w:w="0" w:type="auto"/>
            <w:shd w:val="clear" w:color="auto" w:fill="FFFFFF" w:themeFill="background1"/>
            <w:vAlign w:val="center"/>
          </w:tcPr>
          <w:p w:rsidR="00F654FE" w:rsidRPr="008B6A30" w:rsidRDefault="00F654FE" w:rsidP="00F654FE">
            <w:pPr>
              <w:adjustRightInd w:val="0"/>
              <w:snapToGrid w:val="0"/>
              <w:jc w:val="center"/>
              <w:rPr>
                <w:kern w:val="0"/>
                <w:sz w:val="15"/>
                <w:szCs w:val="15"/>
              </w:rPr>
            </w:pPr>
            <w:r w:rsidRPr="008B6A30">
              <w:rPr>
                <w:rFonts w:hint="eastAsia"/>
                <w:kern w:val="0"/>
                <w:sz w:val="15"/>
                <w:szCs w:val="15"/>
              </w:rPr>
              <w:t>21SDC0202</w:t>
            </w:r>
            <w:r w:rsidR="00EB101E" w:rsidRPr="008B6A30">
              <w:rPr>
                <w:rFonts w:hint="eastAsia"/>
                <w:kern w:val="0"/>
                <w:sz w:val="15"/>
                <w:szCs w:val="15"/>
              </w:rPr>
              <w:t>5</w:t>
            </w:r>
          </w:p>
        </w:tc>
        <w:tc>
          <w:tcPr>
            <w:tcW w:w="0" w:type="auto"/>
            <w:shd w:val="clear" w:color="auto" w:fill="FFFFFF" w:themeFill="background1"/>
            <w:vAlign w:val="center"/>
          </w:tcPr>
          <w:p w:rsidR="00F654FE" w:rsidRPr="008B6A30" w:rsidRDefault="00F654FE" w:rsidP="00F654FE">
            <w:pPr>
              <w:jc w:val="center"/>
              <w:rPr>
                <w:sz w:val="15"/>
                <w:szCs w:val="15"/>
              </w:rPr>
            </w:pPr>
            <w:r w:rsidRPr="008B6A30">
              <w:rPr>
                <w:rFonts w:hint="eastAsia"/>
                <w:kern w:val="0"/>
                <w:sz w:val="15"/>
                <w:szCs w:val="15"/>
              </w:rPr>
              <w:t>动植物检验检疫学</w:t>
            </w: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F654FE" w:rsidRPr="008B6A30" w:rsidRDefault="00F654FE" w:rsidP="00F654FE">
            <w:pPr>
              <w:autoSpaceDE w:val="0"/>
              <w:autoSpaceDN w:val="0"/>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r w:rsidRPr="008B6A30">
              <w:rPr>
                <w:rFonts w:asciiTheme="minorEastAsia" w:eastAsiaTheme="minorEastAsia" w:hAnsiTheme="minorEastAsia"/>
                <w:sz w:val="15"/>
                <w:szCs w:val="15"/>
              </w:rPr>
              <w:t>√</w:t>
            </w: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sz w:val="15"/>
                <w:szCs w:val="15"/>
              </w:rPr>
            </w:pPr>
          </w:p>
        </w:tc>
        <w:tc>
          <w:tcPr>
            <w:tcW w:w="0" w:type="auto"/>
            <w:shd w:val="clear" w:color="auto" w:fill="FFFFFF" w:themeFill="background1"/>
            <w:vAlign w:val="center"/>
          </w:tcPr>
          <w:p w:rsidR="00F654FE" w:rsidRPr="008B6A30" w:rsidRDefault="00F654FE" w:rsidP="00F654FE">
            <w:pPr>
              <w:adjustRightInd w:val="0"/>
              <w:snapToGrid w:val="0"/>
              <w:jc w:val="center"/>
              <w:rPr>
                <w:rFonts w:asciiTheme="minorEastAsia" w:eastAsiaTheme="minorEastAsia" w:hAnsiTheme="minorEastAsia"/>
                <w:kern w:val="0"/>
                <w:sz w:val="15"/>
                <w:szCs w:val="15"/>
              </w:rPr>
            </w:pPr>
          </w:p>
        </w:tc>
      </w:tr>
    </w:tbl>
    <w:p w:rsidR="004D4670" w:rsidRPr="003E4228" w:rsidRDefault="00F33685" w:rsidP="00BC131B">
      <w:pPr>
        <w:widowControl/>
        <w:jc w:val="left"/>
        <w:rPr>
          <w:bCs/>
          <w:szCs w:val="21"/>
        </w:rPr>
      </w:pPr>
      <w:r w:rsidRPr="003E4228">
        <w:rPr>
          <w:bCs/>
          <w:szCs w:val="21"/>
        </w:rPr>
        <w:t>注：</w:t>
      </w:r>
      <w:r w:rsidR="002663AE" w:rsidRPr="003E4228">
        <w:rPr>
          <w:bCs/>
          <w:szCs w:val="21"/>
        </w:rPr>
        <w:t>“</w:t>
      </w:r>
      <w:r w:rsidR="002663AE" w:rsidRPr="003E4228">
        <w:rPr>
          <w:bCs/>
          <w:szCs w:val="21"/>
        </w:rPr>
        <w:t>课程体系对毕业要求支撑关系矩阵</w:t>
      </w:r>
      <w:r w:rsidR="002663AE" w:rsidRPr="003E4228">
        <w:rPr>
          <w:bCs/>
          <w:szCs w:val="21"/>
        </w:rPr>
        <w:t>”</w:t>
      </w:r>
      <w:r w:rsidR="0027281D" w:rsidRPr="003E4228">
        <w:rPr>
          <w:bCs/>
          <w:szCs w:val="21"/>
        </w:rPr>
        <w:t>应覆盖所有必修环节</w:t>
      </w:r>
      <w:r w:rsidR="009F124F" w:rsidRPr="003E4228">
        <w:rPr>
          <w:bCs/>
          <w:szCs w:val="21"/>
        </w:rPr>
        <w:t>，</w:t>
      </w:r>
      <w:r w:rsidRPr="003E4228">
        <w:rPr>
          <w:bCs/>
          <w:szCs w:val="21"/>
        </w:rPr>
        <w:t>根据课程对各项毕业要求的支撑</w:t>
      </w:r>
      <w:r w:rsidR="002663AE" w:rsidRPr="003E4228">
        <w:rPr>
          <w:bCs/>
          <w:szCs w:val="21"/>
        </w:rPr>
        <w:t>情况在相应的栏内打</w:t>
      </w:r>
      <w:r w:rsidR="002663AE" w:rsidRPr="003E4228">
        <w:rPr>
          <w:bCs/>
          <w:szCs w:val="21"/>
        </w:rPr>
        <w:t>“</w:t>
      </w:r>
      <w:r w:rsidR="002663AE" w:rsidRPr="003E4228">
        <w:rPr>
          <w:sz w:val="18"/>
          <w:szCs w:val="20"/>
        </w:rPr>
        <w:t>√</w:t>
      </w:r>
      <w:r w:rsidR="002663AE" w:rsidRPr="003E4228">
        <w:rPr>
          <w:bCs/>
          <w:szCs w:val="21"/>
        </w:rPr>
        <w:t>”</w:t>
      </w:r>
      <w:r w:rsidRPr="003E4228">
        <w:rPr>
          <w:bCs/>
          <w:szCs w:val="21"/>
        </w:rPr>
        <w:t>。</w:t>
      </w:r>
    </w:p>
    <w:p w:rsidR="004D4670" w:rsidRPr="003E4228" w:rsidRDefault="004D4670" w:rsidP="00BC131B">
      <w:pPr>
        <w:widowControl/>
        <w:jc w:val="left"/>
        <w:rPr>
          <w:bCs/>
          <w:szCs w:val="21"/>
        </w:rPr>
      </w:pPr>
      <w:r w:rsidRPr="003E4228">
        <w:rPr>
          <w:rFonts w:eastAsia="仿宋"/>
          <w:i/>
          <w:color w:val="FF0000"/>
          <w:sz w:val="24"/>
          <w:szCs w:val="21"/>
          <w:highlight w:val="yellow"/>
        </w:rPr>
        <w:t>【各专业应根据毕业要求与课程目标、课程内容与课程目标的对应关系编制本表，各专业开设学科、专业核心课程（必修课）应对毕业要求达成具有一定支撑作用。】</w:t>
      </w:r>
    </w:p>
    <w:p w:rsidR="001159DF" w:rsidRPr="00D5611F" w:rsidRDefault="00D36362" w:rsidP="00BC131B">
      <w:pPr>
        <w:widowControl/>
        <w:jc w:val="left"/>
        <w:rPr>
          <w:rFonts w:eastAsia="黑体"/>
          <w:bCs/>
          <w:sz w:val="24"/>
        </w:rPr>
      </w:pPr>
      <w:r w:rsidRPr="003E4228">
        <w:rPr>
          <w:rFonts w:eastAsia="黑体"/>
          <w:bCs/>
          <w:sz w:val="24"/>
        </w:rPr>
        <w:br w:type="page"/>
      </w:r>
      <w:r w:rsidR="00530667" w:rsidRPr="003E4228">
        <w:rPr>
          <w:rFonts w:eastAsia="黑体"/>
          <w:bCs/>
          <w:sz w:val="24"/>
        </w:rPr>
        <w:lastRenderedPageBreak/>
        <w:t>十</w:t>
      </w:r>
      <w:r w:rsidR="001E65D6" w:rsidRPr="003E4228">
        <w:rPr>
          <w:rFonts w:eastAsia="黑体"/>
          <w:bCs/>
          <w:sz w:val="24"/>
        </w:rPr>
        <w:t>三</w:t>
      </w:r>
      <w:r w:rsidR="00530667" w:rsidRPr="003E4228">
        <w:rPr>
          <w:rFonts w:eastAsia="黑体"/>
          <w:bCs/>
          <w:sz w:val="24"/>
        </w:rPr>
        <w:t>、课程</w:t>
      </w:r>
      <w:r w:rsidR="005451B1" w:rsidRPr="003E4228">
        <w:rPr>
          <w:rFonts w:eastAsia="黑体"/>
          <w:bCs/>
          <w:sz w:val="24"/>
        </w:rPr>
        <w:t>地图</w:t>
      </w:r>
    </w:p>
    <w:p w:rsidR="004D04FB" w:rsidRPr="003E4228" w:rsidRDefault="00760967" w:rsidP="00426DDF">
      <w:pPr>
        <w:autoSpaceDE w:val="0"/>
        <w:autoSpaceDN w:val="0"/>
        <w:adjustRightInd w:val="0"/>
        <w:jc w:val="center"/>
        <w:rPr>
          <w:bCs/>
          <w:sz w:val="13"/>
          <w:szCs w:val="21"/>
        </w:rPr>
      </w:pPr>
      <w:r>
        <w:rPr>
          <w:bCs/>
          <w:noProof/>
          <w:sz w:val="13"/>
          <w:szCs w:val="21"/>
        </w:rPr>
        <w:drawing>
          <wp:inline distT="0" distB="0" distL="0" distR="0">
            <wp:extent cx="7296150" cy="5099374"/>
            <wp:effectExtent l="19050" t="0" r="0" b="0"/>
            <wp:docPr id="2"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片1.png"/>
                    <pic:cNvPicPr>
                      <a:picLocks noChangeAspect="1" noChangeArrowheads="1"/>
                    </pic:cNvPicPr>
                  </pic:nvPicPr>
                  <pic:blipFill>
                    <a:blip r:embed="rId11" cstate="print"/>
                    <a:srcRect/>
                    <a:stretch>
                      <a:fillRect/>
                    </a:stretch>
                  </pic:blipFill>
                  <pic:spPr bwMode="auto">
                    <a:xfrm>
                      <a:off x="0" y="0"/>
                      <a:ext cx="7296101" cy="5099340"/>
                    </a:xfrm>
                    <a:prstGeom prst="rect">
                      <a:avLst/>
                    </a:prstGeom>
                    <a:noFill/>
                    <a:ln w="9525">
                      <a:noFill/>
                      <a:miter lim="800000"/>
                      <a:headEnd/>
                      <a:tailEnd/>
                    </a:ln>
                  </pic:spPr>
                </pic:pic>
              </a:graphicData>
            </a:graphic>
          </wp:inline>
        </w:drawing>
      </w:r>
    </w:p>
    <w:sectPr w:rsidR="004D04FB" w:rsidRPr="003E4228" w:rsidSect="00D5611F">
      <w:pgSz w:w="16838" w:h="11906" w:orient="landscape"/>
      <w:pgMar w:top="1701" w:right="1701" w:bottom="1701"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D3C" w:rsidRDefault="00725D3C">
      <w:r>
        <w:separator/>
      </w:r>
    </w:p>
  </w:endnote>
  <w:endnote w:type="continuationSeparator" w:id="0">
    <w:p w:rsidR="00725D3C" w:rsidRDefault="00725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panose1 w:val="00000000000000000000"/>
    <w:charset w:val="80"/>
    <w:family w:val="roman"/>
    <w:notTrueType/>
    <w:pitch w:val="variable"/>
    <w:sig w:usb0="00000000" w:usb1="29D7FCFB" w:usb2="00000010" w:usb3="00000000" w:csb0="002A0005"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7A" w:rsidRDefault="000979FE">
    <w:pPr>
      <w:pStyle w:val="aa"/>
      <w:framePr w:wrap="around" w:vAnchor="text" w:hAnchor="margin" w:xAlign="outside" w:y="1"/>
      <w:rPr>
        <w:rStyle w:val="ae"/>
      </w:rPr>
    </w:pPr>
    <w:r>
      <w:rPr>
        <w:rStyle w:val="ae"/>
      </w:rPr>
      <w:fldChar w:fldCharType="begin"/>
    </w:r>
    <w:r w:rsidR="0025607A">
      <w:rPr>
        <w:rStyle w:val="ae"/>
      </w:rPr>
      <w:instrText xml:space="preserve">PAGE  </w:instrText>
    </w:r>
    <w:r>
      <w:rPr>
        <w:rStyle w:val="ae"/>
      </w:rPr>
      <w:fldChar w:fldCharType="separate"/>
    </w:r>
    <w:r w:rsidR="0025607A">
      <w:rPr>
        <w:rStyle w:val="ae"/>
      </w:rPr>
      <w:t>2</w:t>
    </w:r>
    <w:r>
      <w:rPr>
        <w:rStyle w:val="ae"/>
      </w:rPr>
      <w:fldChar w:fldCharType="end"/>
    </w:r>
  </w:p>
  <w:p w:rsidR="0025607A" w:rsidRDefault="0025607A">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7A" w:rsidRDefault="000979FE" w:rsidP="004B063E">
    <w:pPr>
      <w:pStyle w:val="aa"/>
      <w:spacing w:before="120"/>
      <w:jc w:val="center"/>
    </w:pPr>
    <w:r>
      <w:fldChar w:fldCharType="begin"/>
    </w:r>
    <w:r w:rsidR="0025607A">
      <w:instrText>PAGE   \* MERGEFORMAT</w:instrText>
    </w:r>
    <w:r>
      <w:fldChar w:fldCharType="separate"/>
    </w:r>
    <w:r w:rsidR="00230164">
      <w:rPr>
        <w:noProof/>
      </w:rPr>
      <w:t>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D3C" w:rsidRDefault="00725D3C" w:rsidP="004B063E">
      <w:pPr>
        <w:spacing w:before="120"/>
      </w:pPr>
      <w:r>
        <w:separator/>
      </w:r>
    </w:p>
  </w:footnote>
  <w:footnote w:type="continuationSeparator" w:id="0">
    <w:p w:rsidR="00725D3C" w:rsidRDefault="00725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973A5"/>
    <w:multiLevelType w:val="hybridMultilevel"/>
    <w:tmpl w:val="1EC81E2C"/>
    <w:lvl w:ilvl="0" w:tplc="BDCA781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01F61"/>
    <w:rsid w:val="000101A5"/>
    <w:rsid w:val="00011160"/>
    <w:rsid w:val="00011229"/>
    <w:rsid w:val="00011E21"/>
    <w:rsid w:val="0001353A"/>
    <w:rsid w:val="00013819"/>
    <w:rsid w:val="00014216"/>
    <w:rsid w:val="00017135"/>
    <w:rsid w:val="000213F1"/>
    <w:rsid w:val="00022E17"/>
    <w:rsid w:val="000236E5"/>
    <w:rsid w:val="0002578B"/>
    <w:rsid w:val="00026A59"/>
    <w:rsid w:val="00026B42"/>
    <w:rsid w:val="00027755"/>
    <w:rsid w:val="0003136C"/>
    <w:rsid w:val="00031476"/>
    <w:rsid w:val="00035F00"/>
    <w:rsid w:val="00037218"/>
    <w:rsid w:val="00037BF6"/>
    <w:rsid w:val="0004040D"/>
    <w:rsid w:val="00043A4E"/>
    <w:rsid w:val="0004798F"/>
    <w:rsid w:val="00047E15"/>
    <w:rsid w:val="000543BD"/>
    <w:rsid w:val="00055E48"/>
    <w:rsid w:val="00057348"/>
    <w:rsid w:val="00061DE9"/>
    <w:rsid w:val="00063025"/>
    <w:rsid w:val="000643B7"/>
    <w:rsid w:val="00065A96"/>
    <w:rsid w:val="000666BE"/>
    <w:rsid w:val="00070982"/>
    <w:rsid w:val="00072EC6"/>
    <w:rsid w:val="00073323"/>
    <w:rsid w:val="0007428E"/>
    <w:rsid w:val="00076F69"/>
    <w:rsid w:val="0008090B"/>
    <w:rsid w:val="00080992"/>
    <w:rsid w:val="00081FCB"/>
    <w:rsid w:val="000832EA"/>
    <w:rsid w:val="000841C5"/>
    <w:rsid w:val="000854D5"/>
    <w:rsid w:val="000979FE"/>
    <w:rsid w:val="000A05F8"/>
    <w:rsid w:val="000A0727"/>
    <w:rsid w:val="000A15F9"/>
    <w:rsid w:val="000A2342"/>
    <w:rsid w:val="000A4BAE"/>
    <w:rsid w:val="000A6F2A"/>
    <w:rsid w:val="000B2590"/>
    <w:rsid w:val="000B45C6"/>
    <w:rsid w:val="000B56C6"/>
    <w:rsid w:val="000B595A"/>
    <w:rsid w:val="000B5BBD"/>
    <w:rsid w:val="000B601D"/>
    <w:rsid w:val="000C3080"/>
    <w:rsid w:val="000C473A"/>
    <w:rsid w:val="000D076B"/>
    <w:rsid w:val="000D13D7"/>
    <w:rsid w:val="000D228B"/>
    <w:rsid w:val="000D3437"/>
    <w:rsid w:val="000D7303"/>
    <w:rsid w:val="000E29D6"/>
    <w:rsid w:val="000E327D"/>
    <w:rsid w:val="000E4A0F"/>
    <w:rsid w:val="000E4C38"/>
    <w:rsid w:val="000E4C3D"/>
    <w:rsid w:val="000E73F1"/>
    <w:rsid w:val="000E7B83"/>
    <w:rsid w:val="000F29B5"/>
    <w:rsid w:val="000F43A6"/>
    <w:rsid w:val="000F7F8E"/>
    <w:rsid w:val="0010752A"/>
    <w:rsid w:val="00113B33"/>
    <w:rsid w:val="001159DF"/>
    <w:rsid w:val="00115C84"/>
    <w:rsid w:val="0011687D"/>
    <w:rsid w:val="00126515"/>
    <w:rsid w:val="0013428A"/>
    <w:rsid w:val="00137324"/>
    <w:rsid w:val="00145758"/>
    <w:rsid w:val="00145AD7"/>
    <w:rsid w:val="00146450"/>
    <w:rsid w:val="00147F71"/>
    <w:rsid w:val="00150E48"/>
    <w:rsid w:val="00152A65"/>
    <w:rsid w:val="001565F3"/>
    <w:rsid w:val="0015784F"/>
    <w:rsid w:val="001603DD"/>
    <w:rsid w:val="00160EFE"/>
    <w:rsid w:val="00161506"/>
    <w:rsid w:val="0016175C"/>
    <w:rsid w:val="00163A6A"/>
    <w:rsid w:val="00163F5E"/>
    <w:rsid w:val="0017116B"/>
    <w:rsid w:val="00174B3B"/>
    <w:rsid w:val="00176370"/>
    <w:rsid w:val="00177F2F"/>
    <w:rsid w:val="00180083"/>
    <w:rsid w:val="00182C4B"/>
    <w:rsid w:val="0018702C"/>
    <w:rsid w:val="00187C4F"/>
    <w:rsid w:val="00193E26"/>
    <w:rsid w:val="00196E4E"/>
    <w:rsid w:val="001A01B2"/>
    <w:rsid w:val="001A0549"/>
    <w:rsid w:val="001A4458"/>
    <w:rsid w:val="001A48CF"/>
    <w:rsid w:val="001A77B7"/>
    <w:rsid w:val="001B0378"/>
    <w:rsid w:val="001B4A18"/>
    <w:rsid w:val="001B5680"/>
    <w:rsid w:val="001B6515"/>
    <w:rsid w:val="001C086A"/>
    <w:rsid w:val="001C1448"/>
    <w:rsid w:val="001C2F50"/>
    <w:rsid w:val="001C341D"/>
    <w:rsid w:val="001C3648"/>
    <w:rsid w:val="001D4796"/>
    <w:rsid w:val="001D5802"/>
    <w:rsid w:val="001D5F5E"/>
    <w:rsid w:val="001E1DFF"/>
    <w:rsid w:val="001E3DC9"/>
    <w:rsid w:val="001E46B0"/>
    <w:rsid w:val="001E55F7"/>
    <w:rsid w:val="001E65D6"/>
    <w:rsid w:val="001F140D"/>
    <w:rsid w:val="001F2DFD"/>
    <w:rsid w:val="001F47C3"/>
    <w:rsid w:val="001F620A"/>
    <w:rsid w:val="001F67EA"/>
    <w:rsid w:val="001F7E18"/>
    <w:rsid w:val="002004BA"/>
    <w:rsid w:val="002006A7"/>
    <w:rsid w:val="00202425"/>
    <w:rsid w:val="00204104"/>
    <w:rsid w:val="002109BA"/>
    <w:rsid w:val="0021129E"/>
    <w:rsid w:val="0021245B"/>
    <w:rsid w:val="002213A9"/>
    <w:rsid w:val="00226A06"/>
    <w:rsid w:val="00230164"/>
    <w:rsid w:val="00231CDB"/>
    <w:rsid w:val="00231E9D"/>
    <w:rsid w:val="00231F68"/>
    <w:rsid w:val="002349C3"/>
    <w:rsid w:val="00234A2C"/>
    <w:rsid w:val="00242E8F"/>
    <w:rsid w:val="00244281"/>
    <w:rsid w:val="00244506"/>
    <w:rsid w:val="002458A7"/>
    <w:rsid w:val="002513CD"/>
    <w:rsid w:val="0025494D"/>
    <w:rsid w:val="00254A43"/>
    <w:rsid w:val="0025607A"/>
    <w:rsid w:val="00257B3B"/>
    <w:rsid w:val="00262676"/>
    <w:rsid w:val="00262721"/>
    <w:rsid w:val="002663AE"/>
    <w:rsid w:val="00267AA8"/>
    <w:rsid w:val="00271593"/>
    <w:rsid w:val="0027281D"/>
    <w:rsid w:val="00280C30"/>
    <w:rsid w:val="0028128F"/>
    <w:rsid w:val="00283002"/>
    <w:rsid w:val="00283268"/>
    <w:rsid w:val="00283949"/>
    <w:rsid w:val="00284013"/>
    <w:rsid w:val="00284160"/>
    <w:rsid w:val="0028546B"/>
    <w:rsid w:val="00293E46"/>
    <w:rsid w:val="002A09F4"/>
    <w:rsid w:val="002A44A1"/>
    <w:rsid w:val="002A594E"/>
    <w:rsid w:val="002A6E6C"/>
    <w:rsid w:val="002A783B"/>
    <w:rsid w:val="002B181B"/>
    <w:rsid w:val="002B2A70"/>
    <w:rsid w:val="002B4C1A"/>
    <w:rsid w:val="002B5422"/>
    <w:rsid w:val="002B6792"/>
    <w:rsid w:val="002C0243"/>
    <w:rsid w:val="002C262A"/>
    <w:rsid w:val="002C479A"/>
    <w:rsid w:val="002C5049"/>
    <w:rsid w:val="002C677E"/>
    <w:rsid w:val="002D1DF2"/>
    <w:rsid w:val="002D27D1"/>
    <w:rsid w:val="002D2E37"/>
    <w:rsid w:val="002D2F30"/>
    <w:rsid w:val="002D4B8F"/>
    <w:rsid w:val="002D568A"/>
    <w:rsid w:val="002E0A21"/>
    <w:rsid w:val="002E6913"/>
    <w:rsid w:val="002F2766"/>
    <w:rsid w:val="002F3FA1"/>
    <w:rsid w:val="002F4791"/>
    <w:rsid w:val="002F501A"/>
    <w:rsid w:val="002F7DD5"/>
    <w:rsid w:val="003027C8"/>
    <w:rsid w:val="003028BB"/>
    <w:rsid w:val="00303A92"/>
    <w:rsid w:val="00307DC5"/>
    <w:rsid w:val="00311004"/>
    <w:rsid w:val="00312DF2"/>
    <w:rsid w:val="00313BBC"/>
    <w:rsid w:val="00314830"/>
    <w:rsid w:val="00314CE2"/>
    <w:rsid w:val="00317C56"/>
    <w:rsid w:val="00323599"/>
    <w:rsid w:val="00326D04"/>
    <w:rsid w:val="00327184"/>
    <w:rsid w:val="0033199B"/>
    <w:rsid w:val="00332681"/>
    <w:rsid w:val="00334659"/>
    <w:rsid w:val="00334D3C"/>
    <w:rsid w:val="00334F8E"/>
    <w:rsid w:val="003354CD"/>
    <w:rsid w:val="00336B67"/>
    <w:rsid w:val="00340557"/>
    <w:rsid w:val="0034058C"/>
    <w:rsid w:val="003409C7"/>
    <w:rsid w:val="00341E96"/>
    <w:rsid w:val="00343306"/>
    <w:rsid w:val="003446F7"/>
    <w:rsid w:val="00347066"/>
    <w:rsid w:val="0035073D"/>
    <w:rsid w:val="00353FA5"/>
    <w:rsid w:val="0035549F"/>
    <w:rsid w:val="00360A08"/>
    <w:rsid w:val="00361D7A"/>
    <w:rsid w:val="00364478"/>
    <w:rsid w:val="00367A33"/>
    <w:rsid w:val="0037037C"/>
    <w:rsid w:val="00371C48"/>
    <w:rsid w:val="00372EA8"/>
    <w:rsid w:val="00372FB2"/>
    <w:rsid w:val="00380D84"/>
    <w:rsid w:val="0038228A"/>
    <w:rsid w:val="00386043"/>
    <w:rsid w:val="003863BE"/>
    <w:rsid w:val="003926D4"/>
    <w:rsid w:val="00396455"/>
    <w:rsid w:val="00397CC3"/>
    <w:rsid w:val="00397E2C"/>
    <w:rsid w:val="003A1383"/>
    <w:rsid w:val="003A1DAD"/>
    <w:rsid w:val="003A2ACD"/>
    <w:rsid w:val="003A3D05"/>
    <w:rsid w:val="003A4EE2"/>
    <w:rsid w:val="003B4377"/>
    <w:rsid w:val="003B450D"/>
    <w:rsid w:val="003B7D9E"/>
    <w:rsid w:val="003C2D62"/>
    <w:rsid w:val="003C3CA2"/>
    <w:rsid w:val="003C7D27"/>
    <w:rsid w:val="003C7FB1"/>
    <w:rsid w:val="003D07A7"/>
    <w:rsid w:val="003D26C3"/>
    <w:rsid w:val="003D2713"/>
    <w:rsid w:val="003D2F10"/>
    <w:rsid w:val="003D3888"/>
    <w:rsid w:val="003D4876"/>
    <w:rsid w:val="003D49BA"/>
    <w:rsid w:val="003D555B"/>
    <w:rsid w:val="003D77BD"/>
    <w:rsid w:val="003E3398"/>
    <w:rsid w:val="003E4228"/>
    <w:rsid w:val="003E4CC5"/>
    <w:rsid w:val="003E6079"/>
    <w:rsid w:val="003E6082"/>
    <w:rsid w:val="003E76ED"/>
    <w:rsid w:val="003F2719"/>
    <w:rsid w:val="00403230"/>
    <w:rsid w:val="00403BFB"/>
    <w:rsid w:val="00404D0C"/>
    <w:rsid w:val="004070AE"/>
    <w:rsid w:val="0040722A"/>
    <w:rsid w:val="004127C6"/>
    <w:rsid w:val="00412DDB"/>
    <w:rsid w:val="0041596F"/>
    <w:rsid w:val="00421971"/>
    <w:rsid w:val="00426DDF"/>
    <w:rsid w:val="004328D5"/>
    <w:rsid w:val="00433A12"/>
    <w:rsid w:val="00435C46"/>
    <w:rsid w:val="00437191"/>
    <w:rsid w:val="00453D01"/>
    <w:rsid w:val="00456765"/>
    <w:rsid w:val="004569E9"/>
    <w:rsid w:val="00465381"/>
    <w:rsid w:val="00465817"/>
    <w:rsid w:val="00466AD8"/>
    <w:rsid w:val="00467B27"/>
    <w:rsid w:val="00470111"/>
    <w:rsid w:val="0047126B"/>
    <w:rsid w:val="0047263E"/>
    <w:rsid w:val="00480668"/>
    <w:rsid w:val="00482B93"/>
    <w:rsid w:val="00484E21"/>
    <w:rsid w:val="00487075"/>
    <w:rsid w:val="004876AE"/>
    <w:rsid w:val="00490CD3"/>
    <w:rsid w:val="004917C5"/>
    <w:rsid w:val="004A19C2"/>
    <w:rsid w:val="004A4116"/>
    <w:rsid w:val="004B063E"/>
    <w:rsid w:val="004B0CC1"/>
    <w:rsid w:val="004B104B"/>
    <w:rsid w:val="004B3E43"/>
    <w:rsid w:val="004B7343"/>
    <w:rsid w:val="004B78AB"/>
    <w:rsid w:val="004C05DC"/>
    <w:rsid w:val="004C075F"/>
    <w:rsid w:val="004C30B4"/>
    <w:rsid w:val="004C3596"/>
    <w:rsid w:val="004C55AF"/>
    <w:rsid w:val="004D04FB"/>
    <w:rsid w:val="004D318F"/>
    <w:rsid w:val="004D4670"/>
    <w:rsid w:val="004E5EF4"/>
    <w:rsid w:val="004E6B8B"/>
    <w:rsid w:val="004F22AC"/>
    <w:rsid w:val="004F41A7"/>
    <w:rsid w:val="004F44C4"/>
    <w:rsid w:val="004F4A42"/>
    <w:rsid w:val="00500CB3"/>
    <w:rsid w:val="00504967"/>
    <w:rsid w:val="00506F6A"/>
    <w:rsid w:val="005101FF"/>
    <w:rsid w:val="005126DF"/>
    <w:rsid w:val="00514276"/>
    <w:rsid w:val="00515B58"/>
    <w:rsid w:val="005255D6"/>
    <w:rsid w:val="00530193"/>
    <w:rsid w:val="0053028E"/>
    <w:rsid w:val="00530667"/>
    <w:rsid w:val="005321FC"/>
    <w:rsid w:val="0053412D"/>
    <w:rsid w:val="00534E76"/>
    <w:rsid w:val="00534F43"/>
    <w:rsid w:val="00535983"/>
    <w:rsid w:val="005367A5"/>
    <w:rsid w:val="005375CB"/>
    <w:rsid w:val="00543DA6"/>
    <w:rsid w:val="005451B1"/>
    <w:rsid w:val="00546A94"/>
    <w:rsid w:val="00550BFF"/>
    <w:rsid w:val="005573B6"/>
    <w:rsid w:val="005575F0"/>
    <w:rsid w:val="0055772A"/>
    <w:rsid w:val="005579FD"/>
    <w:rsid w:val="005602EE"/>
    <w:rsid w:val="0056039E"/>
    <w:rsid w:val="00561276"/>
    <w:rsid w:val="005616A1"/>
    <w:rsid w:val="00563E37"/>
    <w:rsid w:val="00564FF7"/>
    <w:rsid w:val="00565E59"/>
    <w:rsid w:val="00571133"/>
    <w:rsid w:val="00571445"/>
    <w:rsid w:val="00580AB7"/>
    <w:rsid w:val="00590E43"/>
    <w:rsid w:val="00593877"/>
    <w:rsid w:val="00594F5C"/>
    <w:rsid w:val="00595EA3"/>
    <w:rsid w:val="00595FE0"/>
    <w:rsid w:val="005973ED"/>
    <w:rsid w:val="005A2CA9"/>
    <w:rsid w:val="005A525F"/>
    <w:rsid w:val="005B02C0"/>
    <w:rsid w:val="005B0650"/>
    <w:rsid w:val="005B4A9A"/>
    <w:rsid w:val="005B5F7F"/>
    <w:rsid w:val="005B6412"/>
    <w:rsid w:val="005B6E15"/>
    <w:rsid w:val="005B733E"/>
    <w:rsid w:val="005C3267"/>
    <w:rsid w:val="005C3AAC"/>
    <w:rsid w:val="005D0336"/>
    <w:rsid w:val="005E18DD"/>
    <w:rsid w:val="005E1A17"/>
    <w:rsid w:val="005E3295"/>
    <w:rsid w:val="005E3A72"/>
    <w:rsid w:val="005E4FA7"/>
    <w:rsid w:val="005E518C"/>
    <w:rsid w:val="005E6CC8"/>
    <w:rsid w:val="005F220A"/>
    <w:rsid w:val="005F3C0E"/>
    <w:rsid w:val="005F5652"/>
    <w:rsid w:val="005F5D23"/>
    <w:rsid w:val="0060024F"/>
    <w:rsid w:val="00601184"/>
    <w:rsid w:val="006017E2"/>
    <w:rsid w:val="00602999"/>
    <w:rsid w:val="0060355D"/>
    <w:rsid w:val="00605EBB"/>
    <w:rsid w:val="0061099A"/>
    <w:rsid w:val="006116ED"/>
    <w:rsid w:val="00613BCE"/>
    <w:rsid w:val="0061695C"/>
    <w:rsid w:val="0061761D"/>
    <w:rsid w:val="00620DE2"/>
    <w:rsid w:val="006215CE"/>
    <w:rsid w:val="00621679"/>
    <w:rsid w:val="006249B1"/>
    <w:rsid w:val="00633321"/>
    <w:rsid w:val="00635D7D"/>
    <w:rsid w:val="00642283"/>
    <w:rsid w:val="00643C89"/>
    <w:rsid w:val="00644530"/>
    <w:rsid w:val="006458B1"/>
    <w:rsid w:val="006502BC"/>
    <w:rsid w:val="00652D90"/>
    <w:rsid w:val="00655B7D"/>
    <w:rsid w:val="00657F78"/>
    <w:rsid w:val="0066122C"/>
    <w:rsid w:val="006615C4"/>
    <w:rsid w:val="00662018"/>
    <w:rsid w:val="00664FA7"/>
    <w:rsid w:val="00673994"/>
    <w:rsid w:val="00673A68"/>
    <w:rsid w:val="0067683C"/>
    <w:rsid w:val="00677258"/>
    <w:rsid w:val="00683498"/>
    <w:rsid w:val="006836A7"/>
    <w:rsid w:val="00683F93"/>
    <w:rsid w:val="00685CB3"/>
    <w:rsid w:val="00686458"/>
    <w:rsid w:val="00687172"/>
    <w:rsid w:val="00687317"/>
    <w:rsid w:val="00690BBF"/>
    <w:rsid w:val="006955D9"/>
    <w:rsid w:val="006966C7"/>
    <w:rsid w:val="00696C45"/>
    <w:rsid w:val="006978A3"/>
    <w:rsid w:val="006A0564"/>
    <w:rsid w:val="006A2C13"/>
    <w:rsid w:val="006A6DF7"/>
    <w:rsid w:val="006B079E"/>
    <w:rsid w:val="006B1C30"/>
    <w:rsid w:val="006B2254"/>
    <w:rsid w:val="006B578B"/>
    <w:rsid w:val="006B6ED1"/>
    <w:rsid w:val="006C2066"/>
    <w:rsid w:val="006C2EF9"/>
    <w:rsid w:val="006C3CA2"/>
    <w:rsid w:val="006C4F3F"/>
    <w:rsid w:val="006C5C09"/>
    <w:rsid w:val="006C5C95"/>
    <w:rsid w:val="006D42A8"/>
    <w:rsid w:val="006D4DF4"/>
    <w:rsid w:val="006D56C6"/>
    <w:rsid w:val="006D5EB4"/>
    <w:rsid w:val="006E53E7"/>
    <w:rsid w:val="006E5413"/>
    <w:rsid w:val="006E6B4C"/>
    <w:rsid w:val="006F2B17"/>
    <w:rsid w:val="006F4851"/>
    <w:rsid w:val="006F4FD7"/>
    <w:rsid w:val="006F63DB"/>
    <w:rsid w:val="007035D2"/>
    <w:rsid w:val="00703CD1"/>
    <w:rsid w:val="007058EE"/>
    <w:rsid w:val="007074CC"/>
    <w:rsid w:val="00707BC2"/>
    <w:rsid w:val="00712D62"/>
    <w:rsid w:val="0071495F"/>
    <w:rsid w:val="00720336"/>
    <w:rsid w:val="00722009"/>
    <w:rsid w:val="00722675"/>
    <w:rsid w:val="00723EA3"/>
    <w:rsid w:val="00724B86"/>
    <w:rsid w:val="00724FC5"/>
    <w:rsid w:val="00725D3C"/>
    <w:rsid w:val="00731113"/>
    <w:rsid w:val="007342D4"/>
    <w:rsid w:val="007347B5"/>
    <w:rsid w:val="00741A4C"/>
    <w:rsid w:val="00742D4C"/>
    <w:rsid w:val="007437DF"/>
    <w:rsid w:val="00753457"/>
    <w:rsid w:val="00754395"/>
    <w:rsid w:val="00760967"/>
    <w:rsid w:val="00765460"/>
    <w:rsid w:val="00765926"/>
    <w:rsid w:val="00766A79"/>
    <w:rsid w:val="007675A3"/>
    <w:rsid w:val="007726E5"/>
    <w:rsid w:val="007763BC"/>
    <w:rsid w:val="007847F2"/>
    <w:rsid w:val="00790D32"/>
    <w:rsid w:val="007916CC"/>
    <w:rsid w:val="00791FD8"/>
    <w:rsid w:val="00794314"/>
    <w:rsid w:val="00796B50"/>
    <w:rsid w:val="007A099B"/>
    <w:rsid w:val="007A09A5"/>
    <w:rsid w:val="007A0E61"/>
    <w:rsid w:val="007A327C"/>
    <w:rsid w:val="007A5CFD"/>
    <w:rsid w:val="007B33DF"/>
    <w:rsid w:val="007B5C9C"/>
    <w:rsid w:val="007B6B75"/>
    <w:rsid w:val="007C05E1"/>
    <w:rsid w:val="007C3001"/>
    <w:rsid w:val="007C60BD"/>
    <w:rsid w:val="007C62A3"/>
    <w:rsid w:val="007C6B50"/>
    <w:rsid w:val="007D2640"/>
    <w:rsid w:val="007D3230"/>
    <w:rsid w:val="007D41E1"/>
    <w:rsid w:val="007D5980"/>
    <w:rsid w:val="007D6366"/>
    <w:rsid w:val="007D7C75"/>
    <w:rsid w:val="007E031E"/>
    <w:rsid w:val="007E0746"/>
    <w:rsid w:val="007E4655"/>
    <w:rsid w:val="007E6FF3"/>
    <w:rsid w:val="007E76D8"/>
    <w:rsid w:val="007E77F5"/>
    <w:rsid w:val="007F078E"/>
    <w:rsid w:val="007F4ABC"/>
    <w:rsid w:val="00803401"/>
    <w:rsid w:val="0080369E"/>
    <w:rsid w:val="00807DFA"/>
    <w:rsid w:val="00812BBA"/>
    <w:rsid w:val="0081318C"/>
    <w:rsid w:val="00814063"/>
    <w:rsid w:val="00815CE4"/>
    <w:rsid w:val="008160EC"/>
    <w:rsid w:val="00822D32"/>
    <w:rsid w:val="00822E28"/>
    <w:rsid w:val="00826848"/>
    <w:rsid w:val="0083417C"/>
    <w:rsid w:val="008349F6"/>
    <w:rsid w:val="00835973"/>
    <w:rsid w:val="00836A76"/>
    <w:rsid w:val="00836A81"/>
    <w:rsid w:val="008405E4"/>
    <w:rsid w:val="0084166E"/>
    <w:rsid w:val="00842590"/>
    <w:rsid w:val="00846452"/>
    <w:rsid w:val="00850DA5"/>
    <w:rsid w:val="008510E6"/>
    <w:rsid w:val="008512A0"/>
    <w:rsid w:val="00854F4B"/>
    <w:rsid w:val="00855819"/>
    <w:rsid w:val="0086033E"/>
    <w:rsid w:val="00862019"/>
    <w:rsid w:val="00870B35"/>
    <w:rsid w:val="00875398"/>
    <w:rsid w:val="008832DD"/>
    <w:rsid w:val="0089171E"/>
    <w:rsid w:val="00893E00"/>
    <w:rsid w:val="00894A9F"/>
    <w:rsid w:val="008A228D"/>
    <w:rsid w:val="008B19A4"/>
    <w:rsid w:val="008B27B1"/>
    <w:rsid w:val="008B2A7F"/>
    <w:rsid w:val="008B3977"/>
    <w:rsid w:val="008B5463"/>
    <w:rsid w:val="008B5D9C"/>
    <w:rsid w:val="008B6A30"/>
    <w:rsid w:val="008B7D7C"/>
    <w:rsid w:val="008C0221"/>
    <w:rsid w:val="008C2859"/>
    <w:rsid w:val="008D1A15"/>
    <w:rsid w:val="008D26C5"/>
    <w:rsid w:val="008D3059"/>
    <w:rsid w:val="008D71DF"/>
    <w:rsid w:val="008E0C61"/>
    <w:rsid w:val="008E4829"/>
    <w:rsid w:val="008E5484"/>
    <w:rsid w:val="008F1514"/>
    <w:rsid w:val="008F618D"/>
    <w:rsid w:val="008F732D"/>
    <w:rsid w:val="009023F9"/>
    <w:rsid w:val="00907000"/>
    <w:rsid w:val="00916443"/>
    <w:rsid w:val="00923F20"/>
    <w:rsid w:val="00924F99"/>
    <w:rsid w:val="0092747A"/>
    <w:rsid w:val="00927BE8"/>
    <w:rsid w:val="00932433"/>
    <w:rsid w:val="00932863"/>
    <w:rsid w:val="0093656A"/>
    <w:rsid w:val="009376A8"/>
    <w:rsid w:val="00942C04"/>
    <w:rsid w:val="009475E4"/>
    <w:rsid w:val="009505C1"/>
    <w:rsid w:val="00955B06"/>
    <w:rsid w:val="009568C0"/>
    <w:rsid w:val="00961572"/>
    <w:rsid w:val="00962B92"/>
    <w:rsid w:val="00962D9F"/>
    <w:rsid w:val="009676AB"/>
    <w:rsid w:val="00976CE5"/>
    <w:rsid w:val="00981A42"/>
    <w:rsid w:val="009823D4"/>
    <w:rsid w:val="0098607D"/>
    <w:rsid w:val="00991591"/>
    <w:rsid w:val="009978CA"/>
    <w:rsid w:val="009A1F1F"/>
    <w:rsid w:val="009A34FE"/>
    <w:rsid w:val="009A36F3"/>
    <w:rsid w:val="009B3F39"/>
    <w:rsid w:val="009B755F"/>
    <w:rsid w:val="009B75A0"/>
    <w:rsid w:val="009C05C0"/>
    <w:rsid w:val="009C1FEC"/>
    <w:rsid w:val="009C2E19"/>
    <w:rsid w:val="009C5433"/>
    <w:rsid w:val="009C5915"/>
    <w:rsid w:val="009D24C0"/>
    <w:rsid w:val="009D46C6"/>
    <w:rsid w:val="009E13C9"/>
    <w:rsid w:val="009E2DE9"/>
    <w:rsid w:val="009E3D0F"/>
    <w:rsid w:val="009F124F"/>
    <w:rsid w:val="009F1F91"/>
    <w:rsid w:val="009F2462"/>
    <w:rsid w:val="009F36F3"/>
    <w:rsid w:val="009F5D43"/>
    <w:rsid w:val="00A02862"/>
    <w:rsid w:val="00A03107"/>
    <w:rsid w:val="00A037C5"/>
    <w:rsid w:val="00A04FAD"/>
    <w:rsid w:val="00A1207A"/>
    <w:rsid w:val="00A20CB3"/>
    <w:rsid w:val="00A215F4"/>
    <w:rsid w:val="00A217F6"/>
    <w:rsid w:val="00A23796"/>
    <w:rsid w:val="00A2509E"/>
    <w:rsid w:val="00A26F3F"/>
    <w:rsid w:val="00A27993"/>
    <w:rsid w:val="00A27AAC"/>
    <w:rsid w:val="00A305FA"/>
    <w:rsid w:val="00A307CF"/>
    <w:rsid w:val="00A318EC"/>
    <w:rsid w:val="00A32275"/>
    <w:rsid w:val="00A339DF"/>
    <w:rsid w:val="00A33B64"/>
    <w:rsid w:val="00A36F2F"/>
    <w:rsid w:val="00A36FC3"/>
    <w:rsid w:val="00A3799C"/>
    <w:rsid w:val="00A4000E"/>
    <w:rsid w:val="00A40B86"/>
    <w:rsid w:val="00A41AB4"/>
    <w:rsid w:val="00A422D0"/>
    <w:rsid w:val="00A42435"/>
    <w:rsid w:val="00A4471D"/>
    <w:rsid w:val="00A451C3"/>
    <w:rsid w:val="00A45785"/>
    <w:rsid w:val="00A473EB"/>
    <w:rsid w:val="00A475D1"/>
    <w:rsid w:val="00A47A23"/>
    <w:rsid w:val="00A5019B"/>
    <w:rsid w:val="00A519F1"/>
    <w:rsid w:val="00A53E12"/>
    <w:rsid w:val="00A65E95"/>
    <w:rsid w:val="00A670F0"/>
    <w:rsid w:val="00A706EB"/>
    <w:rsid w:val="00A717D4"/>
    <w:rsid w:val="00A723B8"/>
    <w:rsid w:val="00A80A5A"/>
    <w:rsid w:val="00A84DAE"/>
    <w:rsid w:val="00A87532"/>
    <w:rsid w:val="00A91B71"/>
    <w:rsid w:val="00A91E54"/>
    <w:rsid w:val="00AA3441"/>
    <w:rsid w:val="00AA62F4"/>
    <w:rsid w:val="00AB0740"/>
    <w:rsid w:val="00AB348F"/>
    <w:rsid w:val="00AB4B3F"/>
    <w:rsid w:val="00AB6261"/>
    <w:rsid w:val="00AC3A19"/>
    <w:rsid w:val="00AC69F0"/>
    <w:rsid w:val="00AD39CD"/>
    <w:rsid w:val="00AD3CBE"/>
    <w:rsid w:val="00AD465B"/>
    <w:rsid w:val="00AD47CF"/>
    <w:rsid w:val="00AD5D0E"/>
    <w:rsid w:val="00AE202E"/>
    <w:rsid w:val="00AE4C90"/>
    <w:rsid w:val="00AE7B73"/>
    <w:rsid w:val="00AF2573"/>
    <w:rsid w:val="00AF29A3"/>
    <w:rsid w:val="00AF41F5"/>
    <w:rsid w:val="00AF644E"/>
    <w:rsid w:val="00B0107D"/>
    <w:rsid w:val="00B024EE"/>
    <w:rsid w:val="00B037A9"/>
    <w:rsid w:val="00B0719D"/>
    <w:rsid w:val="00B10C4D"/>
    <w:rsid w:val="00B10D2C"/>
    <w:rsid w:val="00B10FC7"/>
    <w:rsid w:val="00B114EB"/>
    <w:rsid w:val="00B11B37"/>
    <w:rsid w:val="00B13B47"/>
    <w:rsid w:val="00B161D3"/>
    <w:rsid w:val="00B20663"/>
    <w:rsid w:val="00B216B2"/>
    <w:rsid w:val="00B228F3"/>
    <w:rsid w:val="00B238F9"/>
    <w:rsid w:val="00B26467"/>
    <w:rsid w:val="00B27F95"/>
    <w:rsid w:val="00B306E1"/>
    <w:rsid w:val="00B326E6"/>
    <w:rsid w:val="00B3325E"/>
    <w:rsid w:val="00B400DC"/>
    <w:rsid w:val="00B43605"/>
    <w:rsid w:val="00B4393D"/>
    <w:rsid w:val="00B4763E"/>
    <w:rsid w:val="00B52BB2"/>
    <w:rsid w:val="00B55C9F"/>
    <w:rsid w:val="00B609CB"/>
    <w:rsid w:val="00B61970"/>
    <w:rsid w:val="00B72DFD"/>
    <w:rsid w:val="00B73F21"/>
    <w:rsid w:val="00B74C9E"/>
    <w:rsid w:val="00B7615C"/>
    <w:rsid w:val="00B80FD0"/>
    <w:rsid w:val="00B826F2"/>
    <w:rsid w:val="00B901C3"/>
    <w:rsid w:val="00B902EC"/>
    <w:rsid w:val="00B90D93"/>
    <w:rsid w:val="00B95E6D"/>
    <w:rsid w:val="00B97202"/>
    <w:rsid w:val="00BA08BA"/>
    <w:rsid w:val="00BB10FE"/>
    <w:rsid w:val="00BB214C"/>
    <w:rsid w:val="00BB58DC"/>
    <w:rsid w:val="00BB6163"/>
    <w:rsid w:val="00BC0E86"/>
    <w:rsid w:val="00BC131B"/>
    <w:rsid w:val="00BC3FC4"/>
    <w:rsid w:val="00BD0692"/>
    <w:rsid w:val="00BD0906"/>
    <w:rsid w:val="00BD2150"/>
    <w:rsid w:val="00BD21FD"/>
    <w:rsid w:val="00BD4D5B"/>
    <w:rsid w:val="00BD7D83"/>
    <w:rsid w:val="00BE3249"/>
    <w:rsid w:val="00BE33D5"/>
    <w:rsid w:val="00BE52C8"/>
    <w:rsid w:val="00BE632E"/>
    <w:rsid w:val="00BE7F45"/>
    <w:rsid w:val="00BF0160"/>
    <w:rsid w:val="00BF3C33"/>
    <w:rsid w:val="00BF650A"/>
    <w:rsid w:val="00C02D82"/>
    <w:rsid w:val="00C03328"/>
    <w:rsid w:val="00C0441D"/>
    <w:rsid w:val="00C05087"/>
    <w:rsid w:val="00C052AF"/>
    <w:rsid w:val="00C078EB"/>
    <w:rsid w:val="00C10D6A"/>
    <w:rsid w:val="00C1312F"/>
    <w:rsid w:val="00C137F8"/>
    <w:rsid w:val="00C13A10"/>
    <w:rsid w:val="00C157B4"/>
    <w:rsid w:val="00C17539"/>
    <w:rsid w:val="00C20134"/>
    <w:rsid w:val="00C222AF"/>
    <w:rsid w:val="00C23111"/>
    <w:rsid w:val="00C23197"/>
    <w:rsid w:val="00C23972"/>
    <w:rsid w:val="00C2689D"/>
    <w:rsid w:val="00C26CFC"/>
    <w:rsid w:val="00C3065D"/>
    <w:rsid w:val="00C31956"/>
    <w:rsid w:val="00C32620"/>
    <w:rsid w:val="00C3586D"/>
    <w:rsid w:val="00C36972"/>
    <w:rsid w:val="00C36B86"/>
    <w:rsid w:val="00C3757B"/>
    <w:rsid w:val="00C4109E"/>
    <w:rsid w:val="00C41D7F"/>
    <w:rsid w:val="00C42FB8"/>
    <w:rsid w:val="00C44422"/>
    <w:rsid w:val="00C47704"/>
    <w:rsid w:val="00C5145E"/>
    <w:rsid w:val="00C56BC5"/>
    <w:rsid w:val="00C57670"/>
    <w:rsid w:val="00C57ECA"/>
    <w:rsid w:val="00C60364"/>
    <w:rsid w:val="00C62CCE"/>
    <w:rsid w:val="00C675C3"/>
    <w:rsid w:val="00C67ACB"/>
    <w:rsid w:val="00C71445"/>
    <w:rsid w:val="00C73DA4"/>
    <w:rsid w:val="00C748BA"/>
    <w:rsid w:val="00C81992"/>
    <w:rsid w:val="00C81C1C"/>
    <w:rsid w:val="00C83FAB"/>
    <w:rsid w:val="00C85049"/>
    <w:rsid w:val="00C87693"/>
    <w:rsid w:val="00C92A12"/>
    <w:rsid w:val="00C96CC9"/>
    <w:rsid w:val="00CA066D"/>
    <w:rsid w:val="00CA2A62"/>
    <w:rsid w:val="00CA6BAC"/>
    <w:rsid w:val="00CA78F5"/>
    <w:rsid w:val="00CB13A4"/>
    <w:rsid w:val="00CB3942"/>
    <w:rsid w:val="00CB3EE2"/>
    <w:rsid w:val="00CB66C6"/>
    <w:rsid w:val="00CC1072"/>
    <w:rsid w:val="00CC19C2"/>
    <w:rsid w:val="00CC252E"/>
    <w:rsid w:val="00CC51BB"/>
    <w:rsid w:val="00CD744F"/>
    <w:rsid w:val="00CE0FE9"/>
    <w:rsid w:val="00CE293B"/>
    <w:rsid w:val="00CE3DEF"/>
    <w:rsid w:val="00CF0013"/>
    <w:rsid w:val="00CF4844"/>
    <w:rsid w:val="00CF5010"/>
    <w:rsid w:val="00CF63A7"/>
    <w:rsid w:val="00CF688C"/>
    <w:rsid w:val="00CF6EE5"/>
    <w:rsid w:val="00D0021D"/>
    <w:rsid w:val="00D01E14"/>
    <w:rsid w:val="00D03E20"/>
    <w:rsid w:val="00D04397"/>
    <w:rsid w:val="00D04417"/>
    <w:rsid w:val="00D06438"/>
    <w:rsid w:val="00D0690C"/>
    <w:rsid w:val="00D07E06"/>
    <w:rsid w:val="00D11EE7"/>
    <w:rsid w:val="00D15561"/>
    <w:rsid w:val="00D16734"/>
    <w:rsid w:val="00D2165D"/>
    <w:rsid w:val="00D21BF5"/>
    <w:rsid w:val="00D26E54"/>
    <w:rsid w:val="00D301AA"/>
    <w:rsid w:val="00D31AA1"/>
    <w:rsid w:val="00D31D9D"/>
    <w:rsid w:val="00D339CA"/>
    <w:rsid w:val="00D34BAC"/>
    <w:rsid w:val="00D36362"/>
    <w:rsid w:val="00D40278"/>
    <w:rsid w:val="00D42EF8"/>
    <w:rsid w:val="00D45BEC"/>
    <w:rsid w:val="00D466F3"/>
    <w:rsid w:val="00D46937"/>
    <w:rsid w:val="00D517F2"/>
    <w:rsid w:val="00D5611F"/>
    <w:rsid w:val="00D60A7F"/>
    <w:rsid w:val="00D60C28"/>
    <w:rsid w:val="00D612D9"/>
    <w:rsid w:val="00D63ADC"/>
    <w:rsid w:val="00D64DD0"/>
    <w:rsid w:val="00D66ECD"/>
    <w:rsid w:val="00D74ED8"/>
    <w:rsid w:val="00D81E72"/>
    <w:rsid w:val="00D82948"/>
    <w:rsid w:val="00D82D4C"/>
    <w:rsid w:val="00D877A5"/>
    <w:rsid w:val="00D91DA5"/>
    <w:rsid w:val="00D942EB"/>
    <w:rsid w:val="00D964D7"/>
    <w:rsid w:val="00DA1030"/>
    <w:rsid w:val="00DA1651"/>
    <w:rsid w:val="00DA1E0D"/>
    <w:rsid w:val="00DA3ABD"/>
    <w:rsid w:val="00DB00BB"/>
    <w:rsid w:val="00DB1668"/>
    <w:rsid w:val="00DB23F7"/>
    <w:rsid w:val="00DB6A47"/>
    <w:rsid w:val="00DC036E"/>
    <w:rsid w:val="00DC1329"/>
    <w:rsid w:val="00DC1348"/>
    <w:rsid w:val="00DC17B6"/>
    <w:rsid w:val="00DC26AA"/>
    <w:rsid w:val="00DC4BAA"/>
    <w:rsid w:val="00DC52BC"/>
    <w:rsid w:val="00DC633F"/>
    <w:rsid w:val="00DC666E"/>
    <w:rsid w:val="00DC6E12"/>
    <w:rsid w:val="00DD21A8"/>
    <w:rsid w:val="00DD58FD"/>
    <w:rsid w:val="00DD68E0"/>
    <w:rsid w:val="00DD7A7F"/>
    <w:rsid w:val="00DE0EA3"/>
    <w:rsid w:val="00DE4561"/>
    <w:rsid w:val="00DE5FFD"/>
    <w:rsid w:val="00DE63F2"/>
    <w:rsid w:val="00DF0FEE"/>
    <w:rsid w:val="00E00333"/>
    <w:rsid w:val="00E01083"/>
    <w:rsid w:val="00E0460A"/>
    <w:rsid w:val="00E05218"/>
    <w:rsid w:val="00E104A5"/>
    <w:rsid w:val="00E10648"/>
    <w:rsid w:val="00E109F4"/>
    <w:rsid w:val="00E11CDA"/>
    <w:rsid w:val="00E1258C"/>
    <w:rsid w:val="00E12FCC"/>
    <w:rsid w:val="00E1408D"/>
    <w:rsid w:val="00E1599E"/>
    <w:rsid w:val="00E211A2"/>
    <w:rsid w:val="00E25FFF"/>
    <w:rsid w:val="00E3052B"/>
    <w:rsid w:val="00E30795"/>
    <w:rsid w:val="00E34331"/>
    <w:rsid w:val="00E34B5E"/>
    <w:rsid w:val="00E3628C"/>
    <w:rsid w:val="00E3665F"/>
    <w:rsid w:val="00E41E80"/>
    <w:rsid w:val="00E42549"/>
    <w:rsid w:val="00E437FA"/>
    <w:rsid w:val="00E4705E"/>
    <w:rsid w:val="00E47084"/>
    <w:rsid w:val="00E4799A"/>
    <w:rsid w:val="00E50D22"/>
    <w:rsid w:val="00E50D34"/>
    <w:rsid w:val="00E542BA"/>
    <w:rsid w:val="00E5439F"/>
    <w:rsid w:val="00E571FF"/>
    <w:rsid w:val="00E575EA"/>
    <w:rsid w:val="00E61E3D"/>
    <w:rsid w:val="00E6257A"/>
    <w:rsid w:val="00E64716"/>
    <w:rsid w:val="00E6742B"/>
    <w:rsid w:val="00E674AD"/>
    <w:rsid w:val="00E76FF4"/>
    <w:rsid w:val="00E82214"/>
    <w:rsid w:val="00E84629"/>
    <w:rsid w:val="00E85C98"/>
    <w:rsid w:val="00E862E5"/>
    <w:rsid w:val="00E90C1B"/>
    <w:rsid w:val="00E95BCA"/>
    <w:rsid w:val="00EA5A99"/>
    <w:rsid w:val="00EB101E"/>
    <w:rsid w:val="00EB3C9A"/>
    <w:rsid w:val="00EB5771"/>
    <w:rsid w:val="00EC039C"/>
    <w:rsid w:val="00EC3644"/>
    <w:rsid w:val="00EC593A"/>
    <w:rsid w:val="00EC6870"/>
    <w:rsid w:val="00ED048C"/>
    <w:rsid w:val="00ED2465"/>
    <w:rsid w:val="00ED5B45"/>
    <w:rsid w:val="00EE0E84"/>
    <w:rsid w:val="00EE2627"/>
    <w:rsid w:val="00EE27CC"/>
    <w:rsid w:val="00EE3F8F"/>
    <w:rsid w:val="00EE6B10"/>
    <w:rsid w:val="00EF2E2C"/>
    <w:rsid w:val="00EF6B22"/>
    <w:rsid w:val="00EF7C7A"/>
    <w:rsid w:val="00F00341"/>
    <w:rsid w:val="00F009AF"/>
    <w:rsid w:val="00F04754"/>
    <w:rsid w:val="00F04869"/>
    <w:rsid w:val="00F0568D"/>
    <w:rsid w:val="00F14955"/>
    <w:rsid w:val="00F16C97"/>
    <w:rsid w:val="00F172E6"/>
    <w:rsid w:val="00F17FFD"/>
    <w:rsid w:val="00F2041E"/>
    <w:rsid w:val="00F245FF"/>
    <w:rsid w:val="00F326F1"/>
    <w:rsid w:val="00F33685"/>
    <w:rsid w:val="00F34539"/>
    <w:rsid w:val="00F34D9B"/>
    <w:rsid w:val="00F3533F"/>
    <w:rsid w:val="00F41DAB"/>
    <w:rsid w:val="00F4446B"/>
    <w:rsid w:val="00F47ADE"/>
    <w:rsid w:val="00F52017"/>
    <w:rsid w:val="00F52036"/>
    <w:rsid w:val="00F531DA"/>
    <w:rsid w:val="00F55AE7"/>
    <w:rsid w:val="00F5728D"/>
    <w:rsid w:val="00F61E25"/>
    <w:rsid w:val="00F63EDF"/>
    <w:rsid w:val="00F654FE"/>
    <w:rsid w:val="00F66477"/>
    <w:rsid w:val="00F66F40"/>
    <w:rsid w:val="00F67001"/>
    <w:rsid w:val="00F678C0"/>
    <w:rsid w:val="00F7191C"/>
    <w:rsid w:val="00F751AC"/>
    <w:rsid w:val="00F85F2B"/>
    <w:rsid w:val="00F860B5"/>
    <w:rsid w:val="00F862BF"/>
    <w:rsid w:val="00F87461"/>
    <w:rsid w:val="00F93DDA"/>
    <w:rsid w:val="00F96466"/>
    <w:rsid w:val="00F96CC3"/>
    <w:rsid w:val="00F96E64"/>
    <w:rsid w:val="00FA1BA0"/>
    <w:rsid w:val="00FA2373"/>
    <w:rsid w:val="00FA3AB0"/>
    <w:rsid w:val="00FA45EE"/>
    <w:rsid w:val="00FA6434"/>
    <w:rsid w:val="00FB33B3"/>
    <w:rsid w:val="00FB3ACB"/>
    <w:rsid w:val="00FB5550"/>
    <w:rsid w:val="00FB649B"/>
    <w:rsid w:val="00FB7610"/>
    <w:rsid w:val="00FC037B"/>
    <w:rsid w:val="00FC57C1"/>
    <w:rsid w:val="00FC6D4B"/>
    <w:rsid w:val="00FC6E1A"/>
    <w:rsid w:val="00FC761A"/>
    <w:rsid w:val="00FD0002"/>
    <w:rsid w:val="00FD3804"/>
    <w:rsid w:val="00FD385C"/>
    <w:rsid w:val="00FD6225"/>
    <w:rsid w:val="00FD7B51"/>
    <w:rsid w:val="00FD7E56"/>
    <w:rsid w:val="00FE1FDF"/>
    <w:rsid w:val="00FE3DFE"/>
    <w:rsid w:val="00FF2988"/>
    <w:rsid w:val="00FF3AE1"/>
    <w:rsid w:val="00FF4147"/>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86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F4446B"/>
    <w:rPr>
      <w:b/>
      <w:bCs/>
    </w:rPr>
  </w:style>
  <w:style w:type="paragraph" w:styleId="a5">
    <w:name w:val="annotation text"/>
    <w:basedOn w:val="a0"/>
    <w:link w:val="Char0"/>
    <w:semiHidden/>
    <w:rsid w:val="00F4446B"/>
    <w:pPr>
      <w:jc w:val="left"/>
    </w:pPr>
  </w:style>
  <w:style w:type="paragraph" w:styleId="a6">
    <w:name w:val="Body Text"/>
    <w:basedOn w:val="a0"/>
    <w:link w:val="Char1"/>
    <w:rsid w:val="00F4446B"/>
    <w:pPr>
      <w:spacing w:after="120"/>
    </w:pPr>
  </w:style>
  <w:style w:type="paragraph" w:styleId="a7">
    <w:name w:val="Body Text Indent"/>
    <w:basedOn w:val="a0"/>
    <w:link w:val="Char2"/>
    <w:rsid w:val="00F4446B"/>
    <w:pPr>
      <w:spacing w:after="120"/>
      <w:ind w:leftChars="200" w:left="420"/>
    </w:pPr>
  </w:style>
  <w:style w:type="paragraph" w:styleId="a8">
    <w:name w:val="Plain Text"/>
    <w:basedOn w:val="a0"/>
    <w:link w:val="Char3"/>
    <w:rsid w:val="00F4446B"/>
    <w:rPr>
      <w:rFonts w:ascii="宋体" w:hAnsi="Courier New"/>
      <w:szCs w:val="20"/>
    </w:rPr>
  </w:style>
  <w:style w:type="paragraph" w:styleId="2">
    <w:name w:val="Body Text Indent 2"/>
    <w:basedOn w:val="a0"/>
    <w:link w:val="2Char"/>
    <w:rsid w:val="00F4446B"/>
    <w:pPr>
      <w:spacing w:afterLines="50"/>
      <w:ind w:firstLineChars="200" w:firstLine="480"/>
    </w:pPr>
    <w:rPr>
      <w:sz w:val="24"/>
    </w:rPr>
  </w:style>
  <w:style w:type="paragraph" w:styleId="a9">
    <w:name w:val="Balloon Text"/>
    <w:basedOn w:val="a0"/>
    <w:link w:val="Char4"/>
    <w:semiHidden/>
    <w:rsid w:val="00F4446B"/>
    <w:rPr>
      <w:sz w:val="18"/>
      <w:szCs w:val="18"/>
    </w:rPr>
  </w:style>
  <w:style w:type="paragraph" w:styleId="aa">
    <w:name w:val="footer"/>
    <w:basedOn w:val="a0"/>
    <w:link w:val="Char5"/>
    <w:uiPriority w:val="99"/>
    <w:rsid w:val="00F4446B"/>
    <w:pPr>
      <w:tabs>
        <w:tab w:val="center" w:pos="4153"/>
        <w:tab w:val="right" w:pos="8306"/>
      </w:tabs>
      <w:snapToGrid w:val="0"/>
      <w:jc w:val="left"/>
    </w:pPr>
    <w:rPr>
      <w:sz w:val="18"/>
      <w:szCs w:val="18"/>
    </w:rPr>
  </w:style>
  <w:style w:type="paragraph" w:styleId="ab">
    <w:name w:val="header"/>
    <w:basedOn w:val="a0"/>
    <w:link w:val="Char6"/>
    <w:rsid w:val="00F4446B"/>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F4446B"/>
    <w:pPr>
      <w:spacing w:after="120"/>
      <w:ind w:leftChars="200" w:left="420"/>
    </w:pPr>
    <w:rPr>
      <w:sz w:val="16"/>
      <w:szCs w:val="16"/>
    </w:rPr>
  </w:style>
  <w:style w:type="paragraph" w:styleId="20">
    <w:name w:val="Body Text 2"/>
    <w:basedOn w:val="a0"/>
    <w:link w:val="2Char0"/>
    <w:rsid w:val="00F4446B"/>
    <w:pPr>
      <w:spacing w:line="340" w:lineRule="exact"/>
    </w:pPr>
    <w:rPr>
      <w:rFonts w:ascii="仿宋_GB2312" w:eastAsia="仿宋_GB2312"/>
      <w:sz w:val="24"/>
    </w:rPr>
  </w:style>
  <w:style w:type="paragraph" w:styleId="ac">
    <w:name w:val="Normal (Web)"/>
    <w:basedOn w:val="a0"/>
    <w:uiPriority w:val="99"/>
    <w:rsid w:val="00F4446B"/>
    <w:pPr>
      <w:widowControl/>
      <w:spacing w:before="100" w:beforeAutospacing="1" w:after="100" w:afterAutospacing="1"/>
      <w:jc w:val="left"/>
    </w:pPr>
    <w:rPr>
      <w:rFonts w:ascii="宋体" w:hAnsi="宋体" w:cs="宋体"/>
      <w:kern w:val="0"/>
      <w:sz w:val="24"/>
    </w:rPr>
  </w:style>
  <w:style w:type="character" w:styleId="ad">
    <w:name w:val="Strong"/>
    <w:qFormat/>
    <w:rsid w:val="00F4446B"/>
    <w:rPr>
      <w:b/>
      <w:bCs/>
    </w:rPr>
  </w:style>
  <w:style w:type="character" w:styleId="ae">
    <w:name w:val="page number"/>
    <w:basedOn w:val="a1"/>
    <w:rsid w:val="00F4446B"/>
  </w:style>
  <w:style w:type="character" w:styleId="af">
    <w:name w:val="FollowedHyperlink"/>
    <w:rsid w:val="00F4446B"/>
    <w:rPr>
      <w:color w:val="800080"/>
      <w:u w:val="single"/>
    </w:rPr>
  </w:style>
  <w:style w:type="character" w:styleId="af0">
    <w:name w:val="Emphasis"/>
    <w:qFormat/>
    <w:rsid w:val="00F4446B"/>
    <w:rPr>
      <w:color w:val="CC0000"/>
    </w:rPr>
  </w:style>
  <w:style w:type="character" w:styleId="af1">
    <w:name w:val="Hyperlink"/>
    <w:rsid w:val="00F4446B"/>
    <w:rPr>
      <w:color w:val="0000FF"/>
      <w:u w:val="single"/>
    </w:rPr>
  </w:style>
  <w:style w:type="character" w:styleId="af2">
    <w:name w:val="annotation reference"/>
    <w:semiHidden/>
    <w:rsid w:val="00F4446B"/>
    <w:rPr>
      <w:sz w:val="21"/>
      <w:szCs w:val="21"/>
    </w:rPr>
  </w:style>
  <w:style w:type="table" w:styleId="af3">
    <w:name w:val="Table Grid"/>
    <w:basedOn w:val="a2"/>
    <w:uiPriority w:val="59"/>
    <w:rsid w:val="00F44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F4446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F4446B"/>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F4446B"/>
    <w:pPr>
      <w:widowControl/>
      <w:spacing w:before="100" w:beforeAutospacing="1" w:after="100" w:afterAutospacing="1"/>
      <w:jc w:val="left"/>
    </w:pPr>
    <w:rPr>
      <w:kern w:val="0"/>
      <w:sz w:val="20"/>
      <w:szCs w:val="20"/>
    </w:rPr>
  </w:style>
  <w:style w:type="paragraph" w:customStyle="1" w:styleId="xl22">
    <w:name w:val="xl22"/>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F444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F444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F444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F4446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F444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F4446B"/>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F4446B"/>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F444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F4446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F4446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F4446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F4446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F4446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F4446B"/>
    <w:pPr>
      <w:numPr>
        <w:ilvl w:val="1"/>
        <w:numId w:val="1"/>
      </w:numPr>
      <w:tabs>
        <w:tab w:val="left" w:pos="420"/>
      </w:tabs>
      <w:spacing w:line="360" w:lineRule="auto"/>
    </w:pPr>
    <w:rPr>
      <w:szCs w:val="21"/>
    </w:rPr>
  </w:style>
  <w:style w:type="paragraph" w:customStyle="1" w:styleId="af4">
    <w:name w:val="标准"/>
    <w:basedOn w:val="a0"/>
    <w:rsid w:val="00F4446B"/>
    <w:pPr>
      <w:adjustRightInd w:val="0"/>
      <w:spacing w:before="120" w:after="120" w:line="312" w:lineRule="atLeast"/>
      <w:textAlignment w:val="baseline"/>
    </w:pPr>
    <w:rPr>
      <w:rFonts w:ascii="宋体"/>
      <w:kern w:val="0"/>
      <w:szCs w:val="20"/>
    </w:rPr>
  </w:style>
  <w:style w:type="paragraph" w:customStyle="1" w:styleId="Default">
    <w:name w:val="Default"/>
    <w:rsid w:val="00F4446B"/>
    <w:pPr>
      <w:widowControl w:val="0"/>
      <w:autoSpaceDE w:val="0"/>
      <w:autoSpaceDN w:val="0"/>
      <w:adjustRightInd w:val="0"/>
    </w:pPr>
    <w:rPr>
      <w:rFonts w:ascii="宋体" w:cs="宋体"/>
      <w:color w:val="000000"/>
      <w:sz w:val="24"/>
      <w:szCs w:val="24"/>
    </w:rPr>
  </w:style>
  <w:style w:type="paragraph" w:customStyle="1" w:styleId="style2">
    <w:name w:val="style2"/>
    <w:basedOn w:val="a0"/>
    <w:rsid w:val="00F4446B"/>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F4446B"/>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F4446B"/>
    <w:pPr>
      <w:widowControl/>
      <w:spacing w:before="100" w:beforeAutospacing="1" w:after="100" w:afterAutospacing="1"/>
      <w:jc w:val="left"/>
    </w:pPr>
    <w:rPr>
      <w:rFonts w:ascii="宋体" w:hAnsi="宋体"/>
      <w:kern w:val="0"/>
      <w:sz w:val="24"/>
    </w:rPr>
  </w:style>
  <w:style w:type="paragraph" w:customStyle="1" w:styleId="1">
    <w:name w:val="样式1"/>
    <w:basedOn w:val="a0"/>
    <w:rsid w:val="00F4446B"/>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F4446B"/>
    <w:rPr>
      <w:rFonts w:ascii="Tahoma" w:hAnsi="Tahoma"/>
      <w:sz w:val="24"/>
    </w:rPr>
  </w:style>
  <w:style w:type="paragraph" w:customStyle="1" w:styleId="style5">
    <w:name w:val="style5"/>
    <w:basedOn w:val="a0"/>
    <w:rsid w:val="00F4446B"/>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F4446B"/>
    <w:rPr>
      <w:rFonts w:ascii="Times New Roman" w:eastAsia="宋体" w:hAnsi="Times New Roman" w:cs="Times New Roman"/>
      <w:sz w:val="24"/>
      <w:szCs w:val="24"/>
    </w:rPr>
  </w:style>
  <w:style w:type="character" w:customStyle="1" w:styleId="CharChar4">
    <w:name w:val="Char Char4"/>
    <w:semiHidden/>
    <w:rsid w:val="00F4446B"/>
    <w:rPr>
      <w:rFonts w:eastAsia="宋体"/>
      <w:kern w:val="2"/>
      <w:sz w:val="24"/>
      <w:szCs w:val="24"/>
      <w:lang w:val="en-US" w:eastAsia="zh-CN" w:bidi="ar-SA"/>
    </w:rPr>
  </w:style>
  <w:style w:type="character" w:customStyle="1" w:styleId="Char2">
    <w:name w:val="正文文本缩进 Char"/>
    <w:link w:val="a7"/>
    <w:rsid w:val="00F4446B"/>
    <w:rPr>
      <w:rFonts w:ascii="Times New Roman" w:eastAsia="宋体" w:hAnsi="Times New Roman" w:cs="Times New Roman"/>
      <w:szCs w:val="24"/>
    </w:rPr>
  </w:style>
  <w:style w:type="character" w:customStyle="1" w:styleId="CharChar6">
    <w:name w:val="Char Char6"/>
    <w:semiHidden/>
    <w:rsid w:val="00F4446B"/>
    <w:rPr>
      <w:rFonts w:eastAsia="宋体"/>
      <w:kern w:val="2"/>
      <w:sz w:val="21"/>
      <w:szCs w:val="24"/>
      <w:lang w:val="en-US" w:eastAsia="zh-CN" w:bidi="ar-SA"/>
    </w:rPr>
  </w:style>
  <w:style w:type="character" w:customStyle="1" w:styleId="Char6">
    <w:name w:val="页眉 Char"/>
    <w:link w:val="ab"/>
    <w:rsid w:val="00F4446B"/>
    <w:rPr>
      <w:rFonts w:ascii="Times New Roman" w:eastAsia="宋体" w:hAnsi="Times New Roman" w:cs="Times New Roman"/>
      <w:sz w:val="18"/>
      <w:szCs w:val="20"/>
    </w:rPr>
  </w:style>
  <w:style w:type="character" w:customStyle="1" w:styleId="CharChar5">
    <w:name w:val="Char Char5"/>
    <w:semiHidden/>
    <w:rsid w:val="00F4446B"/>
    <w:rPr>
      <w:rFonts w:eastAsia="宋体"/>
      <w:kern w:val="2"/>
      <w:sz w:val="18"/>
      <w:lang w:val="en-US" w:eastAsia="zh-CN" w:bidi="ar-SA"/>
    </w:rPr>
  </w:style>
  <w:style w:type="character" w:customStyle="1" w:styleId="Char4">
    <w:name w:val="批注框文本 Char"/>
    <w:link w:val="a9"/>
    <w:semiHidden/>
    <w:rsid w:val="00F4446B"/>
    <w:rPr>
      <w:rFonts w:ascii="Times New Roman" w:eastAsia="宋体" w:hAnsi="Times New Roman" w:cs="Times New Roman"/>
      <w:sz w:val="18"/>
      <w:szCs w:val="18"/>
    </w:rPr>
  </w:style>
  <w:style w:type="character" w:customStyle="1" w:styleId="Char5">
    <w:name w:val="页脚 Char"/>
    <w:link w:val="aa"/>
    <w:uiPriority w:val="99"/>
    <w:rsid w:val="00F4446B"/>
    <w:rPr>
      <w:rFonts w:ascii="Times New Roman" w:eastAsia="宋体" w:hAnsi="Times New Roman" w:cs="Times New Roman"/>
      <w:sz w:val="18"/>
      <w:szCs w:val="18"/>
    </w:rPr>
  </w:style>
  <w:style w:type="character" w:customStyle="1" w:styleId="CharChar2">
    <w:name w:val="Char Char2"/>
    <w:semiHidden/>
    <w:rsid w:val="00F4446B"/>
    <w:rPr>
      <w:rFonts w:eastAsia="宋体"/>
      <w:kern w:val="2"/>
      <w:sz w:val="18"/>
      <w:szCs w:val="18"/>
      <w:lang w:val="en-US" w:eastAsia="zh-CN" w:bidi="ar-SA"/>
    </w:rPr>
  </w:style>
  <w:style w:type="character" w:customStyle="1" w:styleId="Char3">
    <w:name w:val="纯文本 Char"/>
    <w:link w:val="a8"/>
    <w:rsid w:val="00F4446B"/>
    <w:rPr>
      <w:rFonts w:ascii="宋体" w:eastAsia="宋体" w:hAnsi="Courier New" w:cs="Times New Roman"/>
      <w:szCs w:val="20"/>
    </w:rPr>
  </w:style>
  <w:style w:type="character" w:customStyle="1" w:styleId="CharChar3">
    <w:name w:val="Char Char3"/>
    <w:semiHidden/>
    <w:rsid w:val="00F4446B"/>
    <w:rPr>
      <w:rFonts w:ascii="宋体" w:eastAsia="宋体" w:hAnsi="Courier New"/>
      <w:kern w:val="2"/>
      <w:sz w:val="21"/>
      <w:lang w:val="en-US" w:eastAsia="zh-CN" w:bidi="ar-SA"/>
    </w:rPr>
  </w:style>
  <w:style w:type="character" w:customStyle="1" w:styleId="2Char0">
    <w:name w:val="正文文本 2 Char"/>
    <w:link w:val="20"/>
    <w:rsid w:val="00F4446B"/>
    <w:rPr>
      <w:rFonts w:ascii="仿宋_GB2312" w:eastAsia="仿宋_GB2312" w:hAnsi="Times New Roman" w:cs="Times New Roman"/>
      <w:sz w:val="24"/>
      <w:szCs w:val="24"/>
    </w:rPr>
  </w:style>
  <w:style w:type="character" w:customStyle="1" w:styleId="CharChar1">
    <w:name w:val="Char Char1"/>
    <w:semiHidden/>
    <w:rsid w:val="00F4446B"/>
    <w:rPr>
      <w:rFonts w:ascii="仿宋_GB2312" w:eastAsia="仿宋_GB2312"/>
      <w:kern w:val="2"/>
      <w:sz w:val="24"/>
      <w:szCs w:val="24"/>
      <w:lang w:val="en-US" w:eastAsia="zh-CN" w:bidi="ar-SA"/>
    </w:rPr>
  </w:style>
  <w:style w:type="character" w:customStyle="1" w:styleId="3Char">
    <w:name w:val="正文文本缩进 3 Char"/>
    <w:link w:val="3"/>
    <w:rsid w:val="00F4446B"/>
    <w:rPr>
      <w:rFonts w:ascii="Times New Roman" w:eastAsia="宋体" w:hAnsi="Times New Roman" w:cs="Times New Roman"/>
      <w:sz w:val="16"/>
      <w:szCs w:val="16"/>
    </w:rPr>
  </w:style>
  <w:style w:type="character" w:customStyle="1" w:styleId="Char1">
    <w:name w:val="正文文本 Char"/>
    <w:link w:val="a6"/>
    <w:rsid w:val="00F4446B"/>
    <w:rPr>
      <w:rFonts w:ascii="Times New Roman" w:eastAsia="宋体" w:hAnsi="Times New Roman" w:cs="Times New Roman"/>
      <w:szCs w:val="24"/>
    </w:rPr>
  </w:style>
  <w:style w:type="character" w:customStyle="1" w:styleId="dj1">
    <w:name w:val="dj1"/>
    <w:rsid w:val="00F4446B"/>
    <w:rPr>
      <w:sz w:val="21"/>
      <w:szCs w:val="21"/>
    </w:rPr>
  </w:style>
  <w:style w:type="character" w:customStyle="1" w:styleId="CharChar">
    <w:name w:val="Char Char"/>
    <w:rsid w:val="00F4446B"/>
    <w:rPr>
      <w:rFonts w:eastAsia="宋体"/>
      <w:kern w:val="2"/>
      <w:sz w:val="21"/>
      <w:szCs w:val="24"/>
      <w:lang w:val="en-US" w:eastAsia="zh-CN" w:bidi="ar-SA"/>
    </w:rPr>
  </w:style>
  <w:style w:type="character" w:customStyle="1" w:styleId="style1">
    <w:name w:val="style1"/>
    <w:rsid w:val="00F4446B"/>
    <w:rPr>
      <w:rFonts w:hint="default"/>
      <w:color w:val="000000"/>
      <w:spacing w:val="300"/>
      <w:sz w:val="18"/>
      <w:szCs w:val="18"/>
      <w:u w:val="none"/>
    </w:rPr>
  </w:style>
  <w:style w:type="character" w:customStyle="1" w:styleId="duanluo">
    <w:name w:val="duanluo"/>
    <w:basedOn w:val="a1"/>
    <w:rsid w:val="00F4446B"/>
  </w:style>
  <w:style w:type="character" w:customStyle="1" w:styleId="Char0">
    <w:name w:val="批注文字 Char"/>
    <w:link w:val="a5"/>
    <w:semiHidden/>
    <w:rsid w:val="00F4446B"/>
    <w:rPr>
      <w:rFonts w:ascii="Times New Roman" w:eastAsia="宋体" w:hAnsi="Times New Roman" w:cs="Times New Roman"/>
      <w:szCs w:val="24"/>
    </w:rPr>
  </w:style>
  <w:style w:type="character" w:customStyle="1" w:styleId="style471">
    <w:name w:val="style471"/>
    <w:rsid w:val="00F4446B"/>
    <w:rPr>
      <w:rFonts w:ascii="楷体_GB2312" w:eastAsia="楷体_GB2312" w:hint="eastAsia"/>
      <w:sz w:val="27"/>
      <w:szCs w:val="27"/>
    </w:rPr>
  </w:style>
  <w:style w:type="character" w:customStyle="1" w:styleId="Char">
    <w:name w:val="批注主题 Char"/>
    <w:link w:val="a4"/>
    <w:semiHidden/>
    <w:rsid w:val="00F4446B"/>
    <w:rPr>
      <w:rFonts w:ascii="Times New Roman" w:eastAsia="宋体" w:hAnsi="Times New Roman" w:cs="Times New Roman"/>
      <w:b/>
      <w:bCs/>
      <w:szCs w:val="24"/>
    </w:rPr>
  </w:style>
  <w:style w:type="paragraph" w:styleId="af5">
    <w:name w:val="List Paragraph"/>
    <w:basedOn w:val="a0"/>
    <w:uiPriority w:val="34"/>
    <w:qFormat/>
    <w:rsid w:val="00F4446B"/>
    <w:pPr>
      <w:ind w:firstLineChars="200" w:firstLine="420"/>
    </w:pPr>
  </w:style>
</w:styles>
</file>

<file path=word/webSettings.xml><?xml version="1.0" encoding="utf-8"?>
<w:webSettings xmlns:r="http://schemas.openxmlformats.org/officeDocument/2006/relationships" xmlns:w="http://schemas.openxmlformats.org/wordprocessingml/2006/main">
  <w:divs>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 w:id="885214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AA0EAE-A73C-49D5-9F75-0F348E2A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2435</Words>
  <Characters>13880</Characters>
  <Application>Microsoft Office Word</Application>
  <DocSecurity>0</DocSecurity>
  <Lines>115</Lines>
  <Paragraphs>32</Paragraphs>
  <ScaleCrop>false</ScaleCrop>
  <Company>HBU</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5</cp:revision>
  <cp:lastPrinted>2019-07-17T12:03:00Z</cp:lastPrinted>
  <dcterms:created xsi:type="dcterms:W3CDTF">2019-10-15T21:44:00Z</dcterms:created>
  <dcterms:modified xsi:type="dcterms:W3CDTF">2019-10-22T02:38:00Z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