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312" w:rsidRDefault="00165B82" w:rsidP="006E63E4">
      <w:pPr>
        <w:ind w:firstLineChars="200" w:firstLine="643"/>
        <w:jc w:val="center"/>
        <w:rPr>
          <w:b/>
          <w:sz w:val="32"/>
          <w:szCs w:val="32"/>
        </w:rPr>
      </w:pPr>
      <w:r w:rsidRPr="00676BFA">
        <w:rPr>
          <w:rFonts w:hint="eastAsia"/>
          <w:b/>
          <w:sz w:val="32"/>
          <w:szCs w:val="32"/>
          <w:u w:val="single"/>
        </w:rPr>
        <w:t>电子信息工程</w:t>
      </w:r>
      <w:r w:rsidR="00CA04A7" w:rsidRPr="00676BFA">
        <w:rPr>
          <w:rFonts w:hint="eastAsia"/>
          <w:b/>
          <w:sz w:val="32"/>
          <w:szCs w:val="32"/>
        </w:rPr>
        <w:t>学院</w:t>
      </w:r>
    </w:p>
    <w:p w:rsidR="00376E0C" w:rsidRPr="00676BFA" w:rsidRDefault="00BB1312" w:rsidP="006E63E4">
      <w:pPr>
        <w:ind w:firstLineChars="200"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</w:t>
      </w:r>
      <w:r>
        <w:rPr>
          <w:b/>
          <w:sz w:val="32"/>
          <w:szCs w:val="32"/>
        </w:rPr>
        <w:t>018</w:t>
      </w:r>
      <w:r>
        <w:rPr>
          <w:rFonts w:hint="eastAsia"/>
          <w:b/>
          <w:sz w:val="32"/>
          <w:szCs w:val="32"/>
        </w:rPr>
        <w:t>级本科生</w:t>
      </w:r>
      <w:r w:rsidR="00287770" w:rsidRPr="00676BFA">
        <w:rPr>
          <w:rFonts w:hint="eastAsia"/>
          <w:b/>
          <w:sz w:val="32"/>
          <w:szCs w:val="32"/>
        </w:rPr>
        <w:t>校内</w:t>
      </w:r>
      <w:r w:rsidR="00CA04A7" w:rsidRPr="00676BFA">
        <w:rPr>
          <w:rFonts w:hint="eastAsia"/>
          <w:b/>
          <w:sz w:val="32"/>
          <w:szCs w:val="32"/>
        </w:rPr>
        <w:t>转专业</w:t>
      </w:r>
      <w:r w:rsidR="00CA04A7" w:rsidRPr="00676BFA">
        <w:rPr>
          <w:b/>
          <w:sz w:val="32"/>
          <w:szCs w:val="32"/>
        </w:rPr>
        <w:t>（</w:t>
      </w:r>
      <w:r w:rsidR="00CA04A7" w:rsidRPr="00676BFA">
        <w:rPr>
          <w:rFonts w:hint="eastAsia"/>
          <w:b/>
          <w:sz w:val="32"/>
          <w:szCs w:val="32"/>
        </w:rPr>
        <w:t>类</w:t>
      </w:r>
      <w:r w:rsidR="00CA04A7" w:rsidRPr="00676BFA">
        <w:rPr>
          <w:b/>
          <w:sz w:val="32"/>
          <w:szCs w:val="32"/>
        </w:rPr>
        <w:t>）</w:t>
      </w:r>
      <w:r w:rsidR="00CA04A7" w:rsidRPr="00676BFA">
        <w:rPr>
          <w:rFonts w:hint="eastAsia"/>
          <w:b/>
          <w:sz w:val="32"/>
          <w:szCs w:val="32"/>
        </w:rPr>
        <w:t>实施细则</w:t>
      </w:r>
    </w:p>
    <w:p w:rsidR="00CA04A7" w:rsidRDefault="00CA04A7" w:rsidP="00CA04A7">
      <w:pPr>
        <w:ind w:firstLineChars="200" w:firstLine="420"/>
      </w:pP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</w:t>
      </w:r>
      <w:r w:rsidRPr="00101EE8">
        <w:rPr>
          <w:rFonts w:hint="eastAsia"/>
          <w:color w:val="000000"/>
          <w:sz w:val="28"/>
          <w:szCs w:val="28"/>
        </w:rPr>
        <w:t>《河北大学普通全日制本科生转专业（类）管理办法》（校教字〔</w:t>
      </w:r>
      <w:r w:rsidRPr="00101EE8">
        <w:rPr>
          <w:rFonts w:hint="eastAsia"/>
          <w:color w:val="000000"/>
          <w:sz w:val="28"/>
          <w:szCs w:val="28"/>
        </w:rPr>
        <w:t>2017</w:t>
      </w:r>
      <w:r w:rsidRPr="00101EE8">
        <w:rPr>
          <w:rFonts w:hint="eastAsia"/>
          <w:color w:val="000000"/>
          <w:sz w:val="28"/>
          <w:szCs w:val="28"/>
        </w:rPr>
        <w:t>〕</w:t>
      </w:r>
      <w:r w:rsidRPr="00101EE8">
        <w:rPr>
          <w:rFonts w:hint="eastAsia"/>
          <w:color w:val="000000"/>
          <w:sz w:val="28"/>
          <w:szCs w:val="28"/>
        </w:rPr>
        <w:t>41</w:t>
      </w:r>
      <w:r w:rsidRPr="00101EE8">
        <w:rPr>
          <w:rFonts w:hint="eastAsia"/>
          <w:color w:val="000000"/>
          <w:sz w:val="28"/>
          <w:szCs w:val="28"/>
        </w:rPr>
        <w:t>号）</w:t>
      </w:r>
      <w:r w:rsidRPr="00101EE8">
        <w:rPr>
          <w:color w:val="000000"/>
          <w:sz w:val="28"/>
          <w:szCs w:val="28"/>
        </w:rPr>
        <w:t>，</w:t>
      </w:r>
      <w:r w:rsidRPr="00101EE8">
        <w:rPr>
          <w:rFonts w:hint="eastAsia"/>
          <w:color w:val="000000"/>
          <w:sz w:val="28"/>
          <w:szCs w:val="28"/>
        </w:rPr>
        <w:t>为保证</w:t>
      </w:r>
      <w:r w:rsidRPr="00101EE8">
        <w:rPr>
          <w:color w:val="000000"/>
          <w:sz w:val="28"/>
          <w:szCs w:val="28"/>
        </w:rPr>
        <w:t>201</w:t>
      </w:r>
      <w:r w:rsidR="004D4914">
        <w:rPr>
          <w:color w:val="000000"/>
          <w:sz w:val="28"/>
          <w:szCs w:val="28"/>
        </w:rPr>
        <w:t>8</w:t>
      </w:r>
      <w:r w:rsidRPr="00101EE8">
        <w:rPr>
          <w:rFonts w:hint="eastAsia"/>
          <w:color w:val="000000"/>
          <w:sz w:val="28"/>
          <w:szCs w:val="28"/>
        </w:rPr>
        <w:t>级学生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101EE8">
        <w:rPr>
          <w:rFonts w:hint="eastAsia"/>
          <w:color w:val="000000"/>
          <w:sz w:val="28"/>
          <w:szCs w:val="28"/>
        </w:rPr>
        <w:t>转专业</w:t>
      </w:r>
      <w:r>
        <w:rPr>
          <w:rFonts w:hint="eastAsia"/>
          <w:color w:val="000000"/>
          <w:sz w:val="28"/>
          <w:szCs w:val="28"/>
        </w:rPr>
        <w:t>（类）</w:t>
      </w:r>
      <w:r w:rsidRPr="00101EE8">
        <w:rPr>
          <w:rFonts w:hint="eastAsia"/>
          <w:color w:val="000000"/>
          <w:sz w:val="28"/>
          <w:szCs w:val="28"/>
        </w:rPr>
        <w:t>工作顺利进行，</w:t>
      </w:r>
      <w:r>
        <w:rPr>
          <w:rFonts w:hint="eastAsia"/>
          <w:color w:val="000000"/>
          <w:sz w:val="28"/>
          <w:szCs w:val="28"/>
        </w:rPr>
        <w:t>特制订</w:t>
      </w:r>
      <w:r>
        <w:rPr>
          <w:color w:val="000000"/>
          <w:sz w:val="28"/>
          <w:szCs w:val="28"/>
        </w:rPr>
        <w:t>本学院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CA04A7">
        <w:rPr>
          <w:rFonts w:hint="eastAsia"/>
          <w:color w:val="000000"/>
          <w:sz w:val="28"/>
          <w:szCs w:val="28"/>
        </w:rPr>
        <w:t>转专业</w:t>
      </w:r>
      <w:r w:rsidRPr="00CA04A7">
        <w:rPr>
          <w:color w:val="000000"/>
          <w:sz w:val="28"/>
          <w:szCs w:val="28"/>
        </w:rPr>
        <w:t>（</w:t>
      </w:r>
      <w:r w:rsidRPr="00CA04A7">
        <w:rPr>
          <w:rFonts w:hint="eastAsia"/>
          <w:color w:val="000000"/>
          <w:sz w:val="28"/>
          <w:szCs w:val="28"/>
        </w:rPr>
        <w:t>类</w:t>
      </w:r>
      <w:r w:rsidRPr="00CA04A7">
        <w:rPr>
          <w:color w:val="000000"/>
          <w:sz w:val="28"/>
          <w:szCs w:val="28"/>
        </w:rPr>
        <w:t>）</w:t>
      </w:r>
      <w:r w:rsidRPr="00CA04A7">
        <w:rPr>
          <w:rFonts w:hint="eastAsia"/>
          <w:color w:val="000000"/>
          <w:sz w:val="28"/>
          <w:szCs w:val="28"/>
        </w:rPr>
        <w:t>实施细则</w:t>
      </w:r>
      <w:r>
        <w:rPr>
          <w:rFonts w:hint="eastAsia"/>
          <w:color w:val="000000"/>
          <w:sz w:val="28"/>
          <w:szCs w:val="28"/>
        </w:rPr>
        <w:t>。</w:t>
      </w: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</w:t>
      </w:r>
      <w:r>
        <w:rPr>
          <w:color w:val="000000"/>
          <w:sz w:val="28"/>
          <w:szCs w:val="28"/>
        </w:rPr>
        <w:t>、</w:t>
      </w:r>
      <w:r w:rsidRPr="00CA04A7">
        <w:rPr>
          <w:color w:val="000000"/>
          <w:sz w:val="28"/>
          <w:szCs w:val="28"/>
        </w:rPr>
        <w:t>组织机构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165B82" w:rsidRPr="00005E1A" w:rsidRDefault="00A3788B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转专业领导小组：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长</w:t>
      </w:r>
      <w:r w:rsidRPr="00005E1A">
        <w:rPr>
          <w:color w:val="000000"/>
          <w:sz w:val="28"/>
          <w:szCs w:val="28"/>
        </w:rPr>
        <w:t>：</w:t>
      </w:r>
      <w:r w:rsidRPr="00005E1A">
        <w:rPr>
          <w:rFonts w:hint="eastAsia"/>
          <w:color w:val="000000"/>
          <w:sz w:val="28"/>
          <w:szCs w:val="28"/>
        </w:rPr>
        <w:t>赵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杰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副组长</w:t>
      </w:r>
      <w:r w:rsidRPr="00005E1A">
        <w:rPr>
          <w:color w:val="000000"/>
          <w:sz w:val="28"/>
          <w:szCs w:val="28"/>
        </w:rPr>
        <w:t>：</w:t>
      </w:r>
      <w:r w:rsidRPr="00005E1A">
        <w:rPr>
          <w:rFonts w:hint="eastAsia"/>
          <w:color w:val="000000"/>
          <w:sz w:val="28"/>
          <w:szCs w:val="28"/>
        </w:rPr>
        <w:t>张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欣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员</w:t>
      </w:r>
      <w:r w:rsidRPr="00005E1A">
        <w:rPr>
          <w:color w:val="000000"/>
          <w:sz w:val="28"/>
          <w:szCs w:val="28"/>
        </w:rPr>
        <w:t>：</w:t>
      </w:r>
      <w:r w:rsidR="004D4914">
        <w:rPr>
          <w:rFonts w:hint="eastAsia"/>
          <w:color w:val="000000"/>
          <w:sz w:val="28"/>
          <w:szCs w:val="28"/>
        </w:rPr>
        <w:t>肖金壮</w:t>
      </w:r>
      <w:r w:rsidRPr="00005E1A">
        <w:rPr>
          <w:rFonts w:hint="eastAsia"/>
          <w:color w:val="000000"/>
          <w:sz w:val="28"/>
          <w:szCs w:val="28"/>
        </w:rPr>
        <w:t>、</w:t>
      </w:r>
      <w:r w:rsidR="004D4914">
        <w:rPr>
          <w:rFonts w:hint="eastAsia"/>
          <w:color w:val="000000"/>
          <w:sz w:val="28"/>
          <w:szCs w:val="28"/>
        </w:rPr>
        <w:t>田晓燕</w:t>
      </w:r>
      <w:r w:rsidRPr="00005E1A">
        <w:rPr>
          <w:color w:val="000000"/>
          <w:sz w:val="28"/>
          <w:szCs w:val="28"/>
        </w:rPr>
        <w:t>、</w:t>
      </w:r>
      <w:r w:rsidRPr="00005E1A">
        <w:rPr>
          <w:rFonts w:hint="eastAsia"/>
          <w:color w:val="000000"/>
          <w:sz w:val="28"/>
          <w:szCs w:val="28"/>
        </w:rPr>
        <w:t>马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蕾</w:t>
      </w:r>
      <w:r w:rsidRPr="00005E1A">
        <w:rPr>
          <w:color w:val="000000"/>
          <w:sz w:val="28"/>
          <w:szCs w:val="28"/>
        </w:rPr>
        <w:t>、王光磊、</w:t>
      </w:r>
      <w:r w:rsidRPr="00005E1A">
        <w:rPr>
          <w:rFonts w:hint="eastAsia"/>
          <w:color w:val="000000"/>
          <w:sz w:val="28"/>
          <w:szCs w:val="28"/>
        </w:rPr>
        <w:t>赵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璞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监察小组：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长</w:t>
      </w:r>
      <w:r w:rsidRPr="00005E1A">
        <w:rPr>
          <w:color w:val="000000"/>
          <w:sz w:val="28"/>
          <w:szCs w:val="28"/>
        </w:rPr>
        <w:t>：郝真鸣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副组长</w:t>
      </w:r>
      <w:r w:rsidRPr="00005E1A">
        <w:rPr>
          <w:color w:val="000000"/>
          <w:sz w:val="28"/>
          <w:szCs w:val="28"/>
        </w:rPr>
        <w:t>：董丽梅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员</w:t>
      </w:r>
      <w:r w:rsidRPr="00005E1A">
        <w:rPr>
          <w:color w:val="000000"/>
          <w:sz w:val="28"/>
          <w:szCs w:val="28"/>
        </w:rPr>
        <w:t>：</w:t>
      </w:r>
      <w:r w:rsidRPr="00005E1A">
        <w:rPr>
          <w:rFonts w:hint="eastAsia"/>
          <w:color w:val="000000"/>
          <w:sz w:val="28"/>
          <w:szCs w:val="28"/>
        </w:rPr>
        <w:t>陈寒光</w:t>
      </w:r>
    </w:p>
    <w:p w:rsidR="00165B82" w:rsidRPr="00005E1A" w:rsidRDefault="00BB1312" w:rsidP="00165B82">
      <w:pPr>
        <w:widowControl/>
        <w:spacing w:line="360" w:lineRule="auto"/>
        <w:ind w:firstLineChars="600" w:firstLine="1680"/>
        <w:jc w:val="left"/>
        <w:rPr>
          <w:color w:val="000000"/>
          <w:sz w:val="28"/>
          <w:szCs w:val="28"/>
        </w:rPr>
      </w:pPr>
      <w:r w:rsidRPr="00BB1312">
        <w:rPr>
          <w:rFonts w:hint="eastAsia"/>
          <w:color w:val="000000"/>
          <w:sz w:val="28"/>
          <w:szCs w:val="28"/>
        </w:rPr>
        <w:t>叶鑫宇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电气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）、</w:t>
      </w:r>
      <w:r w:rsidRPr="00BB1312">
        <w:rPr>
          <w:rFonts w:hint="eastAsia"/>
          <w:color w:val="000000"/>
          <w:sz w:val="28"/>
          <w:szCs w:val="28"/>
        </w:rPr>
        <w:t>武书宣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自动化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）、</w:t>
      </w:r>
    </w:p>
    <w:p w:rsidR="00165B82" w:rsidRPr="00005E1A" w:rsidRDefault="00BB1312" w:rsidP="00165B82">
      <w:pPr>
        <w:widowControl/>
        <w:spacing w:line="360" w:lineRule="auto"/>
        <w:ind w:firstLineChars="600" w:firstLine="1680"/>
        <w:jc w:val="left"/>
        <w:rPr>
          <w:color w:val="000000"/>
          <w:sz w:val="28"/>
          <w:szCs w:val="28"/>
        </w:rPr>
      </w:pPr>
      <w:r w:rsidRPr="00BB1312">
        <w:rPr>
          <w:rFonts w:hint="eastAsia"/>
          <w:color w:val="000000"/>
          <w:sz w:val="28"/>
          <w:szCs w:val="28"/>
        </w:rPr>
        <w:t>王雅红</w:t>
      </w:r>
      <w:r w:rsidR="00165B82" w:rsidRPr="00005E1A">
        <w:rPr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电科</w:t>
      </w:r>
      <w:r w:rsidR="00165B82" w:rsidRPr="00005E1A">
        <w:rPr>
          <w:color w:val="000000"/>
          <w:sz w:val="28"/>
          <w:szCs w:val="28"/>
        </w:rPr>
        <w:t>学生）</w:t>
      </w:r>
      <w:r w:rsidR="00165B82" w:rsidRPr="00005E1A">
        <w:rPr>
          <w:rFonts w:hint="eastAsia"/>
          <w:color w:val="000000"/>
          <w:sz w:val="28"/>
          <w:szCs w:val="28"/>
        </w:rPr>
        <w:t>、</w:t>
      </w:r>
      <w:r w:rsidRPr="00BB1312">
        <w:rPr>
          <w:rFonts w:hint="eastAsia"/>
          <w:color w:val="000000"/>
          <w:sz w:val="28"/>
          <w:szCs w:val="28"/>
        </w:rPr>
        <w:t>王佳兴</w:t>
      </w:r>
      <w:r w:rsidR="00165B82" w:rsidRPr="00005E1A">
        <w:rPr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生医工</w:t>
      </w:r>
      <w:r w:rsidR="00165B82" w:rsidRPr="00005E1A">
        <w:rPr>
          <w:color w:val="000000"/>
          <w:sz w:val="28"/>
          <w:szCs w:val="28"/>
        </w:rPr>
        <w:t>学生）</w:t>
      </w:r>
      <w:r w:rsidR="00165B82" w:rsidRPr="00005E1A">
        <w:rPr>
          <w:rFonts w:hint="eastAsia"/>
          <w:color w:val="000000"/>
          <w:sz w:val="28"/>
          <w:szCs w:val="28"/>
        </w:rPr>
        <w:t>、</w:t>
      </w:r>
    </w:p>
    <w:p w:rsidR="00165B82" w:rsidRPr="00005E1A" w:rsidRDefault="00BB1312" w:rsidP="00165B82">
      <w:pPr>
        <w:widowControl/>
        <w:spacing w:line="360" w:lineRule="auto"/>
        <w:ind w:firstLineChars="600" w:firstLine="1680"/>
        <w:jc w:val="left"/>
        <w:rPr>
          <w:color w:val="000000"/>
          <w:sz w:val="28"/>
          <w:szCs w:val="28"/>
        </w:rPr>
      </w:pPr>
      <w:r w:rsidRPr="00BB1312">
        <w:rPr>
          <w:rFonts w:hint="eastAsia"/>
          <w:color w:val="000000"/>
          <w:sz w:val="28"/>
          <w:szCs w:val="28"/>
        </w:rPr>
        <w:t>李嘉绮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通信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）、</w:t>
      </w:r>
      <w:r w:rsidRPr="00BB1312">
        <w:rPr>
          <w:rFonts w:hint="eastAsia"/>
          <w:color w:val="000000"/>
          <w:sz w:val="28"/>
          <w:szCs w:val="28"/>
        </w:rPr>
        <w:t>杨永康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电工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</w:t>
      </w:r>
    </w:p>
    <w:p w:rsidR="00165B82" w:rsidRPr="00165B82" w:rsidRDefault="00165B82" w:rsidP="00165B82">
      <w:pPr>
        <w:ind w:firstLineChars="200" w:firstLine="560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监督举报电话：</w:t>
      </w:r>
      <w:r w:rsidRPr="00005E1A">
        <w:rPr>
          <w:rFonts w:hint="eastAsia"/>
          <w:color w:val="000000"/>
          <w:sz w:val="28"/>
          <w:szCs w:val="28"/>
        </w:rPr>
        <w:t>03125079575</w:t>
      </w:r>
      <w:r w:rsidRPr="00005E1A">
        <w:rPr>
          <w:rFonts w:hint="eastAsia"/>
          <w:color w:val="000000"/>
          <w:sz w:val="28"/>
          <w:szCs w:val="28"/>
        </w:rPr>
        <w:t>、</w:t>
      </w:r>
      <w:r w:rsidRPr="00005E1A">
        <w:rPr>
          <w:rFonts w:hint="eastAsia"/>
          <w:color w:val="000000"/>
          <w:sz w:val="28"/>
          <w:szCs w:val="28"/>
        </w:rPr>
        <w:t>03125077339</w:t>
      </w:r>
    </w:p>
    <w:p w:rsidR="00CA04A7" w:rsidRDefault="00CA04A7" w:rsidP="00CA04A7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</w:t>
      </w:r>
      <w:r>
        <w:rPr>
          <w:color w:val="000000"/>
          <w:sz w:val="28"/>
          <w:szCs w:val="28"/>
        </w:rPr>
        <w:t>、</w:t>
      </w:r>
      <w:r w:rsidR="00FF549D" w:rsidRPr="00287770">
        <w:rPr>
          <w:rFonts w:hint="eastAsia"/>
          <w:color w:val="000000"/>
          <w:sz w:val="28"/>
          <w:szCs w:val="28"/>
        </w:rPr>
        <w:t>接收</w:t>
      </w:r>
      <w:r>
        <w:rPr>
          <w:rFonts w:hint="eastAsia"/>
          <w:color w:val="000000"/>
          <w:sz w:val="28"/>
          <w:szCs w:val="28"/>
        </w:rPr>
        <w:t>条件</w:t>
      </w:r>
      <w:r w:rsidR="006E63E4">
        <w:rPr>
          <w:rFonts w:hint="eastAsia"/>
          <w:color w:val="000000"/>
          <w:sz w:val="28"/>
          <w:szCs w:val="28"/>
        </w:rPr>
        <w:t>：</w:t>
      </w:r>
      <w:r w:rsidR="00676BFA">
        <w:rPr>
          <w:color w:val="000000"/>
          <w:sz w:val="28"/>
          <w:szCs w:val="28"/>
        </w:rPr>
        <w:t xml:space="preserve"> </w:t>
      </w:r>
    </w:p>
    <w:p w:rsidR="00676BFA" w:rsidRDefault="00676BFA" w:rsidP="00676BFA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一</w:t>
      </w:r>
      <w:r w:rsidRPr="00676BFA">
        <w:rPr>
          <w:rFonts w:hint="eastAsia"/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河北大学</w:t>
      </w:r>
      <w:r w:rsidRPr="00676BFA">
        <w:rPr>
          <w:rFonts w:hint="eastAsia"/>
          <w:color w:val="000000"/>
          <w:sz w:val="28"/>
          <w:szCs w:val="28"/>
        </w:rPr>
        <w:t>2</w:t>
      </w:r>
      <w:r w:rsidRPr="00676BFA">
        <w:rPr>
          <w:color w:val="000000"/>
          <w:sz w:val="28"/>
          <w:szCs w:val="28"/>
        </w:rPr>
        <w:t>01</w:t>
      </w:r>
      <w:r w:rsidR="004D4914">
        <w:rPr>
          <w:color w:val="000000"/>
          <w:sz w:val="28"/>
          <w:szCs w:val="28"/>
        </w:rPr>
        <w:t>8</w:t>
      </w:r>
      <w:r w:rsidRPr="00676BFA">
        <w:rPr>
          <w:rFonts w:hint="eastAsia"/>
          <w:color w:val="000000"/>
          <w:sz w:val="28"/>
          <w:szCs w:val="28"/>
        </w:rPr>
        <w:t>级正式在读本科生</w:t>
      </w:r>
      <w:r>
        <w:rPr>
          <w:rFonts w:hint="eastAsia"/>
          <w:color w:val="000000"/>
          <w:sz w:val="28"/>
          <w:szCs w:val="28"/>
        </w:rPr>
        <w:t>。</w:t>
      </w:r>
    </w:p>
    <w:p w:rsidR="00676BFA" w:rsidRDefault="00676BFA" w:rsidP="00676BFA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（二）身体条件符合拟转入专业相应体检标准。</w:t>
      </w:r>
    </w:p>
    <w:p w:rsidR="0028311D" w:rsidRDefault="0028311D" w:rsidP="00676BFA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（三）原专业已学</w:t>
      </w:r>
      <w:r w:rsidRPr="0028311D">
        <w:rPr>
          <w:rFonts w:hint="eastAsia"/>
          <w:color w:val="000000"/>
          <w:sz w:val="28"/>
          <w:szCs w:val="28"/>
        </w:rPr>
        <w:t>必修</w:t>
      </w:r>
      <w:r>
        <w:rPr>
          <w:rFonts w:hint="eastAsia"/>
          <w:color w:val="000000"/>
          <w:sz w:val="28"/>
          <w:szCs w:val="28"/>
        </w:rPr>
        <w:t>课程全部取得及格及以上成绩。</w:t>
      </w:r>
    </w:p>
    <w:p w:rsidR="0028311D" w:rsidRPr="0028311D" w:rsidRDefault="0028311D" w:rsidP="00676BFA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（四）</w:t>
      </w:r>
      <w:r w:rsidRPr="0028311D">
        <w:rPr>
          <w:rFonts w:hint="eastAsia"/>
          <w:color w:val="000000"/>
          <w:sz w:val="28"/>
          <w:szCs w:val="28"/>
        </w:rPr>
        <w:t>无违反校规校纪或考核违纪作弊行为</w:t>
      </w:r>
      <w:r>
        <w:rPr>
          <w:rFonts w:hint="eastAsia"/>
          <w:color w:val="000000"/>
          <w:sz w:val="28"/>
          <w:szCs w:val="28"/>
        </w:rPr>
        <w:t>。</w:t>
      </w:r>
    </w:p>
    <w:p w:rsidR="00165B82" w:rsidRPr="00676BFA" w:rsidRDefault="003C3543" w:rsidP="00676BFA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除必须满足上述条件外，</w:t>
      </w:r>
      <w:r w:rsidR="00165B82" w:rsidRPr="00676BFA">
        <w:rPr>
          <w:rFonts w:hint="eastAsia"/>
          <w:color w:val="000000"/>
          <w:sz w:val="28"/>
          <w:szCs w:val="28"/>
        </w:rPr>
        <w:t>学生有下列情形之一，不予</w:t>
      </w:r>
      <w:r w:rsidR="00676BFA" w:rsidRPr="00287770">
        <w:rPr>
          <w:rFonts w:hint="eastAsia"/>
          <w:color w:val="000000"/>
          <w:sz w:val="28"/>
          <w:szCs w:val="28"/>
        </w:rPr>
        <w:t>接收</w:t>
      </w:r>
      <w:r w:rsidR="00165B82" w:rsidRPr="00676BFA">
        <w:rPr>
          <w:rFonts w:hint="eastAsia"/>
          <w:color w:val="000000"/>
          <w:sz w:val="28"/>
          <w:szCs w:val="28"/>
        </w:rPr>
        <w:t>：</w:t>
      </w:r>
    </w:p>
    <w:p w:rsidR="00165B82" w:rsidRPr="00676BFA" w:rsidRDefault="00676BFA" w:rsidP="00676BFA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一</w:t>
      </w:r>
      <w:r w:rsidRPr="00676BFA">
        <w:rPr>
          <w:rFonts w:hint="eastAsia"/>
          <w:color w:val="000000"/>
          <w:sz w:val="28"/>
          <w:szCs w:val="28"/>
        </w:rPr>
        <w:t>）</w:t>
      </w:r>
      <w:r w:rsidR="00165B82" w:rsidRPr="00676BFA">
        <w:rPr>
          <w:rFonts w:hint="eastAsia"/>
          <w:color w:val="000000"/>
          <w:sz w:val="28"/>
          <w:szCs w:val="28"/>
        </w:rPr>
        <w:t>艺术类、中外合作办学专业等特殊招生形式录取的；</w:t>
      </w:r>
    </w:p>
    <w:p w:rsidR="00165B82" w:rsidRPr="00C81510" w:rsidRDefault="00676BFA" w:rsidP="00165B82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（二）</w:t>
      </w:r>
      <w:r w:rsidR="00165B82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正在休学、保留学籍、保留入学资格的；</w:t>
      </w:r>
    </w:p>
    <w:p w:rsidR="00165B82" w:rsidRDefault="00676BFA" w:rsidP="00165B82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三</w:t>
      </w:r>
      <w:r w:rsidRPr="00676BFA">
        <w:rPr>
          <w:rFonts w:hint="eastAsia"/>
          <w:color w:val="000000"/>
          <w:sz w:val="28"/>
          <w:szCs w:val="28"/>
        </w:rPr>
        <w:t>）</w:t>
      </w:r>
      <w:r w:rsidR="00165B82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已达到退学条件的；</w:t>
      </w:r>
    </w:p>
    <w:p w:rsidR="0028311D" w:rsidRDefault="0028311D" w:rsidP="00165B82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（四）学院选拔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成绩在</w:t>
      </w:r>
      <w:r w:rsidR="003C3543" w:rsidRPr="003C3543">
        <w:rPr>
          <w:rFonts w:ascii="宋体" w:eastAsia="宋体" w:hAnsi="宋体" w:cs="宋体"/>
          <w:b/>
          <w:color w:val="000000"/>
          <w:kern w:val="0"/>
          <w:sz w:val="28"/>
          <w:szCs w:val="28"/>
          <w:u w:val="single"/>
        </w:rPr>
        <w:t>70</w:t>
      </w:r>
      <w:r w:rsidRPr="003C35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u w:val="single"/>
        </w:rPr>
        <w:t>分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以下者；</w:t>
      </w:r>
    </w:p>
    <w:p w:rsidR="00165B82" w:rsidRDefault="00676BFA" w:rsidP="00165B82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 w:rsidR="0028311D">
        <w:rPr>
          <w:rFonts w:hint="eastAsia"/>
          <w:color w:val="000000"/>
          <w:sz w:val="28"/>
          <w:szCs w:val="28"/>
        </w:rPr>
        <w:t>五</w:t>
      </w:r>
      <w:r w:rsidRPr="00676BFA">
        <w:rPr>
          <w:rFonts w:hint="eastAsia"/>
          <w:color w:val="000000"/>
          <w:sz w:val="28"/>
          <w:szCs w:val="28"/>
        </w:rPr>
        <w:t>）</w:t>
      </w:r>
      <w:r w:rsidR="00165B82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其他经学校审核认为不适合或者国家有相关规定的。</w:t>
      </w:r>
    </w:p>
    <w:p w:rsidR="00CA04A7" w:rsidRDefault="00CA04A7" w:rsidP="00CA04A7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接收计划</w:t>
      </w:r>
      <w:r w:rsidR="006E63E4">
        <w:rPr>
          <w:rFonts w:hint="eastAsia"/>
          <w:color w:val="000000"/>
          <w:sz w:val="28"/>
          <w:szCs w:val="28"/>
        </w:rPr>
        <w:t>：</w:t>
      </w:r>
    </w:p>
    <w:tbl>
      <w:tblPr>
        <w:tblW w:w="6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  <w:gridCol w:w="2005"/>
      </w:tblGrid>
      <w:tr w:rsidR="00147218" w:rsidRPr="00C10C39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005E1A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147218" w:rsidRPr="00005E1A" w:rsidRDefault="00147218" w:rsidP="00005E1A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接</w:t>
            </w:r>
            <w:r w:rsidR="00344BCB">
              <w:rPr>
                <w:rFonts w:ascii="宋体" w:eastAsia="宋体" w:hAnsi="宋体" w:cs="宋体" w:hint="eastAsia"/>
                <w:kern w:val="0"/>
                <w:szCs w:val="21"/>
              </w:rPr>
              <w:t>收</w:t>
            </w: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计划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通信工程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8</w:t>
            </w:r>
            <w:bookmarkStart w:id="0" w:name="_GoBack"/>
            <w:bookmarkEnd w:id="0"/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电子科学与技术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8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生物医学工程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 w:hint="eastAsia"/>
                <w:kern w:val="0"/>
                <w:szCs w:val="21"/>
              </w:rPr>
              <w:t>自动化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13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62</w:t>
            </w:r>
          </w:p>
        </w:tc>
      </w:tr>
    </w:tbl>
    <w:p w:rsidR="00CA04A7" w:rsidRPr="003C3543" w:rsidRDefault="00CA04A7" w:rsidP="003C3543">
      <w:pPr>
        <w:ind w:left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3C35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四、录取规则</w:t>
      </w:r>
      <w:r w:rsidR="006E63E4" w:rsidRPr="003C35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676BFA" w:rsidRDefault="00676BFA" w:rsidP="00676BFA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按转专业学生的最终总评成绩进行排序，依据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专业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接</w:t>
      </w: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收计划，遵循“成绩优先”原则依次录取。</w:t>
      </w:r>
    </w:p>
    <w:p w:rsidR="00676BFA" w:rsidRDefault="00676BFA" w:rsidP="00676BFA">
      <w:pPr>
        <w:ind w:firstLineChars="200" w:firstLine="560"/>
        <w:rPr>
          <w:color w:val="00000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学生最终总评成绩由学生在校学习期间应修必修课平均成绩和学院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选拔考核</w:t>
      </w: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成绩两部分组成。学生在校学习期间应修必修课平均成绩占转专业总评成绩的30%，学院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选拔考核</w:t>
      </w: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成绩占转专业总评成绩的70%。</w:t>
      </w:r>
    </w:p>
    <w:p w:rsidR="007639F3" w:rsidRDefault="00CA04A7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</w:t>
      </w:r>
      <w:r w:rsidR="00287770">
        <w:rPr>
          <w:rFonts w:hint="eastAsia"/>
          <w:color w:val="000000"/>
          <w:sz w:val="28"/>
          <w:szCs w:val="28"/>
        </w:rPr>
        <w:t>、</w:t>
      </w:r>
      <w:r w:rsidR="00FE0877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FE087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FE0877" w:rsidRDefault="00FE0877" w:rsidP="00FE087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学院六个本科专业均采用统一的选拔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，具体内容如下：</w:t>
      </w:r>
    </w:p>
    <w:p w:rsidR="007639F3" w:rsidRDefault="007639F3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FE087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课程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  <w:r w:rsidRPr="007639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大学数学C(高等数学I-1)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</w:t>
      </w:r>
    </w:p>
    <w:p w:rsidR="00FE0877" w:rsidRPr="00FE0877" w:rsidRDefault="00FE0877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考核内容：与</w:t>
      </w:r>
      <w:r w:rsidR="00F82A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最新版</w:t>
      </w:r>
      <w:r w:rsidRPr="007639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大学数学C(高等数学I-1)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课程教学大纲所要求的内容相一致；</w:t>
      </w:r>
    </w:p>
    <w:p w:rsidR="00AA32E0" w:rsidRDefault="007639F3" w:rsidP="00AA32E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考核形式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：闭卷笔试；</w:t>
      </w:r>
    </w:p>
    <w:p w:rsidR="007639F3" w:rsidRDefault="007639F3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考核时间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：学院将根据报名情况组织考试，考试的时间、地点和具体流程等信息将在2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01</w:t>
      </w:r>
      <w:r w:rsidR="004D4914">
        <w:rPr>
          <w:rFonts w:ascii="宋体" w:eastAsia="宋体" w:hAnsi="宋体" w:cs="宋体"/>
          <w:color w:val="000000"/>
          <w:kern w:val="0"/>
          <w:sz w:val="28"/>
          <w:szCs w:val="28"/>
        </w:rPr>
        <w:t>8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-201</w:t>
      </w:r>
      <w:r w:rsidR="004D4914">
        <w:rPr>
          <w:rFonts w:ascii="宋体" w:eastAsia="宋体" w:hAnsi="宋体" w:cs="宋体"/>
          <w:color w:val="000000"/>
          <w:kern w:val="0"/>
          <w:sz w:val="28"/>
          <w:szCs w:val="28"/>
        </w:rPr>
        <w:t>9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学年春学期开学初由河北大学电子信息工程学院官方网站（</w:t>
      </w:r>
      <w:r w:rsidRPr="007639F3">
        <w:rPr>
          <w:rFonts w:ascii="宋体" w:eastAsia="宋体" w:hAnsi="宋体" w:cs="宋体"/>
          <w:color w:val="000000"/>
          <w:kern w:val="0"/>
          <w:sz w:val="28"/>
          <w:szCs w:val="28"/>
        </w:rPr>
        <w:t>http://ceie.hbu.edu.cn/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  <w:r w:rsidR="004D491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或河北大学相关网站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进行发布。</w:t>
      </w:r>
    </w:p>
    <w:p w:rsidR="0028311D" w:rsidRDefault="0028311D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成绩要求：选拔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成绩在</w:t>
      </w:r>
      <w:r w:rsidR="003C3543" w:rsidRPr="003C3543">
        <w:rPr>
          <w:rFonts w:ascii="宋体" w:eastAsia="宋体" w:hAnsi="宋体" w:cs="宋体"/>
          <w:b/>
          <w:color w:val="000000"/>
          <w:kern w:val="0"/>
          <w:sz w:val="28"/>
          <w:szCs w:val="28"/>
          <w:u w:val="single"/>
        </w:rPr>
        <w:t>7</w:t>
      </w:r>
      <w:r w:rsidRPr="003C3543">
        <w:rPr>
          <w:rFonts w:ascii="宋体" w:eastAsia="宋体" w:hAnsi="宋体" w:cs="宋体"/>
          <w:b/>
          <w:color w:val="000000"/>
          <w:kern w:val="0"/>
          <w:sz w:val="28"/>
          <w:szCs w:val="28"/>
          <w:u w:val="single"/>
        </w:rPr>
        <w:t>0</w:t>
      </w:r>
      <w:r w:rsidRPr="003C35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u w:val="single"/>
        </w:rPr>
        <w:t>分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以下者，不可转入本院任何本科专业。</w:t>
      </w:r>
    </w:p>
    <w:p w:rsidR="00665089" w:rsidRDefault="00AA32E0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参考书目：</w:t>
      </w:r>
    </w:p>
    <w:p w:rsidR="00AA32E0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名称：</w:t>
      </w:r>
      <w:r w:rsidR="00AA32E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高等数学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（上册）</w:t>
      </w:r>
    </w:p>
    <w:p w:rsidR="00665089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版次：第7版</w:t>
      </w:r>
    </w:p>
    <w:p w:rsidR="00665089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作者：同济大学数学系</w:t>
      </w:r>
    </w:p>
    <w:p w:rsidR="00665089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出版社：高等教育出版社</w:t>
      </w:r>
    </w:p>
    <w:p w:rsidR="00665089" w:rsidRPr="007639F3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665089">
        <w:rPr>
          <w:rFonts w:ascii="宋体" w:eastAsia="宋体" w:hAnsi="宋体" w:cs="宋体"/>
          <w:color w:val="000000"/>
          <w:kern w:val="0"/>
          <w:sz w:val="28"/>
          <w:szCs w:val="28"/>
        </w:rPr>
        <w:t>ISBN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：9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78-7-04-039663-8</w:t>
      </w:r>
    </w:p>
    <w:p w:rsidR="0063150D" w:rsidRDefault="00CA04A7" w:rsidP="0063150D">
      <w:pPr>
        <w:ind w:left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、</w:t>
      </w:r>
      <w:r w:rsidR="00FF549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考核安排</w:t>
      </w:r>
    </w:p>
    <w:p w:rsidR="00CA04A7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1、</w:t>
      </w:r>
      <w:r w:rsidR="0063150D" w:rsidRPr="006315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63150D" w:rsidRPr="0063150D">
        <w:rPr>
          <w:rFonts w:ascii="宋体" w:eastAsia="宋体" w:hAnsi="宋体" w:cs="宋体"/>
          <w:color w:val="000000"/>
          <w:kern w:val="0"/>
          <w:sz w:val="28"/>
          <w:szCs w:val="28"/>
        </w:rPr>
        <w:t>018-2019</w:t>
      </w:r>
      <w:r w:rsidR="0063150D" w:rsidRPr="006315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学年开学伊始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，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学生所在学院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进行转专业（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报名结束后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，将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汇总</w:t>
      </w:r>
      <w:r w:rsidR="00EC64A5">
        <w:rPr>
          <w:rFonts w:ascii="宋体" w:eastAsia="宋体" w:hAnsi="宋体" w:cs="宋体"/>
          <w:color w:val="000000"/>
          <w:kern w:val="0"/>
          <w:sz w:val="28"/>
          <w:szCs w:val="28"/>
        </w:rPr>
        <w:t>名单报教务处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，由教务处分送各接收学院。</w:t>
      </w:r>
    </w:p>
    <w:p w:rsidR="00CA04A7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组织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，公布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D040A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同时公布第一学期应修必修课平均成绩，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公示3日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43355A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公布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综合成绩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C85AA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CA04A7" w:rsidRDefault="00CA04A7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将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公示无异议的转专业（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录取名单报教务处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63150D" w:rsidRPr="0063150D" w:rsidRDefault="0063150D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上述流程具体时间结点根据当年教务处发布相关通知而定。</w:t>
      </w:r>
    </w:p>
    <w:p w:rsidR="00665089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5089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5089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5089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5089" w:rsidRPr="00665089" w:rsidRDefault="00665089" w:rsidP="00665089">
      <w:pPr>
        <w:ind w:firstLineChars="200" w:firstLine="562"/>
        <w:jc w:val="righ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665089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河北大学电子信息工程学院</w:t>
      </w:r>
    </w:p>
    <w:p w:rsidR="00665089" w:rsidRPr="00665089" w:rsidRDefault="00665089" w:rsidP="00665089">
      <w:pPr>
        <w:ind w:firstLineChars="200" w:firstLine="562"/>
        <w:jc w:val="righ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665089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2018年</w:t>
      </w:r>
      <w:r w:rsidR="004D4914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11</w:t>
      </w:r>
      <w:r w:rsidRPr="00665089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月</w:t>
      </w:r>
      <w:r w:rsidR="004D4914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5</w:t>
      </w:r>
      <w:r w:rsidRPr="00665089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日</w:t>
      </w:r>
    </w:p>
    <w:sectPr w:rsidR="00665089" w:rsidRPr="00665089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571" w:rsidRDefault="00530571" w:rsidP="00C85AA2">
      <w:r>
        <w:separator/>
      </w:r>
    </w:p>
  </w:endnote>
  <w:endnote w:type="continuationSeparator" w:id="0">
    <w:p w:rsidR="00530571" w:rsidRDefault="00530571" w:rsidP="00C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571" w:rsidRDefault="00530571" w:rsidP="00C85AA2">
      <w:r>
        <w:separator/>
      </w:r>
    </w:p>
  </w:footnote>
  <w:footnote w:type="continuationSeparator" w:id="0">
    <w:p w:rsidR="00530571" w:rsidRDefault="00530571" w:rsidP="00C8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4381"/>
    <w:multiLevelType w:val="hybridMultilevel"/>
    <w:tmpl w:val="6952C90C"/>
    <w:lvl w:ilvl="0" w:tplc="7D26A696">
      <w:start w:val="1"/>
      <w:numFmt w:val="japaneseCounting"/>
      <w:lvlText w:val="（%1）"/>
      <w:lvlJc w:val="left"/>
      <w:pPr>
        <w:ind w:left="213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1" w15:restartNumberingAfterBreak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5DBE1A0B"/>
    <w:multiLevelType w:val="hybridMultilevel"/>
    <w:tmpl w:val="F1B2FAE2"/>
    <w:lvl w:ilvl="0" w:tplc="0578135C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4A7"/>
    <w:rsid w:val="00005E1A"/>
    <w:rsid w:val="0014649D"/>
    <w:rsid w:val="00147218"/>
    <w:rsid w:val="00165B82"/>
    <w:rsid w:val="00167FA3"/>
    <w:rsid w:val="001A11D4"/>
    <w:rsid w:val="0028311D"/>
    <w:rsid w:val="00287770"/>
    <w:rsid w:val="002A1484"/>
    <w:rsid w:val="00323B88"/>
    <w:rsid w:val="00344BCB"/>
    <w:rsid w:val="00347FF8"/>
    <w:rsid w:val="00370BF7"/>
    <w:rsid w:val="00376E0C"/>
    <w:rsid w:val="003A54E4"/>
    <w:rsid w:val="003C3543"/>
    <w:rsid w:val="0043355A"/>
    <w:rsid w:val="004455DE"/>
    <w:rsid w:val="00464926"/>
    <w:rsid w:val="004D4914"/>
    <w:rsid w:val="00514482"/>
    <w:rsid w:val="00530571"/>
    <w:rsid w:val="005668BC"/>
    <w:rsid w:val="005C3926"/>
    <w:rsid w:val="0063150D"/>
    <w:rsid w:val="00665089"/>
    <w:rsid w:val="00676BFA"/>
    <w:rsid w:val="006B73EE"/>
    <w:rsid w:val="006E63E4"/>
    <w:rsid w:val="007639F3"/>
    <w:rsid w:val="007F29E8"/>
    <w:rsid w:val="00946197"/>
    <w:rsid w:val="009A0910"/>
    <w:rsid w:val="00A06ED7"/>
    <w:rsid w:val="00A3788B"/>
    <w:rsid w:val="00AA32E0"/>
    <w:rsid w:val="00AB0655"/>
    <w:rsid w:val="00BB1312"/>
    <w:rsid w:val="00BC0DAF"/>
    <w:rsid w:val="00C1602E"/>
    <w:rsid w:val="00C66BCF"/>
    <w:rsid w:val="00C85AA2"/>
    <w:rsid w:val="00CA04A7"/>
    <w:rsid w:val="00CA610B"/>
    <w:rsid w:val="00D040A0"/>
    <w:rsid w:val="00E57140"/>
    <w:rsid w:val="00EC16B0"/>
    <w:rsid w:val="00EC64A5"/>
    <w:rsid w:val="00F82A26"/>
    <w:rsid w:val="00FE0877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BCC8C-7DA1-4101-B6F1-8D5D50AB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200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杨洪波</cp:lastModifiedBy>
  <cp:revision>5</cp:revision>
  <cp:lastPrinted>2017-12-25T03:39:00Z</cp:lastPrinted>
  <dcterms:created xsi:type="dcterms:W3CDTF">2018-11-19T00:15:00Z</dcterms:created>
  <dcterms:modified xsi:type="dcterms:W3CDTF">2018-11-30T03:29:00Z</dcterms:modified>
</cp:coreProperties>
</file>