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E4D" w:rsidRDefault="00A23E08" w:rsidP="00C97017">
      <w:pPr>
        <w:autoSpaceDE w:val="0"/>
        <w:autoSpaceDN w:val="0"/>
        <w:adjustRightInd w:val="0"/>
        <w:spacing w:beforeLines="50" w:before="156"/>
        <w:jc w:val="center"/>
        <w:rPr>
          <w:rFonts w:eastAsia="黑体"/>
          <w:b/>
        </w:rPr>
      </w:pPr>
      <w:r>
        <w:rPr>
          <w:rFonts w:ascii="黑体" w:eastAsia="黑体" w:hint="eastAsia"/>
          <w:bCs/>
          <w:sz w:val="32"/>
          <w:szCs w:val="32"/>
        </w:rPr>
        <w:t>电子信息</w:t>
      </w:r>
      <w:r>
        <w:rPr>
          <w:rFonts w:ascii="黑体" w:eastAsia="黑体"/>
          <w:bCs/>
          <w:sz w:val="32"/>
          <w:szCs w:val="32"/>
        </w:rPr>
        <w:t>工程</w:t>
      </w:r>
      <w:r>
        <w:rPr>
          <w:rFonts w:ascii="黑体" w:eastAsia="黑体" w:hint="eastAsia"/>
          <w:bCs/>
          <w:sz w:val="32"/>
          <w:szCs w:val="32"/>
        </w:rPr>
        <w:t>专业人才培养方案</w:t>
      </w:r>
    </w:p>
    <w:p w:rsidR="00CB0E4D" w:rsidRDefault="00C97017">
      <w:pPr>
        <w:autoSpaceDE w:val="0"/>
        <w:autoSpaceDN w:val="0"/>
        <w:adjustRightInd w:val="0"/>
        <w:spacing w:line="360" w:lineRule="auto"/>
        <w:jc w:val="center"/>
        <w:rPr>
          <w:rFonts w:ascii="黑体" w:eastAsia="黑体" w:hAnsi="黑体"/>
          <w:sz w:val="24"/>
        </w:rPr>
      </w:pPr>
      <w:r>
        <w:rPr>
          <w:rFonts w:ascii="黑体" w:eastAsia="黑体" w:hAnsi="黑体"/>
          <w:sz w:val="24"/>
        </w:rPr>
        <w:t>(08070</w:t>
      </w:r>
      <w:r>
        <w:rPr>
          <w:rFonts w:ascii="黑体" w:eastAsia="黑体" w:hAnsi="黑体" w:hint="eastAsia"/>
          <w:sz w:val="24"/>
        </w:rPr>
        <w:t>1</w:t>
      </w:r>
      <w:r w:rsidR="00A23E08">
        <w:rPr>
          <w:rFonts w:ascii="黑体" w:eastAsia="黑体" w:hAnsi="黑体"/>
          <w:sz w:val="24"/>
        </w:rPr>
        <w:t>)</w:t>
      </w:r>
    </w:p>
    <w:p w:rsidR="00CB0E4D" w:rsidRDefault="00A23E08">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CB0E4D" w:rsidRDefault="00A23E0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河北大学于1970年设立电子信息工程本科专业，学制</w:t>
      </w:r>
      <w:r>
        <w:rPr>
          <w:rFonts w:ascii="宋体" w:hAnsi="宋体"/>
          <w:bCs/>
          <w:szCs w:val="21"/>
        </w:rPr>
        <w:t>四</w:t>
      </w:r>
      <w:r>
        <w:rPr>
          <w:rFonts w:ascii="宋体" w:hAnsi="宋体" w:hint="eastAsia"/>
          <w:bCs/>
          <w:szCs w:val="21"/>
        </w:rPr>
        <w:t>年，专业门类为工学。电子信息工程专业是河北大学最早的一批本科专业之一，2009年被评为省级优势特色专业。设有信息与通信工程一级学科硕士点，是河北省第一个通信方向的硕士学位授权点。</w:t>
      </w:r>
    </w:p>
    <w:p w:rsidR="00CB0E4D" w:rsidRDefault="00A23E08">
      <w:pPr>
        <w:autoSpaceDE w:val="0"/>
        <w:autoSpaceDN w:val="0"/>
        <w:adjustRightInd w:val="0"/>
        <w:spacing w:line="360" w:lineRule="auto"/>
        <w:ind w:firstLineChars="200" w:firstLine="420"/>
        <w:rPr>
          <w:rFonts w:ascii="宋体" w:hAnsi="宋体"/>
          <w:bCs/>
          <w:szCs w:val="21"/>
          <w:highlight w:val="yellow"/>
        </w:rPr>
      </w:pPr>
      <w:r>
        <w:rPr>
          <w:rFonts w:ascii="宋体" w:hAnsi="宋体" w:hint="eastAsia"/>
          <w:bCs/>
          <w:szCs w:val="21"/>
        </w:rPr>
        <w:t>本专业依托国家级工程技术研究中心、国家级虚拟仿真实验教学中心、河北省工程技术研究中心、河北省数字医疗重点实验室、河北省实验教学示范中心、河北省电子信息教育创新高地、国家级</w:t>
      </w:r>
      <w:proofErr w:type="gramStart"/>
      <w:r>
        <w:rPr>
          <w:rFonts w:ascii="宋体" w:hAnsi="宋体" w:hint="eastAsia"/>
          <w:bCs/>
          <w:szCs w:val="21"/>
        </w:rPr>
        <w:t>众创空间</w:t>
      </w:r>
      <w:proofErr w:type="gramEnd"/>
      <w:r>
        <w:rPr>
          <w:rFonts w:ascii="宋体" w:hAnsi="宋体" w:hint="eastAsia"/>
          <w:bCs/>
          <w:szCs w:val="21"/>
        </w:rPr>
        <w:t>等平台开展教学和科研活动。通过互联网+、挑战杯、全国数学建模、电子设计竞赛、双创项目等多个平台，为学生的实践创新能力培养提供有效支持。同时与大唐、中通建设、中兴、河北移动等多家企业合作共建、协同育人，实现高校与业界优势互补。</w:t>
      </w:r>
    </w:p>
    <w:p w:rsidR="00CB0E4D" w:rsidRDefault="00A23E08">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CB0E4D" w:rsidRDefault="00A23E0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培养具有良好的数学、自然科学知识和较高文化素质修养、敬业精神和社会责任感，能够适应社会发展需要，具有较强的学习能力、创新意识、国际视野、团队合作精神和工程实践能力，具有坚实的电子信息工程理论基础知识，掌握电子设备与信息系统及其相关领域的基本理论与设计方法，掌握信息与信号处理的基本原理及应用方法，具有较强的工程意识、工程素质和职业道德观，能在电子信息及相关领域中从事研究开发、工程设计、设备制造、网络运营、技术支持和技术管理、教学等工作的多元化复合型人才。</w:t>
      </w:r>
    </w:p>
    <w:p w:rsidR="00CB0E4D" w:rsidRDefault="00A23E0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本专业毕业生经历5年左右达到工程师等中级技术职称任职条件，具体应达到如下目标：</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培养目标1</w:t>
      </w:r>
      <w:r>
        <w:rPr>
          <w:rFonts w:ascii="宋体" w:hAnsi="宋体" w:hint="eastAsia"/>
          <w:bCs/>
          <w:szCs w:val="21"/>
        </w:rPr>
        <w:t>：理解社会主义核心价值观，具有良好的思想品德和较好的人文修养，具备高尚的工程职业道德、较强的社会责任感和法律意识；</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培养目标2</w:t>
      </w:r>
      <w:r>
        <w:rPr>
          <w:rFonts w:ascii="宋体" w:hAnsi="宋体" w:hint="eastAsia"/>
          <w:bCs/>
          <w:szCs w:val="21"/>
        </w:rPr>
        <w:t>：能够综合运用电子信息系统、信号处理、计算机等多种技术，考虑社会、法律、环境等非技术因素，在通信、网络运营、互联网服务、设备制造等领域独立完成研究、设计、制造、运营或管理等工作；</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培养目标3</w:t>
      </w:r>
      <w:r>
        <w:rPr>
          <w:rFonts w:ascii="宋体" w:hAnsi="宋体" w:hint="eastAsia"/>
          <w:bCs/>
          <w:szCs w:val="21"/>
        </w:rPr>
        <w:t xml:space="preserve">：能够借助于文献检索分析等方式解决电子信息系统工程领域内复杂工程实施过程中遇到的技术问题，有决策和解决问题的能力； </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培养目标4</w:t>
      </w:r>
      <w:r>
        <w:rPr>
          <w:rFonts w:ascii="宋体" w:hAnsi="宋体" w:hint="eastAsia"/>
          <w:bCs/>
          <w:szCs w:val="21"/>
        </w:rPr>
        <w:t>：对电子信息工程行业前沿有深入研究，能够掌握国内外最新技术，并对行业技术发展趋势有前瞻性；</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lastRenderedPageBreak/>
        <w:t>培养目标5</w:t>
      </w:r>
      <w:r>
        <w:rPr>
          <w:rFonts w:ascii="宋体" w:hAnsi="宋体" w:hint="eastAsia"/>
          <w:bCs/>
          <w:szCs w:val="21"/>
        </w:rPr>
        <w:t>：具有良好的学习习惯，具备较强的创新意识、良好的交流、团队合作、项目管理和终身学习的能力。</w:t>
      </w:r>
    </w:p>
    <w:p w:rsidR="00CB0E4D" w:rsidRDefault="00A23E08">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CB0E4D" w:rsidRDefault="00A23E0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电子信息工程专业的学生，在毕业时应获得以下12个方面的知识、素质和能力：</w:t>
      </w:r>
    </w:p>
    <w:p w:rsidR="00776410" w:rsidRPr="00FD3E12" w:rsidRDefault="00776410" w:rsidP="00776410">
      <w:pPr>
        <w:widowControl/>
        <w:spacing w:line="360" w:lineRule="auto"/>
        <w:ind w:firstLineChars="200" w:firstLine="422"/>
        <w:jc w:val="left"/>
        <w:rPr>
          <w:rFonts w:asciiTheme="minorEastAsia" w:eastAsiaTheme="minorEastAsia" w:hAnsiTheme="minorEastAsia" w:cs="宋体"/>
          <w:color w:val="000000"/>
          <w:kern w:val="0"/>
          <w:szCs w:val="21"/>
        </w:rPr>
      </w:pPr>
      <w:bookmarkStart w:id="0" w:name="_Hlk13755085"/>
      <w:r w:rsidRPr="005768E5">
        <w:rPr>
          <w:rFonts w:asciiTheme="minorEastAsia" w:eastAsiaTheme="minorEastAsia" w:hAnsiTheme="minorEastAsia" w:cs="宋体" w:hint="eastAsia"/>
          <w:b/>
          <w:color w:val="000000"/>
          <w:kern w:val="0"/>
          <w:szCs w:val="21"/>
        </w:rPr>
        <w:t>毕业要求1 工程知识：</w:t>
      </w:r>
      <w:r>
        <w:rPr>
          <w:rFonts w:ascii="宋体" w:hAnsi="宋体" w:hint="eastAsia"/>
          <w:bCs/>
          <w:szCs w:val="21"/>
        </w:rPr>
        <w:t>掌握</w:t>
      </w:r>
      <w:r w:rsidRPr="00FD3E12">
        <w:rPr>
          <w:rFonts w:ascii="宋体" w:hAnsi="宋体" w:hint="eastAsia"/>
          <w:bCs/>
          <w:szCs w:val="21"/>
        </w:rPr>
        <w:t>信息与通信领域所需的相关数学和物理基础知识，具有</w:t>
      </w:r>
      <w:r>
        <w:rPr>
          <w:rFonts w:ascii="宋体" w:hAnsi="宋体" w:hint="eastAsia"/>
          <w:bCs/>
          <w:szCs w:val="21"/>
        </w:rPr>
        <w:t>计算机及</w:t>
      </w:r>
      <w:r w:rsidRPr="00FD3E12">
        <w:rPr>
          <w:rFonts w:ascii="宋体" w:hAnsi="宋体" w:hint="eastAsia"/>
          <w:bCs/>
          <w:szCs w:val="21"/>
        </w:rPr>
        <w:t>电子电路</w:t>
      </w:r>
      <w:r>
        <w:rPr>
          <w:rFonts w:ascii="宋体" w:hAnsi="宋体" w:hint="eastAsia"/>
          <w:bCs/>
          <w:szCs w:val="21"/>
        </w:rPr>
        <w:t>等工程基础和</w:t>
      </w:r>
      <w:r w:rsidRPr="00FD3E12">
        <w:rPr>
          <w:rFonts w:ascii="宋体" w:hAnsi="宋体" w:hint="eastAsia"/>
          <w:bCs/>
          <w:szCs w:val="21"/>
        </w:rPr>
        <w:t>信号与</w:t>
      </w:r>
      <w:r>
        <w:rPr>
          <w:rFonts w:ascii="宋体" w:hAnsi="宋体" w:hint="eastAsia"/>
          <w:bCs/>
          <w:szCs w:val="21"/>
        </w:rPr>
        <w:t>通信工程</w:t>
      </w:r>
      <w:r w:rsidRPr="00FD3E12">
        <w:rPr>
          <w:rFonts w:ascii="宋体" w:hAnsi="宋体" w:hint="eastAsia"/>
          <w:bCs/>
          <w:szCs w:val="21"/>
        </w:rPr>
        <w:t>专业基础知识，能够将这些知识用于解决信息与通信领域复杂工程问题。</w:t>
      </w:r>
    </w:p>
    <w:p w:rsidR="00CB0E4D" w:rsidRPr="00776410"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毕业要求2 问题分析</w:t>
      </w:r>
      <w:r>
        <w:rPr>
          <w:rFonts w:ascii="宋体" w:hAnsi="宋体" w:hint="eastAsia"/>
          <w:bCs/>
          <w:szCs w:val="21"/>
        </w:rPr>
        <w:t>：</w:t>
      </w:r>
      <w:r w:rsidR="00776410" w:rsidRPr="00776410">
        <w:rPr>
          <w:rFonts w:ascii="宋体" w:hAnsi="宋体" w:hint="eastAsia"/>
          <w:bCs/>
          <w:szCs w:val="21"/>
        </w:rPr>
        <w:t>能够应用数学、自然科学和工程科学的基本原理，识别和表达</w:t>
      </w:r>
      <w:proofErr w:type="gramStart"/>
      <w:r w:rsidR="00776410" w:rsidRPr="00776410">
        <w:rPr>
          <w:rFonts w:ascii="宋体" w:hAnsi="宋体" w:hint="eastAsia"/>
          <w:bCs/>
          <w:szCs w:val="21"/>
        </w:rPr>
        <w:t>析信息</w:t>
      </w:r>
      <w:proofErr w:type="gramEnd"/>
      <w:r w:rsidR="00776410" w:rsidRPr="00776410">
        <w:rPr>
          <w:rFonts w:ascii="宋体" w:hAnsi="宋体" w:hint="eastAsia"/>
          <w:bCs/>
          <w:szCs w:val="21"/>
        </w:rPr>
        <w:t>与通信领域复杂工程问题。能通过文献研究分析信息与通信领域的复杂工程问题，以提供有效结论。</w:t>
      </w:r>
    </w:p>
    <w:p w:rsidR="00CB0E4D" w:rsidRPr="00776410"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毕业要求3 设计/开发解决方案</w:t>
      </w:r>
      <w:r>
        <w:rPr>
          <w:rFonts w:ascii="宋体" w:hAnsi="宋体" w:hint="eastAsia"/>
          <w:bCs/>
          <w:szCs w:val="21"/>
        </w:rPr>
        <w:t>：</w:t>
      </w:r>
      <w:r w:rsidR="00776410" w:rsidRPr="00776410">
        <w:rPr>
          <w:rFonts w:ascii="宋体" w:hAnsi="宋体" w:hint="eastAsia"/>
          <w:bCs/>
          <w:szCs w:val="21"/>
        </w:rPr>
        <w:t>能够设计针对信息与通信领域复杂工程问题的解决方案，针对特定需求进行软硬件模块或系统的设计与开发，并能够在设计环节中体现创新意识，考虑社会、健康、安全、法律、文化以及环境等因素。</w:t>
      </w:r>
    </w:p>
    <w:p w:rsidR="00776410"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毕业要求4 研究</w:t>
      </w:r>
      <w:r>
        <w:rPr>
          <w:rFonts w:ascii="宋体" w:hAnsi="宋体" w:hint="eastAsia"/>
          <w:bCs/>
          <w:szCs w:val="21"/>
        </w:rPr>
        <w:t>：</w:t>
      </w:r>
      <w:r w:rsidR="00776410" w:rsidRPr="00776410">
        <w:rPr>
          <w:rFonts w:ascii="宋体" w:hAnsi="宋体" w:hint="eastAsia"/>
          <w:bCs/>
          <w:szCs w:val="21"/>
        </w:rPr>
        <w:t>能够基于科学原理并采用科学方法对信息与通信系统的复杂工程问题进行研究，设计实验方案，获取、分析处理与解释数据，并通过信息综合得到合理有效的结论。</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毕业要求5 使用现代工具</w:t>
      </w:r>
      <w:r>
        <w:rPr>
          <w:rFonts w:ascii="宋体" w:hAnsi="宋体" w:hint="eastAsia"/>
          <w:bCs/>
          <w:szCs w:val="21"/>
        </w:rPr>
        <w:t>：</w:t>
      </w:r>
      <w:r w:rsidR="00776410" w:rsidRPr="00776410">
        <w:rPr>
          <w:rFonts w:ascii="宋体" w:hAnsi="宋体" w:hint="eastAsia"/>
          <w:bCs/>
          <w:szCs w:val="21"/>
        </w:rPr>
        <w:t>针对信息与通信系统中的复杂工程问题，能够合理地选择开发工具，恰当地使用资源，包括对复杂工程问题的预测与模拟，并能够理解其局限性。</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毕业要求6 工程与社会</w:t>
      </w:r>
      <w:r>
        <w:rPr>
          <w:rFonts w:ascii="宋体" w:hAnsi="宋体" w:hint="eastAsia"/>
          <w:bCs/>
          <w:szCs w:val="21"/>
        </w:rPr>
        <w:t>：</w:t>
      </w:r>
      <w:r w:rsidR="00776410" w:rsidRPr="00776410">
        <w:rPr>
          <w:rFonts w:ascii="宋体" w:hAnsi="宋体" w:hint="eastAsia"/>
          <w:bCs/>
          <w:szCs w:val="21"/>
        </w:rPr>
        <w:t>基于信息与通信工程专业相关背景知识，能够合理分析和评价本专业相关的工程实践和复杂工程问题解决方案可能对社会、健康、安全、法律以及文化带来的影响，并</w:t>
      </w:r>
      <w:proofErr w:type="gramStart"/>
      <w:r w:rsidR="00776410" w:rsidRPr="00776410">
        <w:rPr>
          <w:rFonts w:ascii="宋体" w:hAnsi="宋体" w:hint="eastAsia"/>
          <w:bCs/>
          <w:szCs w:val="21"/>
        </w:rPr>
        <w:t>理解因</w:t>
      </w:r>
      <w:proofErr w:type="gramEnd"/>
      <w:r w:rsidR="00776410" w:rsidRPr="00776410">
        <w:rPr>
          <w:rFonts w:ascii="宋体" w:hAnsi="宋体" w:hint="eastAsia"/>
          <w:bCs/>
          <w:szCs w:val="21"/>
        </w:rPr>
        <w:t>实施解决方案可能产生的后果及应承担的责任。</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毕业要求7 环境与可持续发展</w:t>
      </w:r>
      <w:r>
        <w:rPr>
          <w:rFonts w:ascii="宋体" w:hAnsi="宋体" w:hint="eastAsia"/>
          <w:bCs/>
          <w:szCs w:val="21"/>
        </w:rPr>
        <w:t>：</w:t>
      </w:r>
      <w:r w:rsidR="00776410" w:rsidRPr="00776410">
        <w:rPr>
          <w:rFonts w:ascii="宋体" w:hAnsi="宋体" w:hint="eastAsia"/>
          <w:bCs/>
          <w:szCs w:val="21"/>
        </w:rPr>
        <w:t>了解信息与通信产业有关环境保护和可持续发展等方面的方针、政策和法律、法规，能够理解和评价针对复杂工程问题的工程实践对环境、社会可持续发展的影响。</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毕业要求8 职业规范</w:t>
      </w:r>
      <w:r>
        <w:rPr>
          <w:rFonts w:ascii="宋体" w:hAnsi="宋体" w:hint="eastAsia"/>
          <w:bCs/>
          <w:szCs w:val="21"/>
        </w:rPr>
        <w:t>：</w:t>
      </w:r>
      <w:r w:rsidR="00776410" w:rsidRPr="00776410">
        <w:rPr>
          <w:rFonts w:ascii="宋体" w:hAnsi="宋体" w:hint="eastAsia"/>
          <w:bCs/>
          <w:szCs w:val="21"/>
        </w:rPr>
        <w:t>具有人文社会科学素养、社会责任感，具备健康的身体和良好的心理素质，能够在工程实践中遵守工程职业道德和规范，履行责任。</w:t>
      </w:r>
    </w:p>
    <w:p w:rsidR="00CB0E4D" w:rsidRPr="00776410"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毕业要求9 个人和团队</w:t>
      </w:r>
      <w:r>
        <w:rPr>
          <w:rFonts w:ascii="宋体" w:hAnsi="宋体" w:hint="eastAsia"/>
          <w:bCs/>
          <w:szCs w:val="21"/>
        </w:rPr>
        <w:t>：</w:t>
      </w:r>
      <w:r w:rsidR="00776410" w:rsidRPr="00776410">
        <w:rPr>
          <w:rFonts w:ascii="宋体" w:hAnsi="宋体" w:hint="eastAsia"/>
          <w:bCs/>
          <w:szCs w:val="21"/>
        </w:rPr>
        <w:t>具有团队协作精神，能够在多学科背景的团队中承担个体、团队成员以及负责人的角色，完成所承担的任务。</w:t>
      </w:r>
    </w:p>
    <w:p w:rsidR="00CB0E4D" w:rsidRPr="00776410"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lastRenderedPageBreak/>
        <w:t>毕业要求10 沟通</w:t>
      </w:r>
      <w:r>
        <w:rPr>
          <w:rFonts w:ascii="宋体" w:hAnsi="宋体" w:hint="eastAsia"/>
          <w:bCs/>
          <w:szCs w:val="21"/>
        </w:rPr>
        <w:t>：具</w:t>
      </w:r>
      <w:r w:rsidR="00776410" w:rsidRPr="00776410">
        <w:rPr>
          <w:rFonts w:ascii="宋体" w:hAnsi="宋体" w:hint="eastAsia"/>
          <w:bCs/>
          <w:szCs w:val="21"/>
        </w:rPr>
        <w:t>有良好的表达能力，能够就信息与通信领域复杂工程问题与业界同行及社会公众进行有效地书面及口头沟通和交流；熟练掌握一门外语，并具备一定的国际视野，能够在跨文化背景下进行沟通和交流。</w:t>
      </w:r>
    </w:p>
    <w:p w:rsidR="00CB0E4D"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毕业要求11 项目管理</w:t>
      </w:r>
      <w:r>
        <w:rPr>
          <w:rFonts w:ascii="宋体" w:hAnsi="宋体" w:hint="eastAsia"/>
          <w:bCs/>
          <w:szCs w:val="21"/>
        </w:rPr>
        <w:t>：</w:t>
      </w:r>
      <w:r w:rsidR="00776410" w:rsidRPr="00E707AD">
        <w:rPr>
          <w:rFonts w:ascii="宋体" w:hAnsi="宋体" w:hint="eastAsia"/>
          <w:bCs/>
          <w:szCs w:val="21"/>
        </w:rPr>
        <w:t>掌握工程管理原理与经济决策方法，理解工程活动中涉及的重要经济与管理因素，并能在多学科环境中加以应用。</w:t>
      </w:r>
    </w:p>
    <w:p w:rsidR="00CB0E4D" w:rsidRPr="00776410" w:rsidRDefault="00A23E08">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毕业要求12 终身学习</w:t>
      </w:r>
      <w:r>
        <w:rPr>
          <w:rFonts w:ascii="宋体" w:hAnsi="宋体" w:hint="eastAsia"/>
          <w:bCs/>
          <w:szCs w:val="21"/>
        </w:rPr>
        <w:t>：</w:t>
      </w:r>
      <w:r w:rsidR="00776410" w:rsidRPr="00776410">
        <w:rPr>
          <w:rFonts w:ascii="宋体" w:hAnsi="宋体" w:hint="eastAsia"/>
          <w:bCs/>
          <w:szCs w:val="21"/>
        </w:rPr>
        <w:t>具有自主学习和终身学习的意识，能够追踪信息通信领域发展动态，具备不断学习及适应发展的能力。</w:t>
      </w:r>
    </w:p>
    <w:bookmarkEnd w:id="0"/>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CB0E4D" w:rsidRDefault="00A23E0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信息与通信工程、电子科学与技术、计算机科学与技术。</w:t>
      </w: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CB0E4D" w:rsidRDefault="00A23E0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CB0E4D" w:rsidRDefault="00A23E0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核心课程：电路分析基础，数字电路，模拟电路，</w:t>
      </w:r>
      <w:r w:rsidR="00752280" w:rsidRPr="00233F16">
        <w:rPr>
          <w:rFonts w:ascii="宋体" w:hAnsi="宋体" w:hint="eastAsia"/>
          <w:bCs/>
          <w:szCs w:val="21"/>
        </w:rPr>
        <w:t>通信电子电路</w:t>
      </w:r>
      <w:r w:rsidR="00752280">
        <w:rPr>
          <w:rFonts w:ascii="宋体" w:hAnsi="宋体" w:hint="eastAsia"/>
          <w:bCs/>
          <w:szCs w:val="21"/>
        </w:rPr>
        <w:t>，</w:t>
      </w:r>
      <w:r>
        <w:rPr>
          <w:rFonts w:ascii="宋体" w:hAnsi="宋体" w:hint="eastAsia"/>
          <w:bCs/>
          <w:szCs w:val="21"/>
        </w:rPr>
        <w:t>信号与系统，数字信号处理，电磁场理论，通信原理等。</w:t>
      </w:r>
    </w:p>
    <w:p w:rsidR="00CB0E4D" w:rsidRDefault="00A23E0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主要实践性教学环节：实验课程、课程设计、电子工艺实习、</w:t>
      </w:r>
      <w:bookmarkStart w:id="1" w:name="_Hlk14447678"/>
      <w:r w:rsidR="00752280">
        <w:rPr>
          <w:rFonts w:ascii="宋体" w:hAnsi="宋体" w:hint="eastAsia"/>
          <w:bCs/>
          <w:szCs w:val="21"/>
        </w:rPr>
        <w:t>生产</w:t>
      </w:r>
      <w:bookmarkEnd w:id="1"/>
      <w:r>
        <w:rPr>
          <w:rFonts w:ascii="宋体" w:hAnsi="宋体" w:hint="eastAsia"/>
          <w:bCs/>
          <w:szCs w:val="21"/>
        </w:rPr>
        <w:t>实习、毕业设计等。</w:t>
      </w:r>
    </w:p>
    <w:p w:rsidR="00811C8E" w:rsidRDefault="00A23E08" w:rsidP="00811C8E">
      <w:pPr>
        <w:autoSpaceDE w:val="0"/>
        <w:autoSpaceDN w:val="0"/>
        <w:adjustRightInd w:val="0"/>
        <w:spacing w:line="360" w:lineRule="auto"/>
        <w:ind w:firstLineChars="200" w:firstLine="480"/>
        <w:rPr>
          <w:rFonts w:ascii="宋体" w:hAnsi="宋体"/>
          <w:bCs/>
          <w:szCs w:val="21"/>
        </w:rPr>
      </w:pPr>
      <w:r>
        <w:rPr>
          <w:rFonts w:ascii="黑体" w:eastAsia="黑体" w:hint="eastAsia"/>
          <w:bCs/>
          <w:sz w:val="24"/>
        </w:rPr>
        <w:t>七、授予学位</w:t>
      </w:r>
      <w:r w:rsidR="00811C8E">
        <w:rPr>
          <w:rFonts w:ascii="黑体" w:eastAsia="黑体" w:hint="eastAsia"/>
          <w:bCs/>
          <w:sz w:val="24"/>
        </w:rPr>
        <w:t>:</w:t>
      </w:r>
      <w:r>
        <w:rPr>
          <w:rFonts w:ascii="宋体" w:hAnsi="宋体" w:hint="eastAsia"/>
          <w:bCs/>
          <w:szCs w:val="21"/>
        </w:rPr>
        <w:t>工学学士。</w:t>
      </w:r>
    </w:p>
    <w:p w:rsidR="00CB0E4D" w:rsidRDefault="00A23E08" w:rsidP="00811C8E">
      <w:pPr>
        <w:autoSpaceDE w:val="0"/>
        <w:autoSpaceDN w:val="0"/>
        <w:adjustRightInd w:val="0"/>
        <w:spacing w:line="360" w:lineRule="auto"/>
        <w:ind w:firstLineChars="200" w:firstLine="480"/>
        <w:rPr>
          <w:rFonts w:ascii="黑体" w:eastAsia="黑体"/>
          <w:bCs/>
          <w:sz w:val="24"/>
        </w:rPr>
      </w:pPr>
      <w:r>
        <w:rPr>
          <w:rFonts w:ascii="黑体" w:eastAsia="黑体"/>
          <w:bCs/>
          <w:sz w:val="24"/>
        </w:rPr>
        <w:br w:type="page"/>
      </w: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CB0E4D">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修读</w:t>
            </w:r>
          </w:p>
          <w:p w:rsidR="00CB0E4D" w:rsidRDefault="00A23E08">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学分</w:t>
            </w:r>
          </w:p>
          <w:p w:rsidR="00CB0E4D" w:rsidRDefault="00A23E08">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学时</w:t>
            </w:r>
          </w:p>
          <w:p w:rsidR="00CB0E4D" w:rsidRDefault="00A23E08">
            <w:pPr>
              <w:widowControl/>
              <w:snapToGrid w:val="0"/>
              <w:jc w:val="center"/>
              <w:rPr>
                <w:rFonts w:ascii="宋体" w:hAnsi="宋体"/>
                <w:b/>
                <w:bCs/>
                <w:sz w:val="18"/>
                <w:szCs w:val="18"/>
              </w:rPr>
            </w:pPr>
            <w:r>
              <w:rPr>
                <w:rFonts w:ascii="宋体" w:hAnsi="宋体" w:hint="eastAsia"/>
                <w:b/>
                <w:bCs/>
                <w:sz w:val="18"/>
                <w:szCs w:val="18"/>
              </w:rPr>
              <w:t>合计</w:t>
            </w:r>
          </w:p>
        </w:tc>
      </w:tr>
      <w:tr w:rsidR="00CB0E4D">
        <w:trPr>
          <w:trHeight w:val="397"/>
          <w:jc w:val="center"/>
        </w:trPr>
        <w:tc>
          <w:tcPr>
            <w:tcW w:w="1531" w:type="dxa"/>
            <w:vMerge/>
            <w:tcBorders>
              <w:left w:val="single" w:sz="4" w:space="0" w:color="auto"/>
              <w:bottom w:val="single" w:sz="4" w:space="0" w:color="auto"/>
              <w:right w:val="single" w:sz="4" w:space="0" w:color="auto"/>
            </w:tcBorders>
            <w:vAlign w:val="center"/>
          </w:tcPr>
          <w:p w:rsidR="00CB0E4D" w:rsidRDefault="00CB0E4D">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CB0E4D" w:rsidRDefault="00CB0E4D">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B0E4D" w:rsidRDefault="00CB0E4D">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CB0E4D" w:rsidRDefault="00CB0E4D">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CB0E4D" w:rsidRDefault="00CB0E4D">
            <w:pPr>
              <w:widowControl/>
              <w:snapToGrid w:val="0"/>
              <w:jc w:val="center"/>
              <w:rPr>
                <w:rFonts w:ascii="宋体" w:hAnsi="宋体"/>
                <w:b/>
                <w:bCs/>
                <w:sz w:val="18"/>
                <w:szCs w:val="18"/>
              </w:rPr>
            </w:pPr>
          </w:p>
        </w:tc>
      </w:tr>
      <w:tr w:rsidR="005A36F1">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bCs/>
                <w:color w:val="FF0000"/>
                <w:sz w:val="18"/>
                <w:szCs w:val="18"/>
              </w:rPr>
              <w:t>3</w:t>
            </w:r>
            <w:r w:rsidRPr="00C972BE">
              <w:rPr>
                <w:rFonts w:ascii="宋体" w:hAnsi="宋体" w:hint="eastAsia"/>
                <w:bCs/>
                <w:color w:val="FF0000"/>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Theme="minorEastAsia" w:eastAsiaTheme="minorEastAsia" w:hAnsiTheme="minorEastAsia"/>
                <w:color w:val="FF0000"/>
                <w:sz w:val="18"/>
                <w:szCs w:val="18"/>
              </w:rPr>
              <w:t>6</w:t>
            </w:r>
            <w:r w:rsidRPr="00C972BE">
              <w:rPr>
                <w:rFonts w:asciiTheme="minorEastAsia" w:eastAsiaTheme="minorEastAsia" w:hAnsiTheme="minorEastAsia" w:hint="eastAsia"/>
                <w:color w:val="FF0000"/>
                <w:sz w:val="18"/>
                <w:szCs w:val="18"/>
              </w:rPr>
              <w:t>1</w:t>
            </w:r>
            <w:r w:rsidRPr="00C972BE">
              <w:rPr>
                <w:rFonts w:asciiTheme="minorEastAsia" w:eastAsiaTheme="minorEastAsia" w:hAnsiTheme="minorEastAsia"/>
                <w:color w:val="FF0000"/>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11</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color w:val="FF0000"/>
                <w:sz w:val="18"/>
                <w:szCs w:val="18"/>
              </w:rPr>
              <w:t>246/4</w:t>
            </w:r>
            <w:r w:rsidRPr="00C972BE">
              <w:rPr>
                <w:rFonts w:asciiTheme="minorEastAsia" w:eastAsiaTheme="minorEastAsia" w:hAnsiTheme="minorEastAsia" w:hint="eastAsia"/>
                <w:color w:val="FF0000"/>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bCs/>
                <w:color w:val="FF0000"/>
                <w:sz w:val="18"/>
                <w:szCs w:val="18"/>
              </w:rPr>
              <w:t>4</w:t>
            </w:r>
            <w:r w:rsidRPr="00C972BE">
              <w:rPr>
                <w:rFonts w:ascii="宋体" w:hAnsi="宋体" w:hint="eastAsia"/>
                <w:bCs/>
                <w:color w:val="FF000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hint="eastAsia"/>
                <w:color w:val="FF0000"/>
                <w:sz w:val="18"/>
                <w:szCs w:val="18"/>
              </w:rPr>
              <w:t>8</w:t>
            </w:r>
            <w:r w:rsidRPr="00C972BE">
              <w:rPr>
                <w:rFonts w:asciiTheme="minorEastAsia" w:eastAsiaTheme="minorEastAsia" w:hAnsiTheme="minorEastAsia"/>
                <w:color w:val="FF0000"/>
                <w:sz w:val="18"/>
                <w:szCs w:val="18"/>
              </w:rPr>
              <w:t>56/4</w:t>
            </w:r>
            <w:r w:rsidRPr="00C972BE">
              <w:rPr>
                <w:rFonts w:asciiTheme="minorEastAsia" w:eastAsiaTheme="minorEastAsia" w:hAnsiTheme="minorEastAsia" w:hint="eastAsia"/>
                <w:color w:val="FF0000"/>
                <w:sz w:val="18"/>
                <w:szCs w:val="18"/>
              </w:rPr>
              <w:t>周</w:t>
            </w:r>
          </w:p>
        </w:tc>
      </w:tr>
      <w:tr w:rsidR="005A36F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5A36F1" w:rsidRDefault="005A36F1" w:rsidP="005A36F1">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1</w:t>
            </w:r>
            <w:r w:rsidRPr="00C972BE">
              <w:rPr>
                <w:rFonts w:ascii="宋体" w:hAnsi="宋体"/>
                <w:bCs/>
                <w:color w:val="FF0000"/>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bCs/>
                <w:color w:val="FF0000"/>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w:t>
            </w:r>
          </w:p>
        </w:tc>
      </w:tr>
      <w:tr w:rsidR="005A36F1">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bookmarkStart w:id="2" w:name="OLE_LINK5"/>
            <w:r>
              <w:rPr>
                <w:rFonts w:ascii="宋体" w:hAnsi="宋体" w:hint="eastAsia"/>
                <w:b/>
                <w:bCs/>
                <w:sz w:val="18"/>
                <w:szCs w:val="18"/>
              </w:rPr>
              <w:t>学科核心课</w:t>
            </w:r>
            <w:bookmarkEnd w:id="2"/>
          </w:p>
        </w:tc>
        <w:tc>
          <w:tcPr>
            <w:tcW w:w="850"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bCs/>
                <w:color w:val="FF0000"/>
                <w:sz w:val="18"/>
                <w:szCs w:val="18"/>
              </w:rPr>
              <w:t>39</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color w:val="FF0000"/>
                <w:sz w:val="18"/>
                <w:szCs w:val="18"/>
              </w:rPr>
              <w:t>663</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color w:val="FF0000"/>
                <w:sz w:val="18"/>
                <w:szCs w:val="18"/>
              </w:rPr>
              <w:t>5</w:t>
            </w:r>
            <w:r w:rsidRPr="00C972BE">
              <w:rPr>
                <w:rFonts w:asciiTheme="minorEastAsia" w:eastAsiaTheme="minorEastAsia" w:hAnsiTheme="minorEastAsia" w:hint="eastAsia"/>
                <w:color w:val="FF000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color w:val="FF0000"/>
                <w:sz w:val="18"/>
                <w:szCs w:val="18"/>
              </w:rPr>
              <w:t>1</w:t>
            </w:r>
            <w:r w:rsidRPr="00C972BE">
              <w:rPr>
                <w:rFonts w:asciiTheme="minorEastAsia" w:eastAsiaTheme="minorEastAsia" w:hAnsiTheme="minorEastAsia" w:hint="eastAsia"/>
                <w:color w:val="FF0000"/>
                <w:sz w:val="18"/>
                <w:szCs w:val="18"/>
              </w:rPr>
              <w:t>3</w:t>
            </w:r>
            <w:r w:rsidRPr="00C972BE">
              <w:rPr>
                <w:rFonts w:asciiTheme="minorEastAsia" w:eastAsiaTheme="minorEastAsia" w:hAnsiTheme="minorEastAsia"/>
                <w:color w:val="FF0000"/>
                <w:sz w:val="18"/>
                <w:szCs w:val="18"/>
              </w:rPr>
              <w:t>0/2</w:t>
            </w:r>
            <w:r w:rsidRPr="00C972BE">
              <w:rPr>
                <w:rFonts w:asciiTheme="minorEastAsia" w:eastAsiaTheme="minorEastAsia" w:hAnsiTheme="minorEastAsia" w:hint="eastAsia"/>
                <w:color w:val="FF0000"/>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bCs/>
                <w:color w:val="FF0000"/>
                <w:sz w:val="18"/>
                <w:szCs w:val="18"/>
              </w:rPr>
              <w:t>44.5</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hint="eastAsia"/>
                <w:color w:val="FF0000"/>
                <w:sz w:val="18"/>
                <w:szCs w:val="18"/>
              </w:rPr>
              <w:t>79</w:t>
            </w:r>
            <w:r w:rsidRPr="00C972BE">
              <w:rPr>
                <w:rFonts w:asciiTheme="minorEastAsia" w:eastAsiaTheme="minorEastAsia" w:hAnsiTheme="minorEastAsia"/>
                <w:color w:val="FF0000"/>
                <w:sz w:val="18"/>
                <w:szCs w:val="18"/>
              </w:rPr>
              <w:t>3/2</w:t>
            </w:r>
            <w:r w:rsidRPr="00C972BE">
              <w:rPr>
                <w:rFonts w:asciiTheme="minorEastAsia" w:eastAsiaTheme="minorEastAsia" w:hAnsiTheme="minorEastAsia" w:hint="eastAsia"/>
                <w:color w:val="FF0000"/>
                <w:sz w:val="18"/>
                <w:szCs w:val="18"/>
              </w:rPr>
              <w:t>周</w:t>
            </w:r>
          </w:p>
        </w:tc>
      </w:tr>
      <w:tr w:rsidR="005A36F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5A36F1" w:rsidRDefault="005A36F1" w:rsidP="005A36F1">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hint="eastAsia"/>
                <w:color w:val="FF0000"/>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宋体" w:hAnsi="宋体" w:hint="eastAsia"/>
                <w:bCs/>
                <w:color w:val="FF0000"/>
                <w:sz w:val="18"/>
                <w:szCs w:val="18"/>
              </w:rPr>
              <w:t>-</w:t>
            </w:r>
            <w:bookmarkStart w:id="3" w:name="_GoBack"/>
            <w:bookmarkEnd w:id="3"/>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hint="eastAsia"/>
                <w:color w:val="FF0000"/>
                <w:sz w:val="18"/>
                <w:szCs w:val="18"/>
              </w:rPr>
              <w:t>5.5</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hint="eastAsia"/>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15.5</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hint="eastAsia"/>
                <w:color w:val="FF0000"/>
                <w:sz w:val="18"/>
                <w:szCs w:val="18"/>
              </w:rPr>
              <w:t>-</w:t>
            </w:r>
          </w:p>
        </w:tc>
      </w:tr>
      <w:tr w:rsidR="005A36F1">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246</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11.5</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hint="eastAsia"/>
                <w:color w:val="FF0000"/>
                <w:sz w:val="18"/>
                <w:szCs w:val="18"/>
              </w:rPr>
              <w:t>54/1</w:t>
            </w:r>
            <w:r w:rsidRPr="00C972BE">
              <w:rPr>
                <w:rFonts w:asciiTheme="minorEastAsia" w:eastAsiaTheme="minorEastAsia" w:hAnsiTheme="minorEastAsia"/>
                <w:color w:val="FF0000"/>
                <w:sz w:val="18"/>
                <w:szCs w:val="18"/>
              </w:rPr>
              <w:t>5</w:t>
            </w:r>
            <w:r w:rsidRPr="00C972BE">
              <w:rPr>
                <w:rFonts w:asciiTheme="minorEastAsia" w:eastAsiaTheme="minorEastAsia" w:hAnsiTheme="minorEastAsia" w:hint="eastAsia"/>
                <w:color w:val="FF0000"/>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26</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hint="eastAsia"/>
                <w:color w:val="FF0000"/>
                <w:sz w:val="18"/>
                <w:szCs w:val="18"/>
              </w:rPr>
              <w:t>300/1</w:t>
            </w:r>
            <w:r w:rsidRPr="00C972BE">
              <w:rPr>
                <w:rFonts w:asciiTheme="minorEastAsia" w:eastAsiaTheme="minorEastAsia" w:hAnsiTheme="minorEastAsia"/>
                <w:color w:val="FF0000"/>
                <w:sz w:val="18"/>
                <w:szCs w:val="18"/>
              </w:rPr>
              <w:t>5</w:t>
            </w:r>
            <w:r w:rsidRPr="00C972BE">
              <w:rPr>
                <w:rFonts w:asciiTheme="minorEastAsia" w:eastAsiaTheme="minorEastAsia" w:hAnsiTheme="minorEastAsia" w:hint="eastAsia"/>
                <w:color w:val="FF0000"/>
                <w:sz w:val="18"/>
                <w:szCs w:val="18"/>
              </w:rPr>
              <w:t>周</w:t>
            </w:r>
          </w:p>
        </w:tc>
      </w:tr>
      <w:tr w:rsidR="005A36F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5A36F1" w:rsidRDefault="005A36F1" w:rsidP="005A36F1">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bookmarkStart w:id="4" w:name="OLE_LINK8"/>
            <w:r>
              <w:rPr>
                <w:rFonts w:ascii="宋体" w:hAnsi="宋体" w:hint="eastAsia"/>
                <w:b/>
                <w:bCs/>
                <w:sz w:val="18"/>
                <w:szCs w:val="18"/>
              </w:rPr>
              <w:t>专业拓展课</w:t>
            </w:r>
            <w:bookmarkEnd w:id="4"/>
          </w:p>
        </w:tc>
        <w:tc>
          <w:tcPr>
            <w:tcW w:w="850" w:type="dxa"/>
            <w:tcBorders>
              <w:top w:val="nil"/>
              <w:left w:val="nil"/>
              <w:bottom w:val="single" w:sz="4" w:space="0" w:color="auto"/>
              <w:right w:val="single" w:sz="4" w:space="0" w:color="auto"/>
            </w:tcBorders>
            <w:shd w:val="clear" w:color="auto" w:fill="auto"/>
            <w:vAlign w:val="center"/>
          </w:tcPr>
          <w:p w:rsidR="005A36F1" w:rsidRDefault="005A36F1" w:rsidP="005A36F1">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9</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24</w:t>
            </w:r>
          </w:p>
        </w:tc>
        <w:tc>
          <w:tcPr>
            <w:tcW w:w="850" w:type="dxa"/>
            <w:tcBorders>
              <w:top w:val="nil"/>
              <w:left w:val="nil"/>
              <w:bottom w:val="single" w:sz="4" w:space="0" w:color="auto"/>
              <w:right w:val="single" w:sz="4" w:space="0" w:color="auto"/>
            </w:tcBorders>
            <w:shd w:val="clear" w:color="auto" w:fill="auto"/>
            <w:vAlign w:val="center"/>
          </w:tcPr>
          <w:p w:rsidR="005A36F1" w:rsidRPr="00C972BE" w:rsidRDefault="005A36F1" w:rsidP="005A36F1">
            <w:pPr>
              <w:widowControl/>
              <w:snapToGrid w:val="0"/>
              <w:jc w:val="center"/>
              <w:rPr>
                <w:rFonts w:ascii="宋体" w:hAnsi="宋体"/>
                <w:bCs/>
                <w:color w:val="FF0000"/>
                <w:sz w:val="18"/>
                <w:szCs w:val="18"/>
              </w:rPr>
            </w:pPr>
            <w:r w:rsidRPr="00C972BE">
              <w:rPr>
                <w:rFonts w:ascii="宋体" w:hAnsi="宋体" w:hint="eastAsia"/>
                <w:bCs/>
                <w:color w:val="FF0000"/>
                <w:sz w:val="18"/>
                <w:szCs w:val="18"/>
              </w:rPr>
              <w:t>-</w:t>
            </w:r>
          </w:p>
        </w:tc>
      </w:tr>
      <w:tr w:rsidR="00C972BE">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C972BE" w:rsidRDefault="00C972BE" w:rsidP="00C972BE">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C972BE" w:rsidRPr="00C972BE" w:rsidRDefault="00C972BE" w:rsidP="00C972BE">
            <w:pPr>
              <w:widowControl/>
              <w:snapToGrid w:val="0"/>
              <w:jc w:val="center"/>
              <w:rPr>
                <w:rFonts w:ascii="宋体" w:hAnsi="宋体"/>
                <w:bCs/>
                <w:color w:val="FF0000"/>
                <w:sz w:val="18"/>
                <w:szCs w:val="18"/>
              </w:rPr>
            </w:pPr>
            <w:r w:rsidRPr="00C972BE">
              <w:rPr>
                <w:rFonts w:ascii="宋体" w:hAnsi="宋体"/>
                <w:bCs/>
                <w:color w:val="FF0000"/>
                <w:sz w:val="18"/>
                <w:szCs w:val="18"/>
              </w:rPr>
              <w:t>122.5</w:t>
            </w:r>
          </w:p>
        </w:tc>
        <w:tc>
          <w:tcPr>
            <w:tcW w:w="850" w:type="dxa"/>
            <w:tcBorders>
              <w:top w:val="nil"/>
              <w:left w:val="nil"/>
              <w:bottom w:val="single" w:sz="4" w:space="0" w:color="auto"/>
              <w:right w:val="single" w:sz="4" w:space="0" w:color="auto"/>
            </w:tcBorders>
            <w:shd w:val="clear" w:color="auto" w:fill="auto"/>
            <w:vAlign w:val="center"/>
          </w:tcPr>
          <w:p w:rsidR="00C972BE" w:rsidRPr="00C972BE" w:rsidRDefault="00C972BE" w:rsidP="00C972BE">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C972BE" w:rsidRPr="00C972BE" w:rsidRDefault="00C972BE" w:rsidP="00C972BE">
            <w:pPr>
              <w:snapToGrid w:val="0"/>
              <w:ind w:leftChars="-50" w:left="-105" w:rightChars="-50" w:right="-105" w:firstLine="5"/>
              <w:jc w:val="center"/>
              <w:rPr>
                <w:rFonts w:asciiTheme="minorEastAsia" w:eastAsiaTheme="minorEastAsia" w:hAnsiTheme="minorEastAsia"/>
                <w:color w:val="FF0000"/>
                <w:sz w:val="18"/>
                <w:szCs w:val="18"/>
              </w:rPr>
            </w:pPr>
            <w:r w:rsidRPr="00C972BE">
              <w:rPr>
                <w:rFonts w:asciiTheme="minorEastAsia" w:eastAsiaTheme="minorEastAsia" w:hAnsiTheme="minorEastAsia"/>
                <w:color w:val="FF0000"/>
                <w:sz w:val="18"/>
                <w:szCs w:val="18"/>
              </w:rPr>
              <w:t>42.5</w:t>
            </w:r>
          </w:p>
        </w:tc>
        <w:tc>
          <w:tcPr>
            <w:tcW w:w="850" w:type="dxa"/>
            <w:tcBorders>
              <w:top w:val="nil"/>
              <w:left w:val="nil"/>
              <w:bottom w:val="single" w:sz="4" w:space="0" w:color="auto"/>
              <w:right w:val="single" w:sz="4" w:space="0" w:color="auto"/>
            </w:tcBorders>
            <w:shd w:val="clear" w:color="auto" w:fill="auto"/>
            <w:vAlign w:val="center"/>
          </w:tcPr>
          <w:p w:rsidR="00C972BE" w:rsidRPr="00C972BE" w:rsidRDefault="00C972BE" w:rsidP="00C972BE">
            <w:pPr>
              <w:widowControl/>
              <w:snapToGrid w:val="0"/>
              <w:jc w:val="center"/>
              <w:rPr>
                <w:rFonts w:ascii="宋体" w:hAnsi="宋体"/>
                <w:bCs/>
                <w:color w:val="FF0000"/>
                <w:sz w:val="18"/>
                <w:szCs w:val="18"/>
              </w:rPr>
            </w:pPr>
            <w:r w:rsidRPr="00C972BE">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C972BE" w:rsidRPr="00C972BE" w:rsidRDefault="00C972BE" w:rsidP="00C972BE">
            <w:pPr>
              <w:widowControl/>
              <w:snapToGrid w:val="0"/>
              <w:jc w:val="center"/>
              <w:rPr>
                <w:rFonts w:ascii="宋体" w:hAnsi="宋体"/>
                <w:bCs/>
                <w:color w:val="FF0000"/>
                <w:sz w:val="18"/>
                <w:szCs w:val="18"/>
              </w:rPr>
            </w:pPr>
            <w:r w:rsidRPr="00C972BE">
              <w:rPr>
                <w:rFonts w:ascii="宋体" w:hAnsi="宋体"/>
                <w:bCs/>
                <w:color w:val="FF0000"/>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C972BE" w:rsidRPr="00C972BE" w:rsidRDefault="00C972BE" w:rsidP="00C972BE">
            <w:pPr>
              <w:widowControl/>
              <w:snapToGrid w:val="0"/>
              <w:jc w:val="center"/>
              <w:rPr>
                <w:rFonts w:ascii="宋体" w:hAnsi="宋体"/>
                <w:bCs/>
                <w:color w:val="FF0000"/>
                <w:sz w:val="18"/>
                <w:szCs w:val="18"/>
              </w:rPr>
            </w:pPr>
            <w:r w:rsidRPr="00C972BE">
              <w:rPr>
                <w:rFonts w:ascii="宋体" w:hAnsi="宋体" w:hint="eastAsia"/>
                <w:bCs/>
                <w:color w:val="FF0000"/>
                <w:sz w:val="18"/>
                <w:szCs w:val="18"/>
              </w:rPr>
              <w:t>-</w:t>
            </w:r>
          </w:p>
        </w:tc>
      </w:tr>
      <w:tr w:rsidR="00CB0E4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CB0E4D" w:rsidRDefault="00A23E08">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CB0E4D" w:rsidRDefault="00A23E08">
            <w:pPr>
              <w:widowControl/>
              <w:snapToGrid w:val="0"/>
              <w:jc w:val="center"/>
              <w:rPr>
                <w:rFonts w:ascii="宋体" w:hAnsi="宋体"/>
                <w:bCs/>
                <w:sz w:val="18"/>
                <w:szCs w:val="18"/>
              </w:rPr>
            </w:pPr>
            <w:r>
              <w:rPr>
                <w:rFonts w:ascii="宋体" w:hAnsi="宋体" w:hint="eastAsia"/>
                <w:bCs/>
                <w:sz w:val="18"/>
                <w:szCs w:val="18"/>
              </w:rPr>
              <w:t>165</w:t>
            </w:r>
          </w:p>
        </w:tc>
      </w:tr>
    </w:tbl>
    <w:p w:rsidR="00CB0E4D" w:rsidRDefault="00A23E08">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f5"/>
        <w:tblW w:w="9070" w:type="dxa"/>
        <w:jc w:val="center"/>
        <w:tblLayout w:type="fixed"/>
        <w:tblLook w:val="04A0" w:firstRow="1" w:lastRow="0" w:firstColumn="1" w:lastColumn="0" w:noHBand="0" w:noVBand="1"/>
      </w:tblPr>
      <w:tblGrid>
        <w:gridCol w:w="7370"/>
        <w:gridCol w:w="850"/>
        <w:gridCol w:w="850"/>
      </w:tblGrid>
      <w:tr w:rsidR="00CB0E4D">
        <w:trPr>
          <w:trHeight w:val="510"/>
          <w:tblHeader/>
          <w:jc w:val="center"/>
        </w:trPr>
        <w:tc>
          <w:tcPr>
            <w:tcW w:w="7370" w:type="dxa"/>
            <w:vAlign w:val="center"/>
          </w:tcPr>
          <w:p w:rsidR="00CB0E4D" w:rsidRDefault="00A23E08">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CB0E4D" w:rsidRDefault="00A23E08">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CB0E4D" w:rsidRDefault="00A23E08">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CB0E4D">
        <w:trPr>
          <w:trHeight w:val="510"/>
          <w:jc w:val="center"/>
        </w:trPr>
        <w:tc>
          <w:tcPr>
            <w:tcW w:w="7370" w:type="dxa"/>
            <w:vAlign w:val="center"/>
          </w:tcPr>
          <w:p w:rsidR="00CB0E4D" w:rsidRDefault="00A23E08">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CB0E4D" w:rsidRDefault="00A23E08">
            <w:pPr>
              <w:adjustRightInd w:val="0"/>
              <w:snapToGrid w:val="0"/>
              <w:jc w:val="center"/>
              <w:rPr>
                <w:rFonts w:ascii="宋体" w:hAnsi="宋体"/>
                <w:bCs/>
                <w:sz w:val="18"/>
                <w:szCs w:val="18"/>
              </w:rPr>
            </w:pPr>
            <w:r>
              <w:rPr>
                <w:rFonts w:ascii="宋体" w:hAnsi="宋体" w:hint="eastAsia"/>
                <w:bCs/>
                <w:sz w:val="18"/>
                <w:szCs w:val="18"/>
              </w:rPr>
              <w:t>49.5</w:t>
            </w:r>
          </w:p>
        </w:tc>
        <w:tc>
          <w:tcPr>
            <w:tcW w:w="850" w:type="dxa"/>
            <w:vAlign w:val="center"/>
          </w:tcPr>
          <w:p w:rsidR="00CB0E4D" w:rsidRDefault="00A23E08">
            <w:pPr>
              <w:adjustRightInd w:val="0"/>
              <w:snapToGrid w:val="0"/>
              <w:jc w:val="center"/>
              <w:rPr>
                <w:rFonts w:ascii="宋体" w:hAnsi="宋体"/>
                <w:bCs/>
                <w:sz w:val="18"/>
                <w:szCs w:val="18"/>
              </w:rPr>
            </w:pPr>
            <w:r>
              <w:rPr>
                <w:rFonts w:ascii="宋体" w:hAnsi="宋体" w:hint="eastAsia"/>
                <w:bCs/>
                <w:sz w:val="18"/>
                <w:szCs w:val="18"/>
              </w:rPr>
              <w:t>30%</w:t>
            </w:r>
          </w:p>
        </w:tc>
      </w:tr>
      <w:tr w:rsidR="00CB0E4D">
        <w:trPr>
          <w:trHeight w:val="510"/>
          <w:jc w:val="center"/>
        </w:trPr>
        <w:tc>
          <w:tcPr>
            <w:tcW w:w="7370" w:type="dxa"/>
            <w:vAlign w:val="center"/>
          </w:tcPr>
          <w:p w:rsidR="00CB0E4D" w:rsidRDefault="00A23E08">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vAlign w:val="center"/>
          </w:tcPr>
          <w:p w:rsidR="00CB0E4D" w:rsidRDefault="00A23E08">
            <w:pPr>
              <w:adjustRightInd w:val="0"/>
              <w:snapToGrid w:val="0"/>
              <w:jc w:val="center"/>
              <w:rPr>
                <w:rFonts w:ascii="宋体" w:hAnsi="宋体"/>
                <w:bCs/>
                <w:sz w:val="18"/>
                <w:szCs w:val="18"/>
              </w:rPr>
            </w:pPr>
            <w:r>
              <w:rPr>
                <w:rFonts w:ascii="宋体" w:hAnsi="宋体" w:hint="eastAsia"/>
                <w:bCs/>
                <w:sz w:val="18"/>
                <w:szCs w:val="18"/>
              </w:rPr>
              <w:t>42.5</w:t>
            </w:r>
          </w:p>
        </w:tc>
        <w:tc>
          <w:tcPr>
            <w:tcW w:w="850" w:type="dxa"/>
            <w:vAlign w:val="center"/>
          </w:tcPr>
          <w:p w:rsidR="00CB0E4D" w:rsidRDefault="00A23E08">
            <w:pPr>
              <w:adjustRightInd w:val="0"/>
              <w:snapToGrid w:val="0"/>
              <w:jc w:val="center"/>
              <w:rPr>
                <w:rFonts w:ascii="宋体" w:hAnsi="宋体"/>
                <w:bCs/>
                <w:sz w:val="18"/>
                <w:szCs w:val="18"/>
              </w:rPr>
            </w:pPr>
            <w:r>
              <w:rPr>
                <w:rFonts w:ascii="宋体" w:hAnsi="宋体" w:hint="eastAsia"/>
                <w:bCs/>
                <w:sz w:val="18"/>
                <w:szCs w:val="18"/>
              </w:rPr>
              <w:t>25.8%</w:t>
            </w:r>
          </w:p>
        </w:tc>
      </w:tr>
      <w:tr w:rsidR="00CB0E4D">
        <w:trPr>
          <w:trHeight w:val="510"/>
          <w:jc w:val="center"/>
        </w:trPr>
        <w:tc>
          <w:tcPr>
            <w:tcW w:w="9070" w:type="dxa"/>
            <w:gridSpan w:val="3"/>
            <w:vAlign w:val="center"/>
          </w:tcPr>
          <w:p w:rsidR="00CB0E4D" w:rsidRDefault="00A23E08">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CB0E4D">
        <w:trPr>
          <w:trHeight w:val="510"/>
          <w:jc w:val="center"/>
        </w:trPr>
        <w:tc>
          <w:tcPr>
            <w:tcW w:w="7370" w:type="dxa"/>
            <w:vAlign w:val="center"/>
          </w:tcPr>
          <w:p w:rsidR="00CB0E4D" w:rsidRDefault="00A23E08">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CB0E4D" w:rsidRDefault="00A23E08">
            <w:pPr>
              <w:adjustRightInd w:val="0"/>
              <w:snapToGrid w:val="0"/>
              <w:jc w:val="center"/>
              <w:rPr>
                <w:rFonts w:ascii="宋体" w:hAnsi="宋体"/>
                <w:bCs/>
                <w:sz w:val="18"/>
                <w:szCs w:val="18"/>
              </w:rPr>
            </w:pPr>
            <w:r>
              <w:rPr>
                <w:rFonts w:ascii="宋体" w:hAnsi="宋体" w:hint="eastAsia"/>
                <w:bCs/>
                <w:sz w:val="18"/>
                <w:szCs w:val="18"/>
              </w:rPr>
              <w:t>25.5</w:t>
            </w:r>
          </w:p>
        </w:tc>
        <w:tc>
          <w:tcPr>
            <w:tcW w:w="850" w:type="dxa"/>
            <w:vAlign w:val="center"/>
          </w:tcPr>
          <w:p w:rsidR="00CB0E4D" w:rsidRDefault="00A23E08">
            <w:pPr>
              <w:adjustRightInd w:val="0"/>
              <w:snapToGrid w:val="0"/>
              <w:jc w:val="center"/>
              <w:rPr>
                <w:rFonts w:ascii="宋体" w:hAnsi="宋体"/>
                <w:bCs/>
                <w:sz w:val="18"/>
                <w:szCs w:val="18"/>
              </w:rPr>
            </w:pPr>
            <w:r>
              <w:rPr>
                <w:rFonts w:ascii="宋体" w:hAnsi="宋体" w:hint="eastAsia"/>
                <w:bCs/>
                <w:sz w:val="18"/>
                <w:szCs w:val="18"/>
              </w:rPr>
              <w:t>15.5%</w:t>
            </w:r>
          </w:p>
        </w:tc>
      </w:tr>
      <w:tr w:rsidR="00CB0E4D">
        <w:trPr>
          <w:trHeight w:val="510"/>
          <w:jc w:val="center"/>
        </w:trPr>
        <w:tc>
          <w:tcPr>
            <w:tcW w:w="7370" w:type="dxa"/>
            <w:vAlign w:val="center"/>
          </w:tcPr>
          <w:p w:rsidR="00CB0E4D" w:rsidRDefault="00A23E08">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CB0E4D" w:rsidRDefault="00A23E08">
            <w:pPr>
              <w:adjustRightInd w:val="0"/>
              <w:snapToGrid w:val="0"/>
              <w:jc w:val="center"/>
              <w:rPr>
                <w:rFonts w:ascii="宋体" w:hAnsi="宋体"/>
                <w:bCs/>
                <w:sz w:val="18"/>
                <w:szCs w:val="18"/>
              </w:rPr>
            </w:pPr>
            <w:r>
              <w:rPr>
                <w:rFonts w:ascii="宋体" w:hAnsi="宋体" w:hint="eastAsia"/>
                <w:bCs/>
                <w:sz w:val="18"/>
                <w:szCs w:val="18"/>
              </w:rPr>
              <w:t>78.5</w:t>
            </w:r>
          </w:p>
        </w:tc>
        <w:tc>
          <w:tcPr>
            <w:tcW w:w="850" w:type="dxa"/>
            <w:vAlign w:val="center"/>
          </w:tcPr>
          <w:p w:rsidR="00CB0E4D" w:rsidRDefault="00A23E08">
            <w:pPr>
              <w:snapToGrid w:val="0"/>
              <w:jc w:val="center"/>
              <w:rPr>
                <w:rFonts w:ascii="宋体" w:hAnsi="宋体"/>
                <w:bCs/>
                <w:sz w:val="18"/>
                <w:szCs w:val="18"/>
              </w:rPr>
            </w:pPr>
            <w:r>
              <w:rPr>
                <w:rFonts w:ascii="宋体" w:hAnsi="宋体" w:hint="eastAsia"/>
                <w:bCs/>
                <w:sz w:val="18"/>
                <w:szCs w:val="18"/>
              </w:rPr>
              <w:t>47.6%</w:t>
            </w:r>
          </w:p>
        </w:tc>
      </w:tr>
      <w:tr w:rsidR="00CB0E4D">
        <w:trPr>
          <w:trHeight w:val="510"/>
          <w:jc w:val="center"/>
        </w:trPr>
        <w:tc>
          <w:tcPr>
            <w:tcW w:w="7370" w:type="dxa"/>
            <w:vAlign w:val="center"/>
          </w:tcPr>
          <w:p w:rsidR="00CB0E4D" w:rsidRDefault="00A23E08">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CB0E4D" w:rsidRDefault="00A23E08">
            <w:pPr>
              <w:adjustRightInd w:val="0"/>
              <w:snapToGrid w:val="0"/>
              <w:jc w:val="center"/>
              <w:rPr>
                <w:rFonts w:ascii="宋体" w:hAnsi="宋体"/>
                <w:bCs/>
                <w:sz w:val="18"/>
                <w:szCs w:val="18"/>
              </w:rPr>
            </w:pPr>
            <w:r>
              <w:rPr>
                <w:rFonts w:ascii="宋体" w:hAnsi="宋体" w:hint="eastAsia"/>
                <w:bCs/>
                <w:sz w:val="18"/>
                <w:szCs w:val="18"/>
              </w:rPr>
              <w:t>42.5</w:t>
            </w:r>
          </w:p>
        </w:tc>
        <w:tc>
          <w:tcPr>
            <w:tcW w:w="850" w:type="dxa"/>
            <w:vAlign w:val="center"/>
          </w:tcPr>
          <w:p w:rsidR="00CB0E4D" w:rsidRDefault="00A23E08">
            <w:pPr>
              <w:snapToGrid w:val="0"/>
              <w:jc w:val="center"/>
              <w:rPr>
                <w:rFonts w:ascii="宋体" w:hAnsi="宋体"/>
                <w:bCs/>
                <w:sz w:val="18"/>
                <w:szCs w:val="18"/>
              </w:rPr>
            </w:pPr>
            <w:r>
              <w:rPr>
                <w:rFonts w:ascii="宋体" w:hAnsi="宋体" w:hint="eastAsia"/>
                <w:bCs/>
                <w:sz w:val="18"/>
                <w:szCs w:val="18"/>
              </w:rPr>
              <w:t>25.8%</w:t>
            </w:r>
          </w:p>
        </w:tc>
      </w:tr>
      <w:tr w:rsidR="00CB0E4D">
        <w:trPr>
          <w:trHeight w:val="510"/>
          <w:jc w:val="center"/>
        </w:trPr>
        <w:tc>
          <w:tcPr>
            <w:tcW w:w="7370" w:type="dxa"/>
            <w:vAlign w:val="center"/>
          </w:tcPr>
          <w:p w:rsidR="00CB0E4D" w:rsidRDefault="00A23E08">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CB0E4D" w:rsidRDefault="00A23E08">
            <w:pPr>
              <w:adjustRightInd w:val="0"/>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5</w:t>
            </w:r>
          </w:p>
        </w:tc>
        <w:tc>
          <w:tcPr>
            <w:tcW w:w="850" w:type="dxa"/>
            <w:vAlign w:val="center"/>
          </w:tcPr>
          <w:p w:rsidR="00CB0E4D" w:rsidRDefault="00A23E08">
            <w:pPr>
              <w:snapToGrid w:val="0"/>
              <w:jc w:val="center"/>
              <w:rPr>
                <w:rFonts w:ascii="宋体" w:hAnsi="宋体"/>
                <w:bCs/>
                <w:sz w:val="18"/>
                <w:szCs w:val="18"/>
              </w:rPr>
            </w:pPr>
            <w:r>
              <w:rPr>
                <w:rFonts w:ascii="宋体" w:hAnsi="宋体"/>
                <w:bCs/>
                <w:sz w:val="18"/>
                <w:szCs w:val="18"/>
              </w:rPr>
              <w:t>21.2</w:t>
            </w:r>
            <w:r>
              <w:rPr>
                <w:rFonts w:ascii="宋体" w:hAnsi="宋体" w:hint="eastAsia"/>
                <w:bCs/>
                <w:sz w:val="18"/>
                <w:szCs w:val="18"/>
              </w:rPr>
              <w:t>%</w:t>
            </w:r>
          </w:p>
        </w:tc>
      </w:tr>
    </w:tbl>
    <w:p w:rsidR="00CB0E4D" w:rsidRDefault="00A23E08">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CB0E4D" w:rsidRDefault="00A23E08">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CB0E4D" w:rsidRDefault="00A23E08">
      <w:pPr>
        <w:widowControl/>
        <w:jc w:val="left"/>
        <w:rPr>
          <w:rFonts w:ascii="黑体" w:eastAsia="黑体"/>
          <w:bCs/>
          <w:sz w:val="24"/>
        </w:rPr>
      </w:pPr>
      <w:r>
        <w:rPr>
          <w:rFonts w:ascii="黑体" w:eastAsia="黑体"/>
          <w:bCs/>
          <w:sz w:val="24"/>
        </w:rPr>
        <w:br w:type="page"/>
      </w: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hAnsi="黑体"/>
          <w:sz w:val="24"/>
        </w:rPr>
        <w:t>55</w:t>
      </w:r>
      <w:r>
        <w:rPr>
          <w:rFonts w:ascii="黑体" w:eastAsia="黑体" w:hint="eastAsia"/>
          <w:bCs/>
          <w:sz w:val="24"/>
        </w:rPr>
        <w:t>学分）</w:t>
      </w:r>
    </w:p>
    <w:p w:rsidR="00CB0E4D" w:rsidRDefault="00A23E08">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共修读</w:t>
      </w:r>
      <w:r>
        <w:rPr>
          <w:rFonts w:ascii="黑体" w:eastAsia="黑体"/>
          <w:bCs/>
          <w:sz w:val="24"/>
        </w:rPr>
        <w:t>45</w:t>
      </w:r>
      <w:r>
        <w:rPr>
          <w:rFonts w:ascii="黑体" w:eastAsia="黑体" w:hint="eastAsia"/>
          <w:bCs/>
          <w:sz w:val="24"/>
        </w:rPr>
        <w:t>学分，其中实践实验环节修读</w:t>
      </w:r>
      <w:r>
        <w:rPr>
          <w:rFonts w:ascii="黑体" w:eastAsia="黑体"/>
          <w:bCs/>
          <w:sz w:val="24"/>
        </w:rPr>
        <w:t>11</w:t>
      </w:r>
      <w:r>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48"/>
        <w:gridCol w:w="567"/>
        <w:gridCol w:w="568"/>
        <w:gridCol w:w="567"/>
        <w:gridCol w:w="567"/>
        <w:gridCol w:w="567"/>
        <w:gridCol w:w="846"/>
      </w:tblGrid>
      <w:tr w:rsidR="00CB0E4D">
        <w:trPr>
          <w:trHeight w:val="283"/>
          <w:tblHeader/>
          <w:jc w:val="center"/>
        </w:trPr>
        <w:tc>
          <w:tcPr>
            <w:tcW w:w="1134" w:type="dxa"/>
            <w:vMerge w:val="restart"/>
            <w:tcMar>
              <w:top w:w="57" w:type="dxa"/>
              <w:left w:w="28" w:type="dxa"/>
              <w:bottom w:w="57" w:type="dxa"/>
              <w:right w:w="28" w:type="dxa"/>
            </w:tcMar>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E4D" w:rsidRDefault="00A23E0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E4D">
        <w:trPr>
          <w:trHeight w:val="454"/>
          <w:jc w:val="center"/>
        </w:trPr>
        <w:tc>
          <w:tcPr>
            <w:tcW w:w="1134" w:type="dxa"/>
            <w:vMerge/>
            <w:tcMar>
              <w:top w:w="57" w:type="dxa"/>
              <w:left w:w="28" w:type="dxa"/>
              <w:bottom w:w="57" w:type="dxa"/>
              <w:right w:w="28" w:type="dxa"/>
            </w:tcMar>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CB0E4D" w:rsidRDefault="00CB0E4D">
            <w:pPr>
              <w:widowControl/>
              <w:snapToGrid w:val="0"/>
              <w:jc w:val="center"/>
              <w:rPr>
                <w:rFonts w:asciiTheme="minorEastAsia" w:eastAsiaTheme="minorEastAsia" w:hAnsiTheme="minorEastAsia"/>
                <w:b/>
                <w:sz w:val="18"/>
                <w:szCs w:val="18"/>
              </w:rPr>
            </w:pPr>
          </w:p>
        </w:tc>
        <w:tc>
          <w:tcPr>
            <w:tcW w:w="567" w:type="dxa"/>
            <w:vMerge/>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rsidR="00CB0E4D" w:rsidRDefault="00CB0E4D">
            <w:pPr>
              <w:snapToGrid w:val="0"/>
              <w:ind w:leftChars="-50" w:left="-105" w:rightChars="-50" w:right="-105"/>
              <w:jc w:val="center"/>
              <w:rPr>
                <w:rFonts w:asciiTheme="minorEastAsia" w:eastAsiaTheme="minorEastAsia" w:hAnsiTheme="minorEastAsia"/>
                <w:b/>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31GEC00001</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shd w:val="clear" w:color="auto" w:fill="auto"/>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31GEC00002</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shd w:val="clear" w:color="auto" w:fill="auto"/>
            <w:vAlign w:val="center"/>
          </w:tcPr>
          <w:p w:rsidR="00CB0E4D" w:rsidRDefault="00A23E08">
            <w:pPr>
              <w:snapToGrid w:val="0"/>
              <w:jc w:val="center"/>
              <w:rPr>
                <w:rFonts w:asciiTheme="minorEastAsia" w:eastAsiaTheme="minorEastAsia" w:hAnsiTheme="minorEastAsia"/>
                <w:sz w:val="18"/>
                <w:szCs w:val="18"/>
                <w:highlight w:val="green"/>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shd w:val="clear" w:color="auto" w:fill="auto"/>
            <w:vAlign w:val="center"/>
          </w:tcPr>
          <w:p w:rsidR="00CB0E4D" w:rsidRDefault="00A23E08">
            <w:pPr>
              <w:snapToGrid w:val="0"/>
              <w:jc w:val="center"/>
              <w:rPr>
                <w:rFonts w:asciiTheme="minorEastAsia" w:eastAsiaTheme="minorEastAsia" w:hAnsiTheme="minorEastAsia"/>
                <w:sz w:val="18"/>
                <w:szCs w:val="18"/>
                <w:highlight w:val="green"/>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shd w:val="clear" w:color="auto" w:fill="auto"/>
            <w:vAlign w:val="center"/>
          </w:tcPr>
          <w:p w:rsidR="00CB0E4D" w:rsidRDefault="00A23E08">
            <w:pPr>
              <w:snapToGrid w:val="0"/>
              <w:jc w:val="center"/>
              <w:rPr>
                <w:rFonts w:asciiTheme="minorEastAsia" w:eastAsiaTheme="minorEastAsia" w:hAnsiTheme="minorEastAsia"/>
                <w:sz w:val="18"/>
                <w:szCs w:val="18"/>
                <w:highlight w:val="green"/>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84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248" w:type="dxa"/>
            <w:vAlign w:val="center"/>
          </w:tcPr>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CB0E4D">
        <w:trPr>
          <w:trHeight w:val="510"/>
          <w:jc w:val="center"/>
        </w:trPr>
        <w:tc>
          <w:tcPr>
            <w:tcW w:w="1134"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248" w:type="dxa"/>
            <w:vAlign w:val="center"/>
          </w:tcPr>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E4D">
        <w:trPr>
          <w:trHeight w:val="510"/>
          <w:jc w:val="center"/>
        </w:trPr>
        <w:tc>
          <w:tcPr>
            <w:tcW w:w="1134"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248" w:type="dxa"/>
            <w:vAlign w:val="center"/>
          </w:tcPr>
          <w:p w:rsidR="00CB0E4D" w:rsidRDefault="00A23E08">
            <w:pPr>
              <w:autoSpaceDE w:val="0"/>
              <w:autoSpaceDN w:val="0"/>
              <w:adjustRightInd w:val="0"/>
              <w:snapToGrid w:val="0"/>
              <w:jc w:val="left"/>
              <w:rPr>
                <w:rFonts w:asciiTheme="minorEastAsia" w:eastAsiaTheme="minorEastAsia" w:hAnsiTheme="minorEastAsia"/>
                <w:sz w:val="18"/>
                <w:szCs w:val="18"/>
              </w:rPr>
            </w:pPr>
            <w:bookmarkStart w:id="5" w:name="OLE_LINK18"/>
            <w:r>
              <w:rPr>
                <w:rFonts w:asciiTheme="minorEastAsia" w:eastAsiaTheme="minorEastAsia" w:hAnsiTheme="minorEastAsia" w:hint="eastAsia"/>
                <w:sz w:val="18"/>
                <w:szCs w:val="18"/>
              </w:rPr>
              <w:t>大学体育</w:t>
            </w:r>
            <w:bookmarkEnd w:id="5"/>
            <w:r>
              <w:rPr>
                <w:rFonts w:asciiTheme="minorEastAsia" w:eastAsiaTheme="minorEastAsia" w:hAnsiTheme="minorEastAsia" w:hint="eastAsia"/>
                <w:sz w:val="18"/>
                <w:szCs w:val="18"/>
              </w:rPr>
              <w:t>1</w:t>
            </w:r>
          </w:p>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E4D">
        <w:trPr>
          <w:trHeight w:val="510"/>
          <w:jc w:val="center"/>
        </w:trPr>
        <w:tc>
          <w:tcPr>
            <w:tcW w:w="1134"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248" w:type="dxa"/>
            <w:vAlign w:val="center"/>
          </w:tcPr>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248" w:type="dxa"/>
            <w:vAlign w:val="center"/>
          </w:tcPr>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248" w:type="dxa"/>
            <w:vAlign w:val="center"/>
          </w:tcPr>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CB0E4D">
        <w:trPr>
          <w:trHeight w:val="510"/>
          <w:jc w:val="center"/>
        </w:trPr>
        <w:tc>
          <w:tcPr>
            <w:tcW w:w="1134" w:type="dxa"/>
            <w:vAlign w:val="center"/>
          </w:tcPr>
          <w:p w:rsidR="00CB0E4D" w:rsidRDefault="00A23E0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w:t>
            </w:r>
            <w:r>
              <w:rPr>
                <w:rFonts w:asciiTheme="minorEastAsia" w:eastAsiaTheme="minorEastAsia" w:hAnsiTheme="minorEastAsia" w:hint="eastAsia"/>
                <w:sz w:val="18"/>
                <w:szCs w:val="18"/>
              </w:rPr>
              <w:t>3</w:t>
            </w:r>
          </w:p>
        </w:tc>
        <w:tc>
          <w:tcPr>
            <w:tcW w:w="4248" w:type="dxa"/>
            <w:vAlign w:val="center"/>
          </w:tcPr>
          <w:p w:rsidR="00CB0E4D" w:rsidRDefault="00A23E08">
            <w:pPr>
              <w:adjustRightInd w:val="0"/>
              <w:snapToGrid w:val="0"/>
              <w:jc w:val="left"/>
              <w:rPr>
                <w:rFonts w:asciiTheme="minorEastAsia" w:eastAsiaTheme="minorEastAsia" w:hAnsiTheme="minorEastAsia"/>
                <w:sz w:val="18"/>
                <w:szCs w:val="18"/>
              </w:rPr>
            </w:pPr>
            <w:bookmarkStart w:id="6" w:name="OLE_LINK13"/>
            <w:r>
              <w:rPr>
                <w:rFonts w:asciiTheme="minorEastAsia" w:eastAsiaTheme="minorEastAsia" w:hAnsiTheme="minorEastAsia" w:hint="eastAsia"/>
                <w:sz w:val="18"/>
                <w:szCs w:val="18"/>
              </w:rPr>
              <w:t>大学计算机</w:t>
            </w:r>
            <w:bookmarkEnd w:id="6"/>
            <w:r>
              <w:rPr>
                <w:rFonts w:asciiTheme="minorEastAsia" w:eastAsiaTheme="minorEastAsia" w:hAnsiTheme="minorEastAsia" w:hint="eastAsia"/>
                <w:sz w:val="18"/>
                <w:szCs w:val="18"/>
              </w:rPr>
              <w:t>C</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Computer </w:t>
            </w:r>
            <w:r>
              <w:rPr>
                <w:rFonts w:asciiTheme="minorEastAsia" w:eastAsiaTheme="minorEastAsia" w:hAnsiTheme="minorEastAsia" w:hint="eastAsia"/>
                <w:sz w:val="18"/>
                <w:szCs w:val="18"/>
              </w:rPr>
              <w:t>C</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CB0E4D">
        <w:trPr>
          <w:trHeight w:val="510"/>
          <w:jc w:val="center"/>
        </w:trPr>
        <w:tc>
          <w:tcPr>
            <w:tcW w:w="1134"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92GEC00001</w:t>
            </w:r>
          </w:p>
        </w:tc>
        <w:tc>
          <w:tcPr>
            <w:tcW w:w="4248"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Chinese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E4D">
        <w:trPr>
          <w:trHeight w:val="510"/>
          <w:jc w:val="center"/>
        </w:trPr>
        <w:tc>
          <w:tcPr>
            <w:tcW w:w="1134"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248" w:type="dxa"/>
            <w:vAlign w:val="center"/>
          </w:tcPr>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CB0E4D">
        <w:trPr>
          <w:trHeight w:val="510"/>
          <w:jc w:val="center"/>
        </w:trPr>
        <w:tc>
          <w:tcPr>
            <w:tcW w:w="1134"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w:t>
            </w:r>
            <w:r>
              <w:rPr>
                <w:rFonts w:asciiTheme="minorEastAsia" w:eastAsiaTheme="minorEastAsia" w:hAnsiTheme="minorEastAsia"/>
                <w:sz w:val="18"/>
                <w:szCs w:val="18"/>
              </w:rPr>
              <w:t>4GEC00002</w:t>
            </w:r>
          </w:p>
        </w:tc>
        <w:tc>
          <w:tcPr>
            <w:tcW w:w="4248" w:type="dxa"/>
            <w:vAlign w:val="center"/>
          </w:tcPr>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CB0E4D" w:rsidRDefault="00A23E08">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248" w:type="dxa"/>
            <w:vAlign w:val="center"/>
          </w:tcPr>
          <w:p w:rsidR="00CB0E4D" w:rsidRDefault="00A23E08">
            <w:pPr>
              <w:snapToGrid w:val="0"/>
              <w:jc w:val="left"/>
              <w:rPr>
                <w:rFonts w:ascii="宋体" w:hAnsi="宋体"/>
                <w:sz w:val="18"/>
                <w:szCs w:val="18"/>
              </w:rPr>
            </w:pPr>
            <w:r>
              <w:rPr>
                <w:rFonts w:ascii="宋体" w:hAnsi="宋体" w:hint="eastAsia"/>
                <w:sz w:val="18"/>
                <w:szCs w:val="18"/>
              </w:rPr>
              <w:t>艺术导论</w:t>
            </w:r>
          </w:p>
          <w:p w:rsidR="00CB0E4D" w:rsidRDefault="00A23E08">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248" w:type="dxa"/>
            <w:vAlign w:val="center"/>
          </w:tcPr>
          <w:p w:rsidR="00CB0E4D" w:rsidRDefault="00A23E08">
            <w:pPr>
              <w:snapToGrid w:val="0"/>
              <w:jc w:val="left"/>
              <w:rPr>
                <w:rFonts w:ascii="宋体" w:hAnsi="宋体"/>
                <w:sz w:val="18"/>
                <w:szCs w:val="18"/>
              </w:rPr>
            </w:pPr>
            <w:r>
              <w:rPr>
                <w:rFonts w:ascii="宋体" w:hAnsi="宋体" w:hint="eastAsia"/>
                <w:sz w:val="18"/>
                <w:szCs w:val="18"/>
              </w:rPr>
              <w:t>美术鉴赏</w:t>
            </w:r>
          </w:p>
          <w:p w:rsidR="00CB0E4D" w:rsidRDefault="00A23E08">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248" w:type="dxa"/>
            <w:vAlign w:val="center"/>
          </w:tcPr>
          <w:p w:rsidR="00CB0E4D" w:rsidRDefault="00A23E08">
            <w:pPr>
              <w:snapToGrid w:val="0"/>
              <w:jc w:val="left"/>
              <w:rPr>
                <w:rFonts w:ascii="宋体" w:hAnsi="宋体"/>
                <w:sz w:val="18"/>
                <w:szCs w:val="18"/>
              </w:rPr>
            </w:pPr>
            <w:r>
              <w:rPr>
                <w:rFonts w:ascii="宋体" w:hAnsi="宋体" w:hint="eastAsia"/>
                <w:sz w:val="18"/>
                <w:szCs w:val="18"/>
              </w:rPr>
              <w:t>书法鉴赏</w:t>
            </w:r>
          </w:p>
          <w:p w:rsidR="00CB0E4D" w:rsidRDefault="00A23E08">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248" w:type="dxa"/>
            <w:vAlign w:val="center"/>
          </w:tcPr>
          <w:p w:rsidR="00CB0E4D" w:rsidRDefault="00A23E08">
            <w:pPr>
              <w:snapToGrid w:val="0"/>
              <w:jc w:val="left"/>
              <w:rPr>
                <w:rFonts w:ascii="宋体" w:hAnsi="宋体"/>
                <w:sz w:val="18"/>
                <w:szCs w:val="18"/>
              </w:rPr>
            </w:pPr>
            <w:r>
              <w:rPr>
                <w:rFonts w:ascii="宋体" w:hAnsi="宋体" w:hint="eastAsia"/>
                <w:sz w:val="18"/>
                <w:szCs w:val="18"/>
              </w:rPr>
              <w:t>舞蹈鉴赏</w:t>
            </w:r>
          </w:p>
          <w:p w:rsidR="00CB0E4D" w:rsidRDefault="00A23E08">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248" w:type="dxa"/>
            <w:vAlign w:val="center"/>
          </w:tcPr>
          <w:p w:rsidR="00CB0E4D" w:rsidRDefault="00A23E08">
            <w:pPr>
              <w:snapToGrid w:val="0"/>
              <w:jc w:val="left"/>
              <w:rPr>
                <w:rFonts w:ascii="宋体" w:hAnsi="宋体"/>
                <w:sz w:val="18"/>
                <w:szCs w:val="18"/>
              </w:rPr>
            </w:pPr>
            <w:r>
              <w:rPr>
                <w:rFonts w:ascii="宋体" w:hAnsi="宋体" w:hint="eastAsia"/>
                <w:sz w:val="18"/>
                <w:szCs w:val="18"/>
              </w:rPr>
              <w:t>戏剧鉴赏</w:t>
            </w:r>
          </w:p>
          <w:p w:rsidR="00CB0E4D" w:rsidRDefault="00A23E08">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248" w:type="dxa"/>
            <w:vAlign w:val="center"/>
          </w:tcPr>
          <w:p w:rsidR="00CB0E4D" w:rsidRDefault="00A23E08">
            <w:pPr>
              <w:snapToGrid w:val="0"/>
              <w:jc w:val="left"/>
              <w:rPr>
                <w:rFonts w:ascii="宋体" w:hAnsi="宋体"/>
                <w:sz w:val="18"/>
                <w:szCs w:val="18"/>
              </w:rPr>
            </w:pPr>
            <w:r>
              <w:rPr>
                <w:rFonts w:ascii="宋体" w:hAnsi="宋体" w:hint="eastAsia"/>
                <w:sz w:val="18"/>
                <w:szCs w:val="18"/>
              </w:rPr>
              <w:t>戏曲鉴赏</w:t>
            </w:r>
          </w:p>
          <w:p w:rsidR="00CB0E4D" w:rsidRDefault="00A23E08">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248" w:type="dxa"/>
            <w:vAlign w:val="center"/>
          </w:tcPr>
          <w:p w:rsidR="00CB0E4D" w:rsidRDefault="00A23E08">
            <w:pPr>
              <w:snapToGrid w:val="0"/>
              <w:jc w:val="left"/>
              <w:rPr>
                <w:rFonts w:ascii="宋体" w:hAnsi="宋体"/>
                <w:sz w:val="18"/>
                <w:szCs w:val="18"/>
              </w:rPr>
            </w:pPr>
            <w:r>
              <w:rPr>
                <w:rFonts w:ascii="宋体" w:hAnsi="宋体" w:hint="eastAsia"/>
                <w:sz w:val="18"/>
                <w:szCs w:val="18"/>
              </w:rPr>
              <w:t>音乐鉴赏</w:t>
            </w:r>
          </w:p>
          <w:p w:rsidR="00CB0E4D" w:rsidRDefault="00A23E08">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248" w:type="dxa"/>
            <w:vAlign w:val="center"/>
          </w:tcPr>
          <w:p w:rsidR="00CB0E4D" w:rsidRDefault="00A23E08">
            <w:pPr>
              <w:snapToGrid w:val="0"/>
              <w:jc w:val="left"/>
              <w:rPr>
                <w:rFonts w:ascii="宋体" w:hAnsi="宋体"/>
                <w:sz w:val="18"/>
                <w:szCs w:val="18"/>
              </w:rPr>
            </w:pPr>
            <w:r>
              <w:rPr>
                <w:rFonts w:ascii="宋体" w:hAnsi="宋体" w:hint="eastAsia"/>
                <w:sz w:val="18"/>
                <w:szCs w:val="18"/>
              </w:rPr>
              <w:t>影视鉴赏</w:t>
            </w:r>
          </w:p>
          <w:p w:rsidR="00CB0E4D" w:rsidRDefault="00A23E08">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r w:rsidR="005A36F1">
        <w:trPr>
          <w:trHeight w:val="510"/>
          <w:jc w:val="center"/>
        </w:trPr>
        <w:tc>
          <w:tcPr>
            <w:tcW w:w="1134" w:type="dxa"/>
            <w:vAlign w:val="center"/>
          </w:tcPr>
          <w:p w:rsidR="005A36F1" w:rsidRDefault="005A36F1" w:rsidP="005A36F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248" w:type="dxa"/>
            <w:vAlign w:val="center"/>
          </w:tcPr>
          <w:p w:rsidR="005A36F1" w:rsidRDefault="005A36F1" w:rsidP="005A36F1">
            <w:pPr>
              <w:snapToGrid w:val="0"/>
              <w:jc w:val="center"/>
              <w:rPr>
                <w:rFonts w:asciiTheme="minorEastAsia" w:eastAsiaTheme="minorEastAsia" w:hAnsiTheme="minorEastAsia"/>
                <w:sz w:val="18"/>
                <w:szCs w:val="18"/>
              </w:rPr>
            </w:pPr>
          </w:p>
        </w:tc>
        <w:tc>
          <w:tcPr>
            <w:tcW w:w="567" w:type="dxa"/>
            <w:vAlign w:val="center"/>
          </w:tcPr>
          <w:p w:rsidR="005A36F1" w:rsidRDefault="005A36F1" w:rsidP="005A36F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5A36F1" w:rsidRDefault="005A36F1" w:rsidP="005A36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5A36F1" w:rsidRPr="005A36F1"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5A36F1">
              <w:rPr>
                <w:rFonts w:asciiTheme="minorEastAsia" w:eastAsiaTheme="minorEastAsia" w:hAnsiTheme="minorEastAsia" w:hint="eastAsia"/>
                <w:color w:val="FF0000"/>
                <w:sz w:val="18"/>
                <w:szCs w:val="18"/>
              </w:rPr>
              <w:t>8</w:t>
            </w:r>
            <w:r w:rsidRPr="005A36F1">
              <w:rPr>
                <w:rFonts w:asciiTheme="minorEastAsia" w:eastAsiaTheme="minorEastAsia" w:hAnsiTheme="minorEastAsia"/>
                <w:color w:val="FF0000"/>
                <w:sz w:val="18"/>
                <w:szCs w:val="18"/>
              </w:rPr>
              <w:t>56</w:t>
            </w:r>
          </w:p>
          <w:p w:rsidR="005A36F1" w:rsidRPr="005A36F1"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5A36F1">
              <w:rPr>
                <w:rFonts w:asciiTheme="minorEastAsia" w:eastAsiaTheme="minorEastAsia" w:hAnsiTheme="minorEastAsia"/>
                <w:color w:val="FF0000"/>
                <w:sz w:val="18"/>
                <w:szCs w:val="18"/>
              </w:rPr>
              <w:t>/4</w:t>
            </w:r>
            <w:r w:rsidRPr="005A36F1">
              <w:rPr>
                <w:rFonts w:asciiTheme="minorEastAsia" w:eastAsiaTheme="minorEastAsia" w:hAnsiTheme="minorEastAsia" w:hint="eastAsia"/>
                <w:color w:val="FF0000"/>
                <w:sz w:val="18"/>
                <w:szCs w:val="18"/>
              </w:rPr>
              <w:t>周</w:t>
            </w:r>
          </w:p>
        </w:tc>
        <w:tc>
          <w:tcPr>
            <w:tcW w:w="567" w:type="dxa"/>
            <w:vAlign w:val="center"/>
          </w:tcPr>
          <w:p w:rsidR="005A36F1" w:rsidRPr="005A36F1"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5A36F1">
              <w:rPr>
                <w:rFonts w:asciiTheme="minorEastAsia" w:eastAsiaTheme="minorEastAsia" w:hAnsiTheme="minorEastAsia"/>
                <w:color w:val="FF0000"/>
                <w:sz w:val="18"/>
                <w:szCs w:val="18"/>
              </w:rPr>
              <w:t>610</w:t>
            </w:r>
          </w:p>
        </w:tc>
        <w:tc>
          <w:tcPr>
            <w:tcW w:w="567" w:type="dxa"/>
            <w:vAlign w:val="center"/>
          </w:tcPr>
          <w:p w:rsidR="005A36F1" w:rsidRPr="005A36F1"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5A36F1">
              <w:rPr>
                <w:rFonts w:asciiTheme="minorEastAsia" w:eastAsiaTheme="minorEastAsia" w:hAnsiTheme="minorEastAsia" w:hint="eastAsia"/>
                <w:color w:val="FF0000"/>
                <w:sz w:val="18"/>
                <w:szCs w:val="18"/>
              </w:rPr>
              <w:t>2</w:t>
            </w:r>
            <w:r w:rsidRPr="005A36F1">
              <w:rPr>
                <w:rFonts w:asciiTheme="minorEastAsia" w:eastAsiaTheme="minorEastAsia" w:hAnsiTheme="minorEastAsia"/>
                <w:color w:val="FF0000"/>
                <w:sz w:val="18"/>
                <w:szCs w:val="18"/>
              </w:rPr>
              <w:t>46</w:t>
            </w:r>
          </w:p>
          <w:p w:rsidR="005A36F1" w:rsidRPr="005A36F1" w:rsidRDefault="005A36F1" w:rsidP="005A36F1">
            <w:pPr>
              <w:snapToGrid w:val="0"/>
              <w:ind w:leftChars="-50" w:left="-105" w:rightChars="-50" w:right="-105" w:firstLine="5"/>
              <w:jc w:val="center"/>
              <w:rPr>
                <w:rFonts w:asciiTheme="minorEastAsia" w:eastAsiaTheme="minorEastAsia" w:hAnsiTheme="minorEastAsia"/>
                <w:color w:val="FF0000"/>
                <w:sz w:val="18"/>
                <w:szCs w:val="18"/>
              </w:rPr>
            </w:pPr>
            <w:r w:rsidRPr="005A36F1">
              <w:rPr>
                <w:rFonts w:asciiTheme="minorEastAsia" w:eastAsiaTheme="minorEastAsia" w:hAnsiTheme="minorEastAsia"/>
                <w:color w:val="FF0000"/>
                <w:sz w:val="18"/>
                <w:szCs w:val="18"/>
              </w:rPr>
              <w:t>/4</w:t>
            </w:r>
            <w:r w:rsidRPr="005A36F1">
              <w:rPr>
                <w:rFonts w:asciiTheme="minorEastAsia" w:eastAsiaTheme="minorEastAsia" w:hAnsiTheme="minorEastAsia" w:hint="eastAsia"/>
                <w:color w:val="FF0000"/>
                <w:sz w:val="18"/>
                <w:szCs w:val="18"/>
              </w:rPr>
              <w:t>周</w:t>
            </w:r>
          </w:p>
        </w:tc>
        <w:tc>
          <w:tcPr>
            <w:tcW w:w="846" w:type="dxa"/>
            <w:vAlign w:val="center"/>
          </w:tcPr>
          <w:p w:rsidR="005A36F1" w:rsidRDefault="005A36F1" w:rsidP="005A36F1">
            <w:pPr>
              <w:snapToGrid w:val="0"/>
              <w:ind w:leftChars="-50" w:left="-105" w:rightChars="-50" w:right="-105" w:firstLine="5"/>
              <w:jc w:val="center"/>
              <w:rPr>
                <w:rFonts w:asciiTheme="minorEastAsia" w:eastAsiaTheme="minorEastAsia" w:hAnsiTheme="minorEastAsia"/>
                <w:sz w:val="18"/>
                <w:szCs w:val="18"/>
              </w:rPr>
            </w:pPr>
          </w:p>
        </w:tc>
      </w:tr>
    </w:tbl>
    <w:p w:rsidR="00CB0E4D" w:rsidRDefault="00A23E08">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f5"/>
        <w:tblW w:w="9072" w:type="dxa"/>
        <w:jc w:val="center"/>
        <w:tblLayout w:type="fixed"/>
        <w:tblLook w:val="04A0" w:firstRow="1" w:lastRow="0" w:firstColumn="1" w:lastColumn="0" w:noHBand="0" w:noVBand="1"/>
      </w:tblPr>
      <w:tblGrid>
        <w:gridCol w:w="1980"/>
        <w:gridCol w:w="7092"/>
      </w:tblGrid>
      <w:tr w:rsidR="00CB0E4D">
        <w:trPr>
          <w:trHeight w:val="454"/>
          <w:jc w:val="center"/>
        </w:trPr>
        <w:tc>
          <w:tcPr>
            <w:tcW w:w="1980" w:type="dxa"/>
            <w:vAlign w:val="center"/>
          </w:tcPr>
          <w:p w:rsidR="00CB0E4D" w:rsidRDefault="00A23E08">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CB0E4D" w:rsidRDefault="00A23E08">
            <w:pPr>
              <w:autoSpaceDE w:val="0"/>
              <w:autoSpaceDN w:val="0"/>
              <w:adjustRightInd w:val="0"/>
              <w:snapToGrid w:val="0"/>
              <w:rPr>
                <w:rFonts w:ascii="宋体" w:hAnsi="宋体"/>
                <w:sz w:val="18"/>
              </w:rPr>
            </w:pPr>
            <w:r>
              <w:rPr>
                <w:rFonts w:ascii="宋体" w:hAnsi="宋体" w:hint="eastAsia"/>
                <w:sz w:val="18"/>
              </w:rPr>
              <w:t>详见《河北大学本科专业通识教育课程（通识通选课）一览表》。</w:t>
            </w:r>
          </w:p>
        </w:tc>
      </w:tr>
      <w:tr w:rsidR="00CB0E4D">
        <w:trPr>
          <w:trHeight w:val="567"/>
          <w:jc w:val="center"/>
        </w:trPr>
        <w:tc>
          <w:tcPr>
            <w:tcW w:w="1980" w:type="dxa"/>
            <w:vAlign w:val="center"/>
          </w:tcPr>
          <w:p w:rsidR="00CB0E4D" w:rsidRDefault="00A23E08">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CB0E4D" w:rsidRDefault="00A23E08">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CB0E4D" w:rsidRDefault="00A23E08">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CB0E4D">
        <w:trPr>
          <w:trHeight w:val="454"/>
          <w:jc w:val="center"/>
        </w:trPr>
        <w:tc>
          <w:tcPr>
            <w:tcW w:w="1980" w:type="dxa"/>
            <w:vAlign w:val="center"/>
          </w:tcPr>
          <w:p w:rsidR="00CB0E4D" w:rsidRDefault="00A23E08">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CB0E4D" w:rsidRDefault="00A23E08">
            <w:pPr>
              <w:autoSpaceDE w:val="0"/>
              <w:autoSpaceDN w:val="0"/>
              <w:adjustRightInd w:val="0"/>
              <w:snapToGrid w:val="0"/>
              <w:rPr>
                <w:rFonts w:ascii="宋体" w:hAnsi="宋体"/>
                <w:sz w:val="18"/>
              </w:rPr>
            </w:pPr>
            <w:r>
              <w:rPr>
                <w:rFonts w:ascii="宋体" w:hAnsi="宋体" w:hint="eastAsia"/>
                <w:sz w:val="18"/>
              </w:rPr>
              <w:t>建议修读中华优秀传统文化类课程。</w:t>
            </w:r>
          </w:p>
        </w:tc>
      </w:tr>
    </w:tbl>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（二）学科基础课程（共修读60学分，其中实践实验环节修读11学分）</w:t>
      </w: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1.学科核心课（共修读44.5学分，其中实践实验环节修读5.5学分。）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710"/>
        <w:gridCol w:w="424"/>
      </w:tblGrid>
      <w:tr w:rsidR="00CB0E4D">
        <w:trPr>
          <w:trHeight w:val="283"/>
          <w:tblHeader/>
          <w:jc w:val="center"/>
        </w:trPr>
        <w:tc>
          <w:tcPr>
            <w:tcW w:w="1134" w:type="dxa"/>
            <w:vMerge w:val="restart"/>
            <w:tcMar>
              <w:top w:w="57" w:type="dxa"/>
              <w:left w:w="28" w:type="dxa"/>
              <w:bottom w:w="57" w:type="dxa"/>
              <w:right w:w="28" w:type="dxa"/>
            </w:tcMar>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E4D" w:rsidRDefault="00A23E0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844" w:type="dxa"/>
            <w:gridSpan w:val="3"/>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424"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E4D">
        <w:trPr>
          <w:trHeight w:val="454"/>
          <w:jc w:val="center"/>
        </w:trPr>
        <w:tc>
          <w:tcPr>
            <w:tcW w:w="1134" w:type="dxa"/>
            <w:vMerge/>
            <w:tcMar>
              <w:top w:w="57" w:type="dxa"/>
              <w:left w:w="28" w:type="dxa"/>
              <w:bottom w:w="57" w:type="dxa"/>
              <w:right w:w="28" w:type="dxa"/>
            </w:tcMar>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B0E4D" w:rsidRDefault="00CB0E4D">
            <w:pPr>
              <w:widowControl/>
              <w:snapToGrid w:val="0"/>
              <w:jc w:val="center"/>
              <w:rPr>
                <w:rFonts w:asciiTheme="minorEastAsia" w:eastAsiaTheme="minorEastAsia" w:hAnsiTheme="minorEastAsia"/>
                <w:b/>
                <w:sz w:val="18"/>
                <w:szCs w:val="18"/>
              </w:rPr>
            </w:pPr>
          </w:p>
        </w:tc>
        <w:tc>
          <w:tcPr>
            <w:tcW w:w="567" w:type="dxa"/>
            <w:vMerge/>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710"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424" w:type="dxa"/>
            <w:vMerge/>
          </w:tcPr>
          <w:p w:rsidR="00CB0E4D" w:rsidRDefault="00CB0E4D">
            <w:pPr>
              <w:snapToGrid w:val="0"/>
              <w:ind w:leftChars="-50" w:left="-105" w:rightChars="-50" w:right="-105"/>
              <w:jc w:val="center"/>
              <w:rPr>
                <w:rFonts w:asciiTheme="minorEastAsia" w:eastAsiaTheme="minorEastAsia" w:hAnsiTheme="minorEastAsia"/>
                <w:b/>
                <w:sz w:val="18"/>
                <w:szCs w:val="18"/>
              </w:rPr>
            </w:pP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13DFC00001</w:t>
            </w:r>
          </w:p>
        </w:tc>
        <w:tc>
          <w:tcPr>
            <w:tcW w:w="4535"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金工实习</w:t>
            </w:r>
          </w:p>
          <w:p w:rsidR="00CB0E4D" w:rsidRDefault="007D2A35">
            <w:pPr>
              <w:snapToGrid w:val="0"/>
              <w:jc w:val="left"/>
              <w:rPr>
                <w:rFonts w:asciiTheme="minorEastAsia" w:eastAsiaTheme="minorEastAsia" w:hAnsiTheme="minorEastAsia"/>
                <w:sz w:val="18"/>
                <w:szCs w:val="18"/>
              </w:rPr>
            </w:pPr>
            <w:hyperlink r:id="rId9" w:history="1">
              <w:r w:rsidR="00A23E08">
                <w:rPr>
                  <w:rFonts w:asciiTheme="minorEastAsia" w:eastAsiaTheme="minorEastAsia" w:hAnsiTheme="minorEastAsia"/>
                  <w:sz w:val="18"/>
                  <w:szCs w:val="18"/>
                </w:rPr>
                <w:t>Metalworking Practice</w:t>
              </w:r>
            </w:hyperlink>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710"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424"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06</w:t>
            </w:r>
          </w:p>
        </w:tc>
        <w:tc>
          <w:tcPr>
            <w:tcW w:w="4535" w:type="dxa"/>
            <w:vAlign w:val="center"/>
          </w:tcPr>
          <w:p w:rsidR="00CB0E4D" w:rsidRPr="00752280" w:rsidRDefault="00A23E08">
            <w:pPr>
              <w:snapToGrid w:val="0"/>
              <w:jc w:val="left"/>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大学数学C（高等数学Ⅰ-1）</w:t>
            </w:r>
          </w:p>
          <w:p w:rsidR="00CB0E4D" w:rsidRPr="00752280" w:rsidRDefault="00A23E08">
            <w:pPr>
              <w:snapToGrid w:val="0"/>
              <w:jc w:val="left"/>
              <w:rPr>
                <w:rFonts w:asciiTheme="minorEastAsia" w:eastAsiaTheme="minorEastAsia" w:hAnsiTheme="minorEastAsia"/>
                <w:sz w:val="18"/>
                <w:szCs w:val="18"/>
              </w:rPr>
            </w:pPr>
            <w:r w:rsidRPr="00752280">
              <w:rPr>
                <w:rFonts w:asciiTheme="minorEastAsia" w:eastAsiaTheme="minorEastAsia" w:hAnsiTheme="minorEastAsia"/>
                <w:sz w:val="18"/>
                <w:szCs w:val="18"/>
              </w:rPr>
              <w:t>College Mathematics</w:t>
            </w:r>
            <w:bookmarkStart w:id="7" w:name="OLE_LINK7"/>
            <w:bookmarkStart w:id="8" w:name="OLE_LINK6"/>
            <w:r w:rsidRPr="00752280">
              <w:rPr>
                <w:rFonts w:asciiTheme="minorEastAsia" w:eastAsiaTheme="minorEastAsia" w:hAnsiTheme="minorEastAsia"/>
                <w:sz w:val="18"/>
                <w:szCs w:val="18"/>
              </w:rPr>
              <w:t xml:space="preserve"> C (Advanced Mathematics </w:t>
            </w:r>
            <w:r w:rsidRPr="00752280">
              <w:rPr>
                <w:rFonts w:asciiTheme="minorEastAsia" w:eastAsiaTheme="minorEastAsia" w:hAnsiTheme="minorEastAsia" w:hint="eastAsia"/>
                <w:sz w:val="18"/>
                <w:szCs w:val="18"/>
              </w:rPr>
              <w:t>Ⅰ-1</w:t>
            </w:r>
            <w:r w:rsidRPr="00752280">
              <w:rPr>
                <w:rFonts w:asciiTheme="minorEastAsia" w:eastAsiaTheme="minorEastAsia" w:hAnsiTheme="minorEastAsia"/>
                <w:sz w:val="18"/>
                <w:szCs w:val="18"/>
              </w:rPr>
              <w:t>)</w:t>
            </w:r>
            <w:bookmarkEnd w:id="7"/>
            <w:bookmarkEnd w:id="8"/>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007</w:t>
            </w:r>
          </w:p>
        </w:tc>
        <w:tc>
          <w:tcPr>
            <w:tcW w:w="4535" w:type="dxa"/>
            <w:vAlign w:val="center"/>
          </w:tcPr>
          <w:p w:rsidR="00CB0E4D" w:rsidRPr="00752280" w:rsidRDefault="00A23E08">
            <w:pPr>
              <w:snapToGrid w:val="0"/>
              <w:jc w:val="left"/>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大学数学C（高等数学Ⅰ-2）</w:t>
            </w:r>
          </w:p>
          <w:p w:rsidR="00CB0E4D" w:rsidRPr="00752280" w:rsidRDefault="00A23E08">
            <w:pPr>
              <w:snapToGrid w:val="0"/>
              <w:jc w:val="left"/>
              <w:rPr>
                <w:rFonts w:asciiTheme="minorEastAsia" w:eastAsiaTheme="minorEastAsia" w:hAnsiTheme="minorEastAsia"/>
                <w:sz w:val="18"/>
                <w:szCs w:val="18"/>
              </w:rPr>
            </w:pPr>
            <w:r w:rsidRPr="00752280">
              <w:rPr>
                <w:rFonts w:asciiTheme="minorEastAsia" w:eastAsiaTheme="minorEastAsia" w:hAnsiTheme="minorEastAsia"/>
                <w:sz w:val="18"/>
                <w:szCs w:val="18"/>
              </w:rPr>
              <w:t xml:space="preserve">College Mathematics C (Advanced Mathematics </w:t>
            </w:r>
            <w:r w:rsidRPr="00752280">
              <w:rPr>
                <w:rFonts w:asciiTheme="minorEastAsia" w:eastAsiaTheme="minorEastAsia" w:hAnsiTheme="minorEastAsia" w:hint="eastAsia"/>
                <w:sz w:val="18"/>
                <w:szCs w:val="18"/>
              </w:rPr>
              <w:t>Ⅰ-2</w:t>
            </w:r>
            <w:r w:rsidRPr="00752280">
              <w:rPr>
                <w:rFonts w:asciiTheme="minorEastAsia" w:eastAsiaTheme="minorEastAsia" w:hAnsiTheme="minorEastAsia"/>
                <w:sz w:val="18"/>
                <w:szCs w:val="18"/>
              </w:rPr>
              <w: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012</w:t>
            </w:r>
          </w:p>
        </w:tc>
        <w:tc>
          <w:tcPr>
            <w:tcW w:w="4535" w:type="dxa"/>
            <w:vAlign w:val="center"/>
          </w:tcPr>
          <w:p w:rsidR="00CB0E4D" w:rsidRPr="00752280" w:rsidRDefault="00A23E08" w:rsidP="00752280">
            <w:pPr>
              <w:snapToGrid w:val="0"/>
              <w:jc w:val="left"/>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大学数学C（线性代数Ⅱ）</w:t>
            </w:r>
          </w:p>
          <w:p w:rsidR="00CB0E4D" w:rsidRPr="00752280" w:rsidRDefault="00A23E08" w:rsidP="00752280">
            <w:pPr>
              <w:snapToGrid w:val="0"/>
              <w:jc w:val="left"/>
              <w:rPr>
                <w:rFonts w:asciiTheme="minorEastAsia" w:eastAsiaTheme="minorEastAsia" w:hAnsiTheme="minorEastAsia"/>
                <w:sz w:val="18"/>
                <w:szCs w:val="18"/>
              </w:rPr>
            </w:pPr>
            <w:r w:rsidRPr="00752280">
              <w:rPr>
                <w:rFonts w:asciiTheme="minorEastAsia" w:eastAsiaTheme="minorEastAsia" w:hAnsiTheme="minorEastAsia"/>
                <w:sz w:val="18"/>
                <w:szCs w:val="18"/>
              </w:rPr>
              <w:t xml:space="preserve">College Mathematics C (Linear Algebra </w:t>
            </w:r>
            <w:r w:rsidRPr="00752280">
              <w:rPr>
                <w:rFonts w:asciiTheme="minorEastAsia" w:eastAsiaTheme="minorEastAsia" w:hAnsiTheme="minorEastAsia" w:hint="eastAsia"/>
                <w:sz w:val="18"/>
                <w:szCs w:val="18"/>
              </w:rPr>
              <w:t>Ⅱ</w:t>
            </w:r>
            <w:r w:rsidRPr="00752280">
              <w:rPr>
                <w:rFonts w:asciiTheme="minorEastAsia" w:eastAsiaTheme="minorEastAsia" w:hAnsiTheme="minorEastAsia"/>
                <w:sz w:val="18"/>
                <w:szCs w:val="18"/>
              </w:rPr>
              <w: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4</w:t>
            </w:r>
          </w:p>
        </w:tc>
        <w:tc>
          <w:tcPr>
            <w:tcW w:w="4535" w:type="dxa"/>
            <w:vAlign w:val="center"/>
          </w:tcPr>
          <w:p w:rsidR="00CB0E4D" w:rsidRPr="00752280" w:rsidRDefault="00A23E08" w:rsidP="00752280">
            <w:pPr>
              <w:snapToGrid w:val="0"/>
              <w:jc w:val="left"/>
              <w:rPr>
                <w:rFonts w:asciiTheme="minorEastAsia" w:eastAsiaTheme="minorEastAsia" w:hAnsiTheme="minorEastAsia"/>
                <w:sz w:val="18"/>
                <w:szCs w:val="18"/>
              </w:rPr>
            </w:pPr>
            <w:r w:rsidRPr="00752280">
              <w:rPr>
                <w:rFonts w:asciiTheme="minorEastAsia" w:eastAsiaTheme="minorEastAsia" w:hAnsiTheme="minorEastAsia"/>
                <w:sz w:val="18"/>
                <w:szCs w:val="18"/>
              </w:rPr>
              <w:t>C</w:t>
            </w:r>
            <w:r w:rsidRPr="00752280">
              <w:rPr>
                <w:rFonts w:asciiTheme="minorEastAsia" w:eastAsiaTheme="minorEastAsia" w:hAnsiTheme="minorEastAsia" w:hint="eastAsia"/>
                <w:sz w:val="18"/>
                <w:szCs w:val="18"/>
              </w:rPr>
              <w:t>程序设计</w:t>
            </w:r>
          </w:p>
          <w:p w:rsidR="00CB0E4D" w:rsidRPr="00752280"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 Program</w:t>
            </w:r>
            <w:r>
              <w:rPr>
                <w:rFonts w:asciiTheme="minorEastAsia" w:eastAsiaTheme="minorEastAsia" w:hAnsiTheme="minorEastAsia" w:hint="eastAsia"/>
                <w:sz w:val="18"/>
                <w:szCs w:val="18"/>
              </w:rPr>
              <w:t>ming</w:t>
            </w:r>
            <w:r>
              <w:rPr>
                <w:rFonts w:asciiTheme="minorEastAsia" w:eastAsiaTheme="minorEastAsia" w:hAnsiTheme="minorEastAsia"/>
                <w:sz w:val="18"/>
                <w:szCs w:val="18"/>
              </w:rPr>
              <w:t xml:space="preserve"> Design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5</w:t>
            </w:r>
          </w:p>
        </w:tc>
        <w:tc>
          <w:tcPr>
            <w:tcW w:w="4535" w:type="dxa"/>
            <w:vAlign w:val="center"/>
          </w:tcPr>
          <w:p w:rsidR="00CB0E4D" w:rsidRPr="00752280" w:rsidRDefault="00A23E08" w:rsidP="00752280">
            <w:pPr>
              <w:snapToGrid w:val="0"/>
              <w:jc w:val="left"/>
              <w:rPr>
                <w:rFonts w:asciiTheme="minorEastAsia" w:eastAsiaTheme="minorEastAsia" w:hAnsiTheme="minorEastAsia"/>
                <w:sz w:val="18"/>
                <w:szCs w:val="18"/>
              </w:rPr>
            </w:pPr>
            <w:r w:rsidRPr="00752280">
              <w:rPr>
                <w:rFonts w:asciiTheme="minorEastAsia" w:eastAsiaTheme="minorEastAsia" w:hAnsiTheme="minorEastAsia"/>
                <w:sz w:val="18"/>
                <w:szCs w:val="18"/>
              </w:rPr>
              <w:t>C</w:t>
            </w:r>
            <w:r w:rsidRPr="00752280">
              <w:rPr>
                <w:rFonts w:asciiTheme="minorEastAsia" w:eastAsiaTheme="minorEastAsia" w:hAnsiTheme="minorEastAsia" w:hint="eastAsia"/>
                <w:sz w:val="18"/>
                <w:szCs w:val="18"/>
              </w:rPr>
              <w:t>程序设计实验</w:t>
            </w:r>
          </w:p>
          <w:p w:rsidR="00CB0E4D" w:rsidRPr="00752280"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w:t>
            </w:r>
            <w:r>
              <w:rPr>
                <w:rFonts w:asciiTheme="minorEastAsia" w:eastAsiaTheme="minorEastAsia" w:hAnsiTheme="minorEastAsia"/>
                <w:sz w:val="18"/>
                <w:szCs w:val="18"/>
              </w:rPr>
              <w:t xml:space="preserve"> C Programming Design</w:t>
            </w:r>
            <w:r>
              <w:rPr>
                <w:rFonts w:asciiTheme="minorEastAsia" w:eastAsiaTheme="minorEastAsia" w:hAnsiTheme="minorEastAsia" w:hint="eastAsia"/>
                <w:sz w:val="18"/>
                <w:szCs w:val="18"/>
              </w:rPr>
              <w:t xml:space="preserve">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710"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16</w:t>
            </w:r>
          </w:p>
        </w:tc>
        <w:tc>
          <w:tcPr>
            <w:tcW w:w="4535"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大学物理1</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College Physics Ⅰ</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lastRenderedPageBreak/>
              <w:t>13DFC000</w:t>
            </w:r>
            <w:r>
              <w:rPr>
                <w:rFonts w:ascii="宋体" w:hAnsi="宋体" w:hint="eastAsia"/>
                <w:sz w:val="18"/>
                <w:szCs w:val="18"/>
              </w:rPr>
              <w:t>18</w:t>
            </w:r>
          </w:p>
        </w:tc>
        <w:tc>
          <w:tcPr>
            <w:tcW w:w="4535" w:type="dxa"/>
            <w:vAlign w:val="center"/>
          </w:tcPr>
          <w:p w:rsidR="00CB0E4D" w:rsidRPr="00752280"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w:t>
            </w:r>
            <w:r>
              <w:rPr>
                <w:rFonts w:asciiTheme="minorEastAsia" w:eastAsiaTheme="minorEastAsia" w:hAnsiTheme="minorEastAsia"/>
                <w:sz w:val="18"/>
                <w:szCs w:val="18"/>
              </w:rPr>
              <w:t>物理</w:t>
            </w:r>
            <w:r w:rsidRPr="00752280">
              <w:rPr>
                <w:rFonts w:asciiTheme="minorEastAsia" w:eastAsiaTheme="minorEastAsia" w:hAnsiTheme="minorEastAsia" w:hint="eastAsia"/>
                <w:sz w:val="18"/>
                <w:szCs w:val="18"/>
              </w:rPr>
              <w:t>2B</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College Physics</w:t>
            </w:r>
            <w:r w:rsidRPr="00752280">
              <w:rPr>
                <w:rFonts w:asciiTheme="minorEastAsia" w:eastAsiaTheme="minorEastAsia" w:hAnsiTheme="minorEastAsia" w:hint="eastAsia"/>
                <w:sz w:val="18"/>
                <w:szCs w:val="18"/>
              </w:rPr>
              <w:t>ⅡB</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20</w:t>
            </w:r>
          </w:p>
        </w:tc>
        <w:tc>
          <w:tcPr>
            <w:tcW w:w="4535" w:type="dxa"/>
            <w:vAlign w:val="center"/>
          </w:tcPr>
          <w:p w:rsidR="00CB0E4D" w:rsidRPr="00752280" w:rsidRDefault="00A23E08">
            <w:pPr>
              <w:snapToGrid w:val="0"/>
              <w:jc w:val="left"/>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工程数学B</w:t>
            </w:r>
          </w:p>
          <w:p w:rsidR="00CB0E4D" w:rsidRPr="00752280"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ngineering </w:t>
            </w:r>
            <w:r>
              <w:rPr>
                <w:rFonts w:asciiTheme="minorEastAsia" w:eastAsiaTheme="minorEastAsia" w:hAnsiTheme="minorEastAsia" w:hint="eastAsia"/>
                <w:sz w:val="18"/>
                <w:szCs w:val="18"/>
              </w:rPr>
              <w:t>M</w:t>
            </w:r>
            <w:r>
              <w:rPr>
                <w:rFonts w:asciiTheme="minorEastAsia" w:eastAsiaTheme="minorEastAsia" w:hAnsiTheme="minorEastAsia"/>
                <w:sz w:val="18"/>
                <w:szCs w:val="18"/>
              </w:rPr>
              <w:t>athematics</w:t>
            </w:r>
            <w:r>
              <w:rPr>
                <w:rFonts w:asciiTheme="minorEastAsia" w:eastAsiaTheme="minorEastAsia" w:hAnsiTheme="minorEastAsia" w:hint="eastAsia"/>
                <w:sz w:val="18"/>
                <w:szCs w:val="18"/>
              </w:rPr>
              <w:t xml:space="preserve"> B</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7</w:t>
            </w:r>
          </w:p>
        </w:tc>
        <w:tc>
          <w:tcPr>
            <w:tcW w:w="4535"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电路分析基础</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Fundamentals of Circuit Analysis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8</w:t>
            </w:r>
          </w:p>
        </w:tc>
        <w:tc>
          <w:tcPr>
            <w:tcW w:w="4535"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电路分析基础实验</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w:t>
            </w:r>
            <w:r>
              <w:rPr>
                <w:rFonts w:asciiTheme="minorEastAsia" w:eastAsiaTheme="minorEastAsia" w:hAnsiTheme="minorEastAsia"/>
                <w:sz w:val="18"/>
                <w:szCs w:val="18"/>
              </w:rPr>
              <w:t xml:space="preserve"> Fundamentals of Circuit Analysis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7B074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710" w:type="dxa"/>
            <w:vAlign w:val="center"/>
          </w:tcPr>
          <w:p w:rsidR="00CB0E4D" w:rsidRDefault="007B074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9</w:t>
            </w:r>
          </w:p>
        </w:tc>
        <w:tc>
          <w:tcPr>
            <w:tcW w:w="4535"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数字电路</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 xml:space="preserve">igital </w:t>
            </w:r>
            <w:r>
              <w:rPr>
                <w:rFonts w:asciiTheme="minorEastAsia" w:eastAsiaTheme="minorEastAsia" w:hAnsiTheme="minorEastAsia" w:hint="eastAsia"/>
                <w:sz w:val="18"/>
                <w:szCs w:val="18"/>
              </w:rPr>
              <w:t>C</w:t>
            </w:r>
            <w:r>
              <w:rPr>
                <w:rFonts w:asciiTheme="minorEastAsia" w:eastAsiaTheme="minorEastAsia" w:hAnsiTheme="minorEastAsia"/>
                <w:sz w:val="18"/>
                <w:szCs w:val="18"/>
              </w:rPr>
              <w:t>ircuit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10</w:t>
            </w:r>
          </w:p>
        </w:tc>
        <w:tc>
          <w:tcPr>
            <w:tcW w:w="4535"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数字电路实验</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 xml:space="preserve">for </w:t>
            </w:r>
            <w:r>
              <w:rPr>
                <w:rFonts w:asciiTheme="minorEastAsia" w:eastAsiaTheme="minorEastAsia" w:hAnsiTheme="minorEastAsia"/>
                <w:sz w:val="18"/>
                <w:szCs w:val="18"/>
              </w:rPr>
              <w:t>Digital</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Circuit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710"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11</w:t>
            </w:r>
          </w:p>
        </w:tc>
        <w:tc>
          <w:tcPr>
            <w:tcW w:w="4535"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电子工艺实习</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Electronic Technology Practice</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710"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424"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014</w:t>
            </w:r>
          </w:p>
        </w:tc>
        <w:tc>
          <w:tcPr>
            <w:tcW w:w="4535" w:type="dxa"/>
            <w:vAlign w:val="center"/>
          </w:tcPr>
          <w:p w:rsidR="00CB0E4D" w:rsidRPr="00752280" w:rsidRDefault="00A23E08">
            <w:pPr>
              <w:snapToGrid w:val="0"/>
              <w:jc w:val="left"/>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大学数学C（概率统计Ⅱ）</w:t>
            </w:r>
          </w:p>
          <w:p w:rsidR="00CB0E4D" w:rsidRPr="00752280" w:rsidRDefault="00A23E08">
            <w:pPr>
              <w:snapToGrid w:val="0"/>
              <w:jc w:val="left"/>
              <w:rPr>
                <w:rFonts w:asciiTheme="minorEastAsia" w:eastAsiaTheme="minorEastAsia" w:hAnsiTheme="minorEastAsia"/>
                <w:sz w:val="18"/>
                <w:szCs w:val="18"/>
              </w:rPr>
            </w:pPr>
            <w:r w:rsidRPr="00752280">
              <w:rPr>
                <w:rFonts w:asciiTheme="minorEastAsia" w:eastAsiaTheme="minorEastAsia" w:hAnsiTheme="minorEastAsia"/>
                <w:sz w:val="18"/>
                <w:szCs w:val="18"/>
              </w:rPr>
              <w:t xml:space="preserve">College Mathematics C (Probability Statistics </w:t>
            </w:r>
            <w:r w:rsidRPr="00752280">
              <w:rPr>
                <w:rFonts w:asciiTheme="minorEastAsia" w:eastAsiaTheme="minorEastAsia" w:hAnsiTheme="minorEastAsia" w:hint="eastAsia"/>
                <w:sz w:val="18"/>
                <w:szCs w:val="18"/>
              </w:rPr>
              <w:t>Ⅱ</w:t>
            </w:r>
            <w:r w:rsidRPr="00752280">
              <w:rPr>
                <w:rFonts w:asciiTheme="minorEastAsia" w:eastAsiaTheme="minorEastAsia" w:hAnsiTheme="minorEastAsia"/>
                <w:sz w:val="18"/>
                <w:szCs w:val="18"/>
              </w:rPr>
              <w: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29</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数值分析及应用</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Numerical Computational Analysis and Application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30</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数值分析及应用实验</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Experiment for Numerical Computational Analysis and Application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710"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12</w:t>
            </w:r>
          </w:p>
        </w:tc>
        <w:tc>
          <w:tcPr>
            <w:tcW w:w="4535"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模拟电路</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Analog Circuit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13</w:t>
            </w:r>
          </w:p>
        </w:tc>
        <w:tc>
          <w:tcPr>
            <w:tcW w:w="4535"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模拟电路实验</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 Analog Circuit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710"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42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14</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信号与系统</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Signals and Linear System Analysis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710"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424"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15</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信号与系统实验</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 xml:space="preserve">for </w:t>
            </w:r>
            <w:r>
              <w:rPr>
                <w:rFonts w:asciiTheme="minorEastAsia" w:eastAsiaTheme="minorEastAsia" w:hAnsiTheme="minorEastAsia"/>
                <w:sz w:val="18"/>
                <w:szCs w:val="18"/>
              </w:rPr>
              <w:t>Signals and Linear System Analysis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710"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424"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005A36F1">
              <w:rPr>
                <w:rFonts w:asciiTheme="minorEastAsia" w:eastAsiaTheme="minorEastAsia" w:hAnsiTheme="minorEastAsia"/>
                <w:sz w:val="18"/>
                <w:szCs w:val="18"/>
              </w:rPr>
              <w:t>93</w:t>
            </w:r>
            <w:r>
              <w:rPr>
                <w:rFonts w:asciiTheme="minorEastAsia" w:eastAsiaTheme="minorEastAsia" w:hAnsiTheme="minorEastAsia" w:hint="eastAsia"/>
                <w:sz w:val="18"/>
                <w:szCs w:val="18"/>
              </w:rPr>
              <w:t>/2周</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663</w:t>
            </w:r>
          </w:p>
        </w:tc>
        <w:tc>
          <w:tcPr>
            <w:tcW w:w="710"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5A36F1">
              <w:rPr>
                <w:rFonts w:asciiTheme="minorEastAsia" w:eastAsiaTheme="minorEastAsia" w:hAnsiTheme="minorEastAsia"/>
                <w:sz w:val="18"/>
                <w:szCs w:val="18"/>
              </w:rPr>
              <w:t>30</w:t>
            </w:r>
            <w:r>
              <w:rPr>
                <w:rFonts w:asciiTheme="minorEastAsia" w:eastAsiaTheme="minorEastAsia" w:hAnsiTheme="minorEastAsia" w:hint="eastAsia"/>
                <w:sz w:val="18"/>
                <w:szCs w:val="18"/>
              </w:rPr>
              <w:t>/2周</w:t>
            </w:r>
          </w:p>
        </w:tc>
        <w:tc>
          <w:tcPr>
            <w:tcW w:w="424"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bl>
    <w:p w:rsidR="00752280" w:rsidRDefault="00752280">
      <w:pPr>
        <w:autoSpaceDE w:val="0"/>
        <w:autoSpaceDN w:val="0"/>
        <w:adjustRightInd w:val="0"/>
        <w:spacing w:line="360" w:lineRule="auto"/>
        <w:ind w:firstLineChars="200" w:firstLine="480"/>
        <w:rPr>
          <w:rFonts w:ascii="黑体" w:eastAsia="黑体"/>
          <w:bCs/>
          <w:sz w:val="24"/>
        </w:rPr>
      </w:pPr>
    </w:p>
    <w:p w:rsidR="007F1038" w:rsidRDefault="007F1038">
      <w:pPr>
        <w:autoSpaceDE w:val="0"/>
        <w:autoSpaceDN w:val="0"/>
        <w:adjustRightInd w:val="0"/>
        <w:spacing w:line="360" w:lineRule="auto"/>
        <w:ind w:firstLineChars="200" w:firstLine="480"/>
        <w:rPr>
          <w:rFonts w:ascii="黑体" w:eastAsia="黑体"/>
          <w:bCs/>
          <w:sz w:val="24"/>
        </w:rPr>
      </w:pP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.学科拓展课（最低修读15.5学分，其中实践实验环节最低修读5.5学分。</w:t>
      </w:r>
      <w:r w:rsidR="007F1038">
        <w:rPr>
          <w:rFonts w:ascii="黑体" w:eastAsia="黑体" w:hint="eastAsia"/>
          <w:bCs/>
          <w:color w:val="000000"/>
          <w:sz w:val="24"/>
        </w:rPr>
        <w:t>其中带*课程为限选课程，如未选修或未通过，则必须在全校范围内修读相似内容的课程</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B0E4D">
        <w:trPr>
          <w:trHeight w:val="283"/>
          <w:tblHeader/>
          <w:jc w:val="center"/>
        </w:trPr>
        <w:tc>
          <w:tcPr>
            <w:tcW w:w="1134" w:type="dxa"/>
            <w:vMerge w:val="restart"/>
            <w:tcMar>
              <w:top w:w="57" w:type="dxa"/>
              <w:left w:w="28" w:type="dxa"/>
              <w:bottom w:w="57" w:type="dxa"/>
              <w:right w:w="28" w:type="dxa"/>
            </w:tcMar>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E4D" w:rsidRDefault="00A23E0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E4D">
        <w:trPr>
          <w:trHeight w:val="454"/>
          <w:jc w:val="center"/>
        </w:trPr>
        <w:tc>
          <w:tcPr>
            <w:tcW w:w="1134" w:type="dxa"/>
            <w:vMerge/>
            <w:tcMar>
              <w:top w:w="57" w:type="dxa"/>
              <w:left w:w="28" w:type="dxa"/>
              <w:bottom w:w="57" w:type="dxa"/>
              <w:right w:w="28" w:type="dxa"/>
            </w:tcMar>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B0E4D" w:rsidRDefault="00CB0E4D">
            <w:pPr>
              <w:widowControl/>
              <w:snapToGrid w:val="0"/>
              <w:jc w:val="center"/>
              <w:rPr>
                <w:rFonts w:asciiTheme="minorEastAsia" w:eastAsiaTheme="minorEastAsia" w:hAnsiTheme="minorEastAsia"/>
                <w:b/>
                <w:sz w:val="18"/>
                <w:szCs w:val="18"/>
              </w:rPr>
            </w:pPr>
          </w:p>
        </w:tc>
        <w:tc>
          <w:tcPr>
            <w:tcW w:w="567" w:type="dxa"/>
            <w:vMerge/>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CB0E4D" w:rsidRDefault="00CB0E4D">
            <w:pPr>
              <w:snapToGrid w:val="0"/>
              <w:ind w:leftChars="-50" w:left="-105" w:rightChars="-50" w:right="-105"/>
              <w:jc w:val="center"/>
              <w:rPr>
                <w:rFonts w:asciiTheme="minorEastAsia" w:eastAsiaTheme="minorEastAsia" w:hAnsiTheme="minorEastAsia"/>
                <w:b/>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13DFC0000</w:t>
            </w:r>
            <w:r>
              <w:rPr>
                <w:rFonts w:ascii="宋体" w:hAnsi="宋体" w:hint="eastAsia"/>
                <w:sz w:val="18"/>
                <w:szCs w:val="18"/>
              </w:rPr>
              <w:t>2</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工程制图与CAD</w:t>
            </w:r>
            <w:r w:rsidR="007F1038">
              <w:rPr>
                <w:rFonts w:asciiTheme="minorEastAsia" w:eastAsiaTheme="minorEastAsia" w:hAnsiTheme="minorEastAsia"/>
                <w:sz w:val="18"/>
                <w:szCs w:val="18"/>
              </w:rPr>
              <w:t>*</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Engineering Drawing and CAD</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13DFC0000</w:t>
            </w:r>
            <w:r>
              <w:rPr>
                <w:rFonts w:ascii="宋体" w:hAnsi="宋体" w:hint="eastAsia"/>
                <w:sz w:val="18"/>
                <w:szCs w:val="18"/>
              </w:rPr>
              <w:t>3</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工程制图与CAD实验</w:t>
            </w:r>
            <w:r w:rsidR="007F1038">
              <w:rPr>
                <w:rFonts w:asciiTheme="minorEastAsia" w:eastAsiaTheme="minorEastAsia" w:hAnsiTheme="minorEastAsia"/>
                <w:sz w:val="18"/>
                <w:szCs w:val="18"/>
              </w:rPr>
              <w:t>*</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of Engineering Drawing and CAD</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13DFC0000</w:t>
            </w:r>
            <w:r>
              <w:rPr>
                <w:rFonts w:ascii="宋体" w:hAnsi="宋体" w:hint="eastAsia"/>
                <w:sz w:val="18"/>
                <w:szCs w:val="18"/>
              </w:rPr>
              <w:t>6</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C程序课程设计</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C Programming Course Design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lastRenderedPageBreak/>
              <w:t>13DFC000</w:t>
            </w:r>
            <w:r>
              <w:rPr>
                <w:rFonts w:ascii="宋体" w:hAnsi="宋体" w:hint="eastAsia"/>
                <w:sz w:val="18"/>
                <w:szCs w:val="18"/>
              </w:rPr>
              <w:t>21</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面向对象技术与可视化编程</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Object-oriented </w:t>
            </w:r>
            <w:r>
              <w:rPr>
                <w:rFonts w:asciiTheme="minorEastAsia" w:eastAsiaTheme="minorEastAsia" w:hAnsiTheme="minorEastAsia" w:hint="eastAsia"/>
                <w:sz w:val="18"/>
                <w:szCs w:val="18"/>
              </w:rPr>
              <w:t>T</w:t>
            </w:r>
            <w:r>
              <w:rPr>
                <w:rFonts w:asciiTheme="minorEastAsia" w:eastAsiaTheme="minorEastAsia" w:hAnsiTheme="minorEastAsia"/>
                <w:sz w:val="18"/>
                <w:szCs w:val="18"/>
              </w:rPr>
              <w:t>echnology and Visual</w:t>
            </w:r>
            <w:r>
              <w:rPr>
                <w:rFonts w:asciiTheme="minorEastAsia" w:eastAsiaTheme="minorEastAsia" w:hAnsiTheme="minorEastAsia" w:hint="eastAsia"/>
                <w:sz w:val="18"/>
                <w:szCs w:val="18"/>
              </w:rPr>
              <w:t>ized</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P</w:t>
            </w:r>
            <w:r>
              <w:rPr>
                <w:rFonts w:asciiTheme="minorEastAsia" w:eastAsiaTheme="minorEastAsia" w:hAnsiTheme="minorEastAsia"/>
                <w:sz w:val="18"/>
                <w:szCs w:val="18"/>
              </w:rPr>
              <w:t>rogramming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22</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面向对象技术与可视化编程实验</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 xml:space="preserve">for </w:t>
            </w:r>
            <w:r>
              <w:rPr>
                <w:rFonts w:asciiTheme="minorEastAsia" w:eastAsiaTheme="minorEastAsia" w:hAnsiTheme="minorEastAsia"/>
                <w:sz w:val="18"/>
                <w:szCs w:val="18"/>
              </w:rPr>
              <w:t xml:space="preserve">Object-oriented </w:t>
            </w:r>
            <w:r>
              <w:rPr>
                <w:rFonts w:asciiTheme="minorEastAsia" w:eastAsiaTheme="minorEastAsia" w:hAnsiTheme="minorEastAsia" w:hint="eastAsia"/>
                <w:sz w:val="18"/>
                <w:szCs w:val="18"/>
              </w:rPr>
              <w:t>T</w:t>
            </w:r>
            <w:r>
              <w:rPr>
                <w:rFonts w:asciiTheme="minorEastAsia" w:eastAsiaTheme="minorEastAsia" w:hAnsiTheme="minorEastAsia"/>
                <w:sz w:val="18"/>
                <w:szCs w:val="18"/>
              </w:rPr>
              <w:t>echnology and Visual</w:t>
            </w:r>
            <w:r>
              <w:rPr>
                <w:rFonts w:asciiTheme="minorEastAsia" w:eastAsiaTheme="minorEastAsia" w:hAnsiTheme="minorEastAsia" w:hint="eastAsia"/>
                <w:sz w:val="18"/>
                <w:szCs w:val="18"/>
              </w:rPr>
              <w:t>ized</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P</w:t>
            </w:r>
            <w:r>
              <w:rPr>
                <w:rFonts w:asciiTheme="minorEastAsia" w:eastAsiaTheme="minorEastAsia" w:hAnsiTheme="minorEastAsia"/>
                <w:sz w:val="18"/>
                <w:szCs w:val="18"/>
              </w:rPr>
              <w:t>rogramming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23</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JAVA基础与Android开发</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JAVA Fundamentals and Android Development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24</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JAVA基础与Android开发实验</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Experiment for JAVA Fundamentals and Android Development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25</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MATLAB</w:t>
            </w:r>
            <w:r>
              <w:rPr>
                <w:rFonts w:asciiTheme="minorEastAsia" w:eastAsiaTheme="minorEastAsia" w:hAnsiTheme="minorEastAsia" w:hint="eastAsia"/>
                <w:sz w:val="18"/>
                <w:szCs w:val="18"/>
              </w:rPr>
              <w:t>程序设计语言</w:t>
            </w:r>
            <w:r w:rsidR="00776410">
              <w:rPr>
                <w:rFonts w:asciiTheme="minorEastAsia" w:eastAsiaTheme="minorEastAsia" w:hAnsiTheme="minorEastAsia"/>
                <w:sz w:val="18"/>
                <w:szCs w:val="18"/>
              </w:rPr>
              <w:t>*</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MATLAB Program Design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26</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MATLAB</w:t>
            </w:r>
            <w:r>
              <w:rPr>
                <w:rFonts w:asciiTheme="minorEastAsia" w:eastAsiaTheme="minorEastAsia" w:hAnsiTheme="minorEastAsia" w:hint="eastAsia"/>
                <w:sz w:val="18"/>
                <w:szCs w:val="18"/>
              </w:rPr>
              <w:t>程序设计语言实验</w:t>
            </w:r>
            <w:r w:rsidR="00776410">
              <w:rPr>
                <w:rFonts w:asciiTheme="minorEastAsia" w:eastAsiaTheme="minorEastAsia" w:hAnsiTheme="minorEastAsia"/>
                <w:sz w:val="18"/>
                <w:szCs w:val="18"/>
              </w:rPr>
              <w:t>*</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w:t>
            </w:r>
            <w:r>
              <w:rPr>
                <w:rFonts w:asciiTheme="minorEastAsia" w:eastAsiaTheme="minorEastAsia" w:hAnsiTheme="minorEastAsia"/>
                <w:sz w:val="18"/>
                <w:szCs w:val="18"/>
              </w:rPr>
              <w:t xml:space="preserve"> MATLAB Program Design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27</w:t>
            </w:r>
          </w:p>
        </w:tc>
        <w:tc>
          <w:tcPr>
            <w:tcW w:w="4535" w:type="dxa"/>
            <w:vAlign w:val="center"/>
          </w:tcPr>
          <w:p w:rsidR="00CB0E4D" w:rsidRPr="00752280" w:rsidRDefault="00A23E08" w:rsidP="00752280">
            <w:pPr>
              <w:snapToGrid w:val="0"/>
              <w:jc w:val="left"/>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Python语言程序设计</w:t>
            </w:r>
          </w:p>
          <w:p w:rsidR="00CB0E4D" w:rsidRPr="00752280" w:rsidRDefault="00A23E08" w:rsidP="00752280">
            <w:pPr>
              <w:snapToGrid w:val="0"/>
              <w:jc w:val="left"/>
              <w:rPr>
                <w:rFonts w:asciiTheme="minorEastAsia" w:eastAsiaTheme="minorEastAsia" w:hAnsiTheme="minorEastAsia"/>
                <w:sz w:val="18"/>
                <w:szCs w:val="18"/>
              </w:rPr>
            </w:pPr>
            <w:r w:rsidRPr="00752280">
              <w:rPr>
                <w:rFonts w:asciiTheme="minorEastAsia" w:eastAsiaTheme="minorEastAsia" w:hAnsiTheme="minorEastAsia"/>
                <w:sz w:val="18"/>
                <w:szCs w:val="18"/>
              </w:rPr>
              <w:t>Python Language Programming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28</w:t>
            </w:r>
          </w:p>
        </w:tc>
        <w:tc>
          <w:tcPr>
            <w:tcW w:w="4535" w:type="dxa"/>
            <w:vAlign w:val="center"/>
          </w:tcPr>
          <w:p w:rsidR="00CB0E4D" w:rsidRPr="00752280" w:rsidRDefault="00A23E08" w:rsidP="00752280">
            <w:pPr>
              <w:snapToGrid w:val="0"/>
              <w:jc w:val="left"/>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Python语言程序设计实验</w:t>
            </w:r>
          </w:p>
          <w:p w:rsidR="00CB0E4D" w:rsidRPr="00752280" w:rsidRDefault="00A23E08" w:rsidP="00752280">
            <w:pPr>
              <w:snapToGrid w:val="0"/>
              <w:jc w:val="left"/>
              <w:rPr>
                <w:rFonts w:asciiTheme="minorEastAsia" w:eastAsiaTheme="minorEastAsia" w:hAnsiTheme="minorEastAsia"/>
                <w:sz w:val="18"/>
                <w:szCs w:val="18"/>
              </w:rPr>
            </w:pPr>
            <w:r w:rsidRPr="00752280">
              <w:rPr>
                <w:rFonts w:asciiTheme="minorEastAsia" w:eastAsiaTheme="minorEastAsia" w:hAnsiTheme="minorEastAsia"/>
                <w:sz w:val="18"/>
                <w:szCs w:val="18"/>
              </w:rPr>
              <w:t xml:space="preserve">Experiment </w:t>
            </w:r>
            <w:r w:rsidRPr="00752280">
              <w:rPr>
                <w:rFonts w:asciiTheme="minorEastAsia" w:eastAsiaTheme="minorEastAsia" w:hAnsiTheme="minorEastAsia" w:hint="eastAsia"/>
                <w:sz w:val="18"/>
                <w:szCs w:val="18"/>
              </w:rPr>
              <w:t xml:space="preserve">for </w:t>
            </w:r>
            <w:r w:rsidRPr="00752280">
              <w:rPr>
                <w:rFonts w:asciiTheme="minorEastAsia" w:eastAsiaTheme="minorEastAsia" w:hAnsiTheme="minorEastAsia"/>
                <w:sz w:val="18"/>
                <w:szCs w:val="18"/>
              </w:rPr>
              <w:t>Python Language Programming</w:t>
            </w:r>
            <w:r w:rsidRPr="00752280">
              <w:rPr>
                <w:rFonts w:asciiTheme="minorEastAsia" w:eastAsiaTheme="minorEastAsia" w:hAnsiTheme="minorEastAsia" w:hint="eastAsia"/>
                <w:sz w:val="18"/>
                <w:szCs w:val="18"/>
              </w:rPr>
              <w:t xml:space="preserve">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31</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数据结构</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Data Structure</w:t>
            </w:r>
            <w:r>
              <w:rPr>
                <w:rFonts w:asciiTheme="minorEastAsia" w:eastAsiaTheme="minorEastAsia" w:hAnsiTheme="minorEastAsia" w:hint="eastAsia"/>
                <w:sz w:val="18"/>
                <w:szCs w:val="18"/>
              </w:rPr>
              <w:t>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32</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数据结构实验</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w:t>
            </w:r>
            <w:r>
              <w:rPr>
                <w:rFonts w:asciiTheme="minorEastAsia" w:eastAsiaTheme="minorEastAsia" w:hAnsiTheme="minorEastAsia" w:hint="eastAsia"/>
                <w:sz w:val="18"/>
                <w:szCs w:val="18"/>
              </w:rPr>
              <w:t xml:space="preserve"> for </w:t>
            </w:r>
            <w:r>
              <w:rPr>
                <w:rFonts w:asciiTheme="minorEastAsia" w:eastAsiaTheme="minorEastAsia" w:hAnsiTheme="minorEastAsia"/>
                <w:sz w:val="18"/>
                <w:szCs w:val="18"/>
              </w:rPr>
              <w:t>Data Structure</w:t>
            </w:r>
            <w:r>
              <w:rPr>
                <w:rFonts w:asciiTheme="minorEastAsia" w:eastAsiaTheme="minorEastAsia" w:hAnsiTheme="minorEastAsia" w:hint="eastAsia"/>
                <w:sz w:val="18"/>
                <w:szCs w:val="18"/>
              </w:rPr>
              <w:t>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33</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操作系统</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O</w:t>
            </w:r>
            <w:r>
              <w:rPr>
                <w:rFonts w:asciiTheme="minorEastAsia" w:eastAsiaTheme="minorEastAsia" w:hAnsiTheme="minorEastAsia"/>
                <w:sz w:val="18"/>
                <w:szCs w:val="18"/>
              </w:rPr>
              <w:t xml:space="preserve">perating </w:t>
            </w:r>
            <w:r>
              <w:rPr>
                <w:rFonts w:asciiTheme="minorEastAsia" w:eastAsiaTheme="minorEastAsia" w:hAnsiTheme="minorEastAsia" w:hint="eastAsia"/>
                <w:sz w:val="18"/>
                <w:szCs w:val="18"/>
              </w:rPr>
              <w:t>S</w:t>
            </w:r>
            <w:r>
              <w:rPr>
                <w:rFonts w:asciiTheme="minorEastAsia" w:eastAsiaTheme="minorEastAsia" w:hAnsiTheme="minorEastAsia"/>
                <w:sz w:val="18"/>
                <w:szCs w:val="18"/>
              </w:rPr>
              <w:t>ystem</w:t>
            </w:r>
            <w:r>
              <w:rPr>
                <w:rFonts w:asciiTheme="minorEastAsia" w:eastAsiaTheme="minorEastAsia" w:hAnsiTheme="minorEastAsia" w:hint="eastAsia"/>
                <w:sz w:val="18"/>
                <w:szCs w:val="18"/>
              </w:rPr>
              <w:t>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34</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操作系统实验</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w:t>
            </w:r>
            <w:r>
              <w:rPr>
                <w:rFonts w:asciiTheme="minorEastAsia" w:eastAsiaTheme="minorEastAsia" w:hAnsiTheme="minorEastAsia" w:hint="eastAsia"/>
                <w:sz w:val="18"/>
                <w:szCs w:val="18"/>
              </w:rPr>
              <w:t xml:space="preserve"> for O</w:t>
            </w:r>
            <w:r>
              <w:rPr>
                <w:rFonts w:asciiTheme="minorEastAsia" w:eastAsiaTheme="minorEastAsia" w:hAnsiTheme="minorEastAsia"/>
                <w:sz w:val="18"/>
                <w:szCs w:val="18"/>
              </w:rPr>
              <w:t xml:space="preserve">perating </w:t>
            </w:r>
            <w:r>
              <w:rPr>
                <w:rFonts w:asciiTheme="minorEastAsia" w:eastAsiaTheme="minorEastAsia" w:hAnsiTheme="minorEastAsia" w:hint="eastAsia"/>
                <w:sz w:val="18"/>
                <w:szCs w:val="18"/>
              </w:rPr>
              <w:t>S</w:t>
            </w:r>
            <w:r>
              <w:rPr>
                <w:rFonts w:asciiTheme="minorEastAsia" w:eastAsiaTheme="minorEastAsia" w:hAnsiTheme="minorEastAsia"/>
                <w:sz w:val="18"/>
                <w:szCs w:val="18"/>
              </w:rPr>
              <w:t>ystem</w:t>
            </w:r>
            <w:r>
              <w:rPr>
                <w:rFonts w:asciiTheme="minorEastAsia" w:eastAsiaTheme="minorEastAsia" w:hAnsiTheme="minorEastAsia" w:hint="eastAsia"/>
                <w:sz w:val="18"/>
                <w:szCs w:val="18"/>
              </w:rPr>
              <w:t>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37</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EDA</w:t>
            </w:r>
            <w:r>
              <w:rPr>
                <w:rFonts w:asciiTheme="minorEastAsia" w:eastAsiaTheme="minorEastAsia" w:hAnsiTheme="minorEastAsia" w:hint="eastAsia"/>
                <w:sz w:val="18"/>
                <w:szCs w:val="18"/>
              </w:rPr>
              <w:t>技术</w:t>
            </w:r>
            <w:r w:rsidR="007F1038">
              <w:rPr>
                <w:rFonts w:asciiTheme="minorEastAsia" w:eastAsiaTheme="minorEastAsia" w:hAnsiTheme="minorEastAsia"/>
                <w:sz w:val="18"/>
                <w:szCs w:val="18"/>
              </w:rPr>
              <w:t>*</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EDA </w:t>
            </w:r>
            <w:r>
              <w:rPr>
                <w:rFonts w:asciiTheme="minorEastAsia" w:eastAsiaTheme="minorEastAsia" w:hAnsiTheme="minorEastAsia" w:hint="eastAsia"/>
                <w:sz w:val="18"/>
                <w:szCs w:val="18"/>
              </w:rPr>
              <w:t>T</w:t>
            </w:r>
            <w:r>
              <w:rPr>
                <w:rFonts w:asciiTheme="minorEastAsia" w:eastAsiaTheme="minorEastAsia" w:hAnsiTheme="minorEastAsia"/>
                <w:sz w:val="18"/>
                <w:szCs w:val="18"/>
              </w:rPr>
              <w:t>echnology</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38</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EDA</w:t>
            </w:r>
            <w:r>
              <w:rPr>
                <w:rFonts w:asciiTheme="minorEastAsia" w:eastAsiaTheme="minorEastAsia" w:hAnsiTheme="minorEastAsia" w:hint="eastAsia"/>
                <w:sz w:val="18"/>
                <w:szCs w:val="18"/>
              </w:rPr>
              <w:t>技术实验</w:t>
            </w:r>
            <w:r w:rsidR="007F1038">
              <w:rPr>
                <w:rFonts w:asciiTheme="minorEastAsia" w:eastAsiaTheme="minorEastAsia" w:hAnsiTheme="minorEastAsia"/>
                <w:sz w:val="18"/>
                <w:szCs w:val="18"/>
              </w:rPr>
              <w:t>*</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w:t>
            </w:r>
            <w:r>
              <w:rPr>
                <w:rFonts w:asciiTheme="minorEastAsia" w:eastAsiaTheme="minorEastAsia" w:hAnsiTheme="minorEastAsia" w:hint="eastAsia"/>
                <w:sz w:val="18"/>
                <w:szCs w:val="18"/>
              </w:rPr>
              <w:t xml:space="preserve"> for </w:t>
            </w:r>
            <w:r>
              <w:rPr>
                <w:rFonts w:asciiTheme="minorEastAsia" w:eastAsiaTheme="minorEastAsia" w:hAnsiTheme="minorEastAsia"/>
                <w:sz w:val="18"/>
                <w:szCs w:val="18"/>
              </w:rPr>
              <w:t xml:space="preserve">EDA </w:t>
            </w:r>
            <w:r>
              <w:rPr>
                <w:rFonts w:asciiTheme="minorEastAsia" w:eastAsiaTheme="minorEastAsia" w:hAnsiTheme="minorEastAsia" w:hint="eastAsia"/>
                <w:sz w:val="18"/>
                <w:szCs w:val="18"/>
              </w:rPr>
              <w:t>T</w:t>
            </w:r>
            <w:r>
              <w:rPr>
                <w:rFonts w:asciiTheme="minorEastAsia" w:eastAsiaTheme="minorEastAsia" w:hAnsiTheme="minorEastAsia"/>
                <w:sz w:val="18"/>
                <w:szCs w:val="18"/>
              </w:rPr>
              <w:t>echnology</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43</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项目管理与经济决策</w:t>
            </w:r>
            <w:r w:rsidR="007F1038">
              <w:rPr>
                <w:rFonts w:asciiTheme="minorEastAsia" w:eastAsiaTheme="minorEastAsia" w:hAnsiTheme="minorEastAsia"/>
                <w:sz w:val="18"/>
                <w:szCs w:val="18"/>
              </w:rPr>
              <w:t>*</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Project </w:t>
            </w:r>
            <w:r>
              <w:rPr>
                <w:rFonts w:asciiTheme="minorEastAsia" w:eastAsiaTheme="minorEastAsia" w:hAnsiTheme="minorEastAsia" w:hint="eastAsia"/>
                <w:sz w:val="18"/>
                <w:szCs w:val="18"/>
              </w:rPr>
              <w:t>M</w:t>
            </w:r>
            <w:r>
              <w:rPr>
                <w:rFonts w:asciiTheme="minorEastAsia" w:eastAsiaTheme="minorEastAsia" w:hAnsiTheme="minorEastAsia"/>
                <w:sz w:val="18"/>
                <w:szCs w:val="18"/>
              </w:rPr>
              <w:t>anagement and</w:t>
            </w: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 xml:space="preserve">conomic </w:t>
            </w:r>
            <w:r>
              <w:rPr>
                <w:rFonts w:asciiTheme="minorEastAsia" w:eastAsiaTheme="minorEastAsia" w:hAnsiTheme="minorEastAsia" w:hint="eastAsia"/>
                <w:sz w:val="18"/>
                <w:szCs w:val="18"/>
              </w:rPr>
              <w:t>D</w:t>
            </w:r>
            <w:r>
              <w:rPr>
                <w:rFonts w:asciiTheme="minorEastAsia" w:eastAsiaTheme="minorEastAsia" w:hAnsiTheme="minorEastAsia"/>
                <w:sz w:val="18"/>
                <w:szCs w:val="18"/>
              </w:rPr>
              <w:t>ecision-making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39</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微型计算机原理及应用</w:t>
            </w:r>
            <w:r w:rsidR="00DC64A5">
              <w:rPr>
                <w:rFonts w:asciiTheme="minorEastAsia" w:eastAsiaTheme="minorEastAsia" w:hAnsiTheme="minorEastAsia"/>
                <w:sz w:val="18"/>
                <w:szCs w:val="18"/>
              </w:rPr>
              <w:t>*</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Microcomputer Principles and Applications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40</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微型计算机原理及应用实验</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w:t>
            </w:r>
            <w:r>
              <w:rPr>
                <w:rFonts w:asciiTheme="minorEastAsia" w:eastAsiaTheme="minorEastAsia" w:hAnsiTheme="minorEastAsia"/>
                <w:sz w:val="18"/>
                <w:szCs w:val="18"/>
              </w:rPr>
              <w:t xml:space="preserve"> Microcomputer Principles and Applications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41</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电子信息类单片机原理及应用</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Principle and Application of MCU (for Electronic and Information)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42</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电子信息类单片机原理及应用实验</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Experiment for Principle and Application of MCU (for Electronic and Information)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44</w:t>
            </w:r>
          </w:p>
        </w:tc>
        <w:tc>
          <w:tcPr>
            <w:tcW w:w="45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嵌入式系统</w:t>
            </w:r>
          </w:p>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Embedded Systems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664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408</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256</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bl>
    <w:p w:rsidR="00CB0E4D" w:rsidRDefault="00CB0E4D">
      <w:pPr>
        <w:autoSpaceDE w:val="0"/>
        <w:autoSpaceDN w:val="0"/>
        <w:adjustRightInd w:val="0"/>
        <w:spacing w:line="360" w:lineRule="auto"/>
        <w:ind w:firstLineChars="200" w:firstLine="480"/>
        <w:rPr>
          <w:rFonts w:ascii="黑体" w:eastAsia="黑体"/>
          <w:bCs/>
          <w:sz w:val="24"/>
        </w:rPr>
      </w:pPr>
    </w:p>
    <w:p w:rsidR="00CB0E4D" w:rsidRDefault="00CB0E4D">
      <w:pPr>
        <w:autoSpaceDE w:val="0"/>
        <w:autoSpaceDN w:val="0"/>
        <w:adjustRightInd w:val="0"/>
        <w:spacing w:line="360" w:lineRule="auto"/>
        <w:ind w:firstLineChars="200" w:firstLine="480"/>
        <w:rPr>
          <w:rFonts w:ascii="黑体" w:eastAsia="黑体"/>
          <w:bCs/>
          <w:sz w:val="24"/>
        </w:rPr>
      </w:pP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（三）专业</w:t>
      </w:r>
      <w:r>
        <w:rPr>
          <w:rFonts w:ascii="黑体" w:eastAsia="黑体"/>
          <w:bCs/>
          <w:sz w:val="24"/>
        </w:rPr>
        <w:t>发展课程（</w:t>
      </w:r>
      <w:r>
        <w:rPr>
          <w:rFonts w:ascii="黑体" w:eastAsia="黑体" w:hint="eastAsia"/>
          <w:bCs/>
          <w:sz w:val="24"/>
        </w:rPr>
        <w:t>共修读50学分，其中实践实验环节修读20.5学分</w:t>
      </w:r>
      <w:r>
        <w:rPr>
          <w:rFonts w:ascii="黑体" w:eastAsia="黑体"/>
          <w:bCs/>
          <w:sz w:val="24"/>
        </w:rPr>
        <w:t>）</w:t>
      </w:r>
    </w:p>
    <w:p w:rsidR="00CB0E4D" w:rsidRDefault="00A23E08">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共修读26学分，其中实践实验环节修读11.5学分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B0E4D">
        <w:trPr>
          <w:trHeight w:val="283"/>
          <w:tblHeader/>
          <w:jc w:val="center"/>
        </w:trPr>
        <w:tc>
          <w:tcPr>
            <w:tcW w:w="1134" w:type="dxa"/>
            <w:vMerge w:val="restart"/>
            <w:tcMar>
              <w:top w:w="57" w:type="dxa"/>
              <w:left w:w="28" w:type="dxa"/>
              <w:bottom w:w="57" w:type="dxa"/>
              <w:right w:w="28" w:type="dxa"/>
            </w:tcMar>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E4D" w:rsidRDefault="00A23E0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E4D">
        <w:trPr>
          <w:trHeight w:val="454"/>
          <w:jc w:val="center"/>
        </w:trPr>
        <w:tc>
          <w:tcPr>
            <w:tcW w:w="1134" w:type="dxa"/>
            <w:vMerge/>
            <w:tcMar>
              <w:top w:w="57" w:type="dxa"/>
              <w:left w:w="28" w:type="dxa"/>
              <w:bottom w:w="57" w:type="dxa"/>
              <w:right w:w="28" w:type="dxa"/>
            </w:tcMar>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B0E4D" w:rsidRDefault="00CB0E4D">
            <w:pPr>
              <w:widowControl/>
              <w:snapToGrid w:val="0"/>
              <w:jc w:val="center"/>
              <w:rPr>
                <w:rFonts w:asciiTheme="minorEastAsia" w:eastAsiaTheme="minorEastAsia" w:hAnsiTheme="minorEastAsia"/>
                <w:b/>
                <w:sz w:val="18"/>
                <w:szCs w:val="18"/>
              </w:rPr>
            </w:pPr>
          </w:p>
        </w:tc>
        <w:tc>
          <w:tcPr>
            <w:tcW w:w="567" w:type="dxa"/>
            <w:vMerge/>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CB0E4D" w:rsidRDefault="00CB0E4D">
            <w:pPr>
              <w:snapToGrid w:val="0"/>
              <w:ind w:leftChars="-50" w:left="-105" w:rightChars="-50" w:right="-105"/>
              <w:jc w:val="center"/>
              <w:rPr>
                <w:rFonts w:asciiTheme="minorEastAsia" w:eastAsiaTheme="minorEastAsia" w:hAnsiTheme="minorEastAsia"/>
                <w:b/>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13SDC01001</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信息与通信工程专业导论</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Professional </w:t>
            </w:r>
            <w:r>
              <w:rPr>
                <w:rFonts w:asciiTheme="minorEastAsia" w:eastAsiaTheme="minorEastAsia" w:hAnsiTheme="minorEastAsia" w:hint="eastAsia"/>
                <w:sz w:val="18"/>
                <w:szCs w:val="18"/>
              </w:rPr>
              <w:t>I</w:t>
            </w:r>
            <w:r>
              <w:rPr>
                <w:rFonts w:asciiTheme="minorEastAsia" w:eastAsiaTheme="minorEastAsia" w:hAnsiTheme="minorEastAsia"/>
                <w:sz w:val="18"/>
                <w:szCs w:val="18"/>
              </w:rPr>
              <w:t xml:space="preserve">ntroduction of </w:t>
            </w:r>
            <w:r>
              <w:rPr>
                <w:rFonts w:asciiTheme="minorEastAsia" w:eastAsiaTheme="minorEastAsia" w:hAnsiTheme="minorEastAsia" w:hint="eastAsia"/>
                <w:sz w:val="18"/>
                <w:szCs w:val="18"/>
              </w:rPr>
              <w:t>Information</w:t>
            </w:r>
            <w:r>
              <w:rPr>
                <w:rFonts w:asciiTheme="minorEastAsia" w:eastAsiaTheme="minorEastAsia" w:hAnsiTheme="minorEastAsia"/>
                <w:sz w:val="18"/>
                <w:szCs w:val="18"/>
              </w:rPr>
              <w:t xml:space="preserve"> and Communication</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Engineering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CB0E4D" w:rsidRPr="00752280" w:rsidRDefault="00A23E08">
            <w:pPr>
              <w:snapToGrid w:val="0"/>
              <w:jc w:val="center"/>
              <w:rPr>
                <w:rFonts w:asciiTheme="minorEastAsia" w:eastAsiaTheme="minorEastAsia" w:hAnsiTheme="minorEastAsia"/>
                <w:sz w:val="16"/>
                <w:szCs w:val="16"/>
              </w:rPr>
            </w:pPr>
            <w:r w:rsidRPr="00752280">
              <w:rPr>
                <w:rFonts w:asciiTheme="minorEastAsia" w:eastAsiaTheme="minorEastAsia" w:hAnsiTheme="minorEastAsia" w:hint="eastAsia"/>
                <w:sz w:val="16"/>
                <w:szCs w:val="16"/>
              </w:rPr>
              <w:t>25（8+17）</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r>
      <w:tr w:rsidR="004C5750">
        <w:trPr>
          <w:trHeight w:val="510"/>
          <w:jc w:val="center"/>
        </w:trPr>
        <w:tc>
          <w:tcPr>
            <w:tcW w:w="1134"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13SDC01002</w:t>
            </w:r>
          </w:p>
        </w:tc>
        <w:tc>
          <w:tcPr>
            <w:tcW w:w="4535" w:type="dxa"/>
            <w:vAlign w:val="center"/>
          </w:tcPr>
          <w:p w:rsidR="004C5750" w:rsidRDefault="004C5750" w:rsidP="004C575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电子信息类数字信号处理</w:t>
            </w:r>
          </w:p>
          <w:p w:rsidR="004C5750" w:rsidRDefault="004C5750" w:rsidP="004C575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Digital Signal Processing </w:t>
            </w:r>
            <w:r>
              <w:rPr>
                <w:rFonts w:asciiTheme="minorEastAsia" w:eastAsiaTheme="minorEastAsia" w:hAnsiTheme="minorEastAsia" w:hint="eastAsia"/>
                <w:sz w:val="18"/>
                <w:szCs w:val="18"/>
              </w:rPr>
              <w:t>(for Electronic and Information)</w:t>
            </w:r>
          </w:p>
        </w:tc>
        <w:tc>
          <w:tcPr>
            <w:tcW w:w="567" w:type="dxa"/>
            <w:vAlign w:val="center"/>
          </w:tcPr>
          <w:p w:rsidR="004C5750" w:rsidRDefault="004C5750" w:rsidP="004C575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4C5750" w:rsidRDefault="004C5750" w:rsidP="004C5750">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4C5750">
        <w:trPr>
          <w:trHeight w:val="510"/>
          <w:jc w:val="center"/>
        </w:trPr>
        <w:tc>
          <w:tcPr>
            <w:tcW w:w="1134"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13SDC01003</w:t>
            </w:r>
          </w:p>
        </w:tc>
        <w:tc>
          <w:tcPr>
            <w:tcW w:w="4535" w:type="dxa"/>
            <w:vAlign w:val="center"/>
          </w:tcPr>
          <w:p w:rsidR="004C5750" w:rsidRDefault="004C5750" w:rsidP="004C575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电子信息类数字信号处理实验</w:t>
            </w:r>
          </w:p>
          <w:p w:rsidR="004C5750" w:rsidRDefault="004C5750" w:rsidP="004C575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w:t>
            </w:r>
            <w:r>
              <w:rPr>
                <w:rFonts w:asciiTheme="minorEastAsia" w:eastAsiaTheme="minorEastAsia" w:hAnsiTheme="minorEastAsia"/>
                <w:sz w:val="18"/>
                <w:szCs w:val="18"/>
              </w:rPr>
              <w:t xml:space="preserve"> Digital Signal Processing </w:t>
            </w:r>
            <w:r>
              <w:rPr>
                <w:rFonts w:asciiTheme="minorEastAsia" w:eastAsiaTheme="minorEastAsia" w:hAnsiTheme="minorEastAsia" w:hint="eastAsia"/>
                <w:sz w:val="18"/>
                <w:szCs w:val="18"/>
              </w:rPr>
              <w:t>(for Electronic and Information)</w:t>
            </w:r>
          </w:p>
        </w:tc>
        <w:tc>
          <w:tcPr>
            <w:tcW w:w="567" w:type="dxa"/>
            <w:vAlign w:val="center"/>
          </w:tcPr>
          <w:p w:rsidR="004C5750" w:rsidRDefault="004C5750" w:rsidP="004C575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p>
        </w:tc>
        <w:tc>
          <w:tcPr>
            <w:tcW w:w="567" w:type="dxa"/>
            <w:vAlign w:val="center"/>
          </w:tcPr>
          <w:p w:rsidR="004C5750" w:rsidRDefault="004C5750" w:rsidP="004C575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FB7C6D">
            <w:pPr>
              <w:snapToGrid w:val="0"/>
              <w:jc w:val="center"/>
              <w:rPr>
                <w:rFonts w:asciiTheme="minorEastAsia" w:eastAsiaTheme="minorEastAsia" w:hAnsiTheme="minorEastAsia"/>
                <w:sz w:val="18"/>
                <w:szCs w:val="18"/>
              </w:rPr>
            </w:pPr>
            <w:r w:rsidRPr="00FB7C6D">
              <w:rPr>
                <w:rFonts w:asciiTheme="minorEastAsia" w:eastAsiaTheme="minorEastAsia" w:hAnsiTheme="minorEastAsia"/>
                <w:sz w:val="18"/>
                <w:szCs w:val="18"/>
              </w:rPr>
              <w:t>13SDC020</w:t>
            </w:r>
            <w:r>
              <w:rPr>
                <w:rFonts w:asciiTheme="minorEastAsia" w:eastAsiaTheme="minorEastAsia" w:hAnsiTheme="minorEastAsia" w:hint="eastAsia"/>
                <w:sz w:val="18"/>
                <w:szCs w:val="18"/>
              </w:rPr>
              <w:t>11</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高频电路</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w:t>
            </w:r>
            <w:r>
              <w:rPr>
                <w:rFonts w:asciiTheme="minorEastAsia" w:eastAsiaTheme="minorEastAsia" w:hAnsiTheme="minorEastAsia"/>
                <w:sz w:val="18"/>
                <w:szCs w:val="18"/>
              </w:rPr>
              <w:t xml:space="preserve">igh-frequency </w:t>
            </w: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lectric </w:t>
            </w:r>
            <w:r>
              <w:rPr>
                <w:rFonts w:asciiTheme="minorEastAsia" w:eastAsiaTheme="minorEastAsia" w:hAnsiTheme="minorEastAsia" w:hint="eastAsia"/>
                <w:sz w:val="18"/>
                <w:szCs w:val="18"/>
              </w:rPr>
              <w:t>C</w:t>
            </w:r>
            <w:r>
              <w:rPr>
                <w:rFonts w:asciiTheme="minorEastAsia" w:eastAsiaTheme="minorEastAsia" w:hAnsiTheme="minorEastAsia"/>
                <w:sz w:val="18"/>
                <w:szCs w:val="18"/>
              </w:rPr>
              <w:t>ircuits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w:t>
            </w:r>
            <w:r w:rsidR="00FB7C6D">
              <w:rPr>
                <w:rFonts w:asciiTheme="minorEastAsia" w:eastAsiaTheme="minorEastAsia" w:hAnsiTheme="minorEastAsia" w:hint="eastAsia"/>
                <w:sz w:val="18"/>
                <w:szCs w:val="18"/>
              </w:rPr>
              <w:t>2012</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高频电路实验</w:t>
            </w:r>
          </w:p>
          <w:p w:rsidR="00CB0E4D" w:rsidRDefault="00A23E08" w:rsidP="00473A9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sidR="00133E54">
              <w:rPr>
                <w:rFonts w:asciiTheme="minorEastAsia" w:eastAsiaTheme="minorEastAsia" w:hAnsiTheme="minorEastAsia"/>
                <w:sz w:val="18"/>
                <w:szCs w:val="18"/>
              </w:rPr>
              <w:t>of</w:t>
            </w:r>
            <w:r>
              <w:rPr>
                <w:rFonts w:asciiTheme="minorEastAsia" w:eastAsiaTheme="minorEastAsia" w:hAnsiTheme="minorEastAsia" w:hint="eastAsia"/>
                <w:sz w:val="18"/>
                <w:szCs w:val="18"/>
              </w:rPr>
              <w:t xml:space="preserve"> H</w:t>
            </w:r>
            <w:r>
              <w:rPr>
                <w:rFonts w:asciiTheme="minorEastAsia" w:eastAsiaTheme="minorEastAsia" w:hAnsiTheme="minorEastAsia"/>
                <w:sz w:val="18"/>
                <w:szCs w:val="18"/>
              </w:rPr>
              <w:t xml:space="preserve">igh-frequency </w:t>
            </w: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lectric </w:t>
            </w:r>
            <w:r>
              <w:rPr>
                <w:rFonts w:asciiTheme="minorEastAsia" w:eastAsiaTheme="minorEastAsia" w:hAnsiTheme="minorEastAsia" w:hint="eastAsia"/>
                <w:sz w:val="18"/>
                <w:szCs w:val="18"/>
              </w:rPr>
              <w:t>C</w:t>
            </w:r>
            <w:r>
              <w:rPr>
                <w:rFonts w:asciiTheme="minorEastAsia" w:eastAsiaTheme="minorEastAsia" w:hAnsiTheme="minorEastAsia"/>
                <w:sz w:val="18"/>
                <w:szCs w:val="18"/>
              </w:rPr>
              <w:t>ircuits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13SDC01006</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电磁场理论</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Fundamental Theory of Electromagnetic Field</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13SDC01007</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通信原理</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Communication Principle</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13SDC01008</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通信原理实验</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 of Communications Principle</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13SDC01009</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生产实习</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Production</w:t>
            </w:r>
            <w:r>
              <w:rPr>
                <w:rFonts w:asciiTheme="minorEastAsia" w:eastAsiaTheme="minorEastAsia" w:hAnsiTheme="minorEastAsia"/>
                <w:sz w:val="18"/>
                <w:szCs w:val="18"/>
              </w:rPr>
              <w:t xml:space="preserve"> Practice</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w:t>
            </w:r>
            <w:r w:rsidR="00FB7C6D">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010</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毕业设计</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Graduation </w:t>
            </w:r>
            <w:r>
              <w:rPr>
                <w:rFonts w:asciiTheme="minorEastAsia" w:eastAsiaTheme="minorEastAsia" w:hAnsiTheme="minorEastAsia" w:hint="eastAsia"/>
                <w:sz w:val="18"/>
                <w:szCs w:val="18"/>
              </w:rPr>
              <w:t>D</w:t>
            </w:r>
            <w:r>
              <w:rPr>
                <w:rFonts w:asciiTheme="minorEastAsia" w:eastAsiaTheme="minorEastAsia" w:hAnsiTheme="minorEastAsia"/>
                <w:sz w:val="18"/>
                <w:szCs w:val="18"/>
              </w:rPr>
              <w:t>esign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300/15周</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246</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54/15周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bl>
    <w:p w:rsidR="00752280" w:rsidRDefault="00752280">
      <w:pPr>
        <w:autoSpaceDE w:val="0"/>
        <w:autoSpaceDN w:val="0"/>
        <w:adjustRightInd w:val="0"/>
        <w:spacing w:line="360" w:lineRule="auto"/>
        <w:ind w:firstLineChars="200" w:firstLine="480"/>
        <w:rPr>
          <w:rFonts w:ascii="黑体" w:eastAsia="黑体"/>
          <w:bCs/>
          <w:sz w:val="24"/>
        </w:rPr>
      </w:pP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最低修读24学分，其中实践实验环节最低修读9学分</w:t>
      </w:r>
      <w:r>
        <w:rPr>
          <w:rFonts w:ascii="黑体" w:eastAsia="黑体"/>
          <w:bCs/>
          <w:sz w:val="24"/>
        </w:rPr>
        <w:t>）</w:t>
      </w:r>
    </w:p>
    <w:p w:rsidR="00CB0E4D" w:rsidRDefault="00A23E08">
      <w:pPr>
        <w:autoSpaceDE w:val="0"/>
        <w:autoSpaceDN w:val="0"/>
        <w:adjustRightInd w:val="0"/>
        <w:spacing w:line="360" w:lineRule="auto"/>
        <w:ind w:firstLineChars="200" w:firstLine="480"/>
        <w:rPr>
          <w:rFonts w:ascii="黑体" w:eastAsia="黑体"/>
          <w:bCs/>
          <w:color w:val="FF0000"/>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709"/>
        <w:gridCol w:w="709"/>
        <w:gridCol w:w="566"/>
        <w:gridCol w:w="567"/>
        <w:gridCol w:w="567"/>
        <w:gridCol w:w="567"/>
      </w:tblGrid>
      <w:tr w:rsidR="00CB0E4D">
        <w:trPr>
          <w:trHeight w:val="283"/>
          <w:tblHeader/>
          <w:jc w:val="center"/>
        </w:trPr>
        <w:tc>
          <w:tcPr>
            <w:tcW w:w="1134" w:type="dxa"/>
            <w:vMerge w:val="restart"/>
            <w:tcMar>
              <w:top w:w="57" w:type="dxa"/>
              <w:left w:w="28" w:type="dxa"/>
              <w:bottom w:w="57" w:type="dxa"/>
              <w:right w:w="28" w:type="dxa"/>
            </w:tcMar>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53" w:type="dxa"/>
            <w:vMerge w:val="restart"/>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709"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E4D" w:rsidRDefault="00A23E0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709"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0" w:type="dxa"/>
            <w:gridSpan w:val="3"/>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E4D">
        <w:trPr>
          <w:trHeight w:val="454"/>
          <w:jc w:val="center"/>
        </w:trPr>
        <w:tc>
          <w:tcPr>
            <w:tcW w:w="1134" w:type="dxa"/>
            <w:vMerge/>
            <w:tcMar>
              <w:top w:w="57" w:type="dxa"/>
              <w:left w:w="28" w:type="dxa"/>
              <w:bottom w:w="57" w:type="dxa"/>
              <w:right w:w="28" w:type="dxa"/>
            </w:tcMar>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4253" w:type="dxa"/>
            <w:vMerge/>
            <w:vAlign w:val="center"/>
          </w:tcPr>
          <w:p w:rsidR="00CB0E4D" w:rsidRDefault="00CB0E4D">
            <w:pPr>
              <w:widowControl/>
              <w:snapToGrid w:val="0"/>
              <w:jc w:val="center"/>
              <w:rPr>
                <w:rFonts w:asciiTheme="minorEastAsia" w:eastAsiaTheme="minorEastAsia" w:hAnsiTheme="minorEastAsia"/>
                <w:b/>
                <w:sz w:val="18"/>
                <w:szCs w:val="18"/>
              </w:rPr>
            </w:pPr>
          </w:p>
        </w:tc>
        <w:tc>
          <w:tcPr>
            <w:tcW w:w="709" w:type="dxa"/>
            <w:vMerge/>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709"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c>
          <w:tcPr>
            <w:tcW w:w="566"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CB0E4D" w:rsidRDefault="00CB0E4D">
            <w:pPr>
              <w:snapToGrid w:val="0"/>
              <w:ind w:leftChars="-50" w:left="-105" w:rightChars="-50" w:right="-105"/>
              <w:jc w:val="center"/>
              <w:rPr>
                <w:rFonts w:asciiTheme="minorEastAsia" w:eastAsiaTheme="minorEastAsia" w:hAnsiTheme="minorEastAsia"/>
                <w:b/>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13SDC01011</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w:t>
            </w:r>
            <w:r>
              <w:rPr>
                <w:rFonts w:asciiTheme="minorEastAsia" w:eastAsiaTheme="minorEastAsia" w:hAnsiTheme="minorEastAsia"/>
                <w:sz w:val="18"/>
                <w:szCs w:val="18"/>
              </w:rPr>
              <w:t>与通信工程专业外语</w:t>
            </w:r>
            <w:r w:rsidR="00D445FA">
              <w:rPr>
                <w:rFonts w:asciiTheme="minorEastAsia" w:eastAsiaTheme="minorEastAsia" w:hAnsiTheme="minorEastAsia" w:hint="eastAsia"/>
                <w:sz w:val="18"/>
                <w:szCs w:val="18"/>
              </w:rPr>
              <w:t>*</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English</w:t>
            </w:r>
            <w:r>
              <w:rPr>
                <w:rFonts w:asciiTheme="minorEastAsia" w:eastAsiaTheme="minorEastAsia" w:hAnsiTheme="minorEastAsia" w:hint="eastAsia"/>
                <w:sz w:val="18"/>
                <w:szCs w:val="18"/>
              </w:rPr>
              <w:t xml:space="preserve"> for Information</w:t>
            </w:r>
            <w:r>
              <w:rPr>
                <w:rFonts w:asciiTheme="minorEastAsia" w:eastAsiaTheme="minorEastAsia" w:hAnsiTheme="minorEastAsia"/>
                <w:sz w:val="18"/>
                <w:szCs w:val="18"/>
              </w:rPr>
              <w:t xml:space="preserve"> and Communication </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6"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13SDC01012</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信息论与编码</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Information Theory and Coding</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13SDC01025</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人工智能</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Artificial Intelligence</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r>
              <w:rPr>
                <w:rFonts w:asciiTheme="minorEastAsia" w:eastAsiaTheme="minorEastAsia" w:hAnsiTheme="minorEastAsia" w:hint="eastAsia"/>
                <w:sz w:val="18"/>
                <w:szCs w:val="18"/>
              </w:rPr>
              <w:t>查</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13SDC0200</w:t>
            </w:r>
            <w:r>
              <w:rPr>
                <w:rFonts w:asciiTheme="minorEastAsia" w:eastAsiaTheme="minorEastAsia" w:hAnsiTheme="minorEastAsia"/>
                <w:sz w:val="18"/>
                <w:szCs w:val="18"/>
              </w:rPr>
              <w:t>1</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研究方法与论文写作</w:t>
            </w:r>
            <w:r w:rsidR="00770F46">
              <w:rPr>
                <w:rFonts w:asciiTheme="minorEastAsia" w:eastAsiaTheme="minorEastAsia" w:hAnsiTheme="minorEastAsia"/>
                <w:sz w:val="18"/>
                <w:szCs w:val="18"/>
              </w:rPr>
              <w:t>*</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Research </w:t>
            </w:r>
            <w:r>
              <w:rPr>
                <w:rFonts w:asciiTheme="minorEastAsia" w:eastAsiaTheme="minorEastAsia" w:hAnsiTheme="minorEastAsia" w:hint="eastAsia"/>
                <w:sz w:val="18"/>
                <w:szCs w:val="18"/>
              </w:rPr>
              <w:t>and</w:t>
            </w:r>
            <w:r>
              <w:rPr>
                <w:rFonts w:asciiTheme="minorEastAsia" w:eastAsiaTheme="minorEastAsia" w:hAnsiTheme="minorEastAsia"/>
                <w:sz w:val="18"/>
                <w:szCs w:val="18"/>
              </w:rPr>
              <w:t xml:space="preserve"> Writing </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13SDC0200</w:t>
            </w:r>
            <w:r>
              <w:rPr>
                <w:rFonts w:asciiTheme="minorEastAsia" w:eastAsiaTheme="minorEastAsia" w:hAnsiTheme="minorEastAsia"/>
                <w:sz w:val="18"/>
                <w:szCs w:val="18"/>
              </w:rPr>
              <w:t>2</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数字图像处理</w:t>
            </w:r>
            <w:r w:rsidR="00D445FA">
              <w:rPr>
                <w:rFonts w:asciiTheme="minorEastAsia" w:eastAsiaTheme="minorEastAsia" w:hAnsiTheme="minorEastAsia" w:hint="eastAsia"/>
                <w:sz w:val="18"/>
                <w:szCs w:val="18"/>
              </w:rPr>
              <w:t>*</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Digital Image Processing</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13SDC0200</w:t>
            </w:r>
            <w:r>
              <w:rPr>
                <w:rFonts w:asciiTheme="minorEastAsia" w:eastAsiaTheme="minorEastAsia" w:hAnsiTheme="minorEastAsia"/>
                <w:sz w:val="18"/>
                <w:szCs w:val="18"/>
              </w:rPr>
              <w:t>3</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数字图像处理实验</w:t>
            </w:r>
            <w:r w:rsidR="00D445FA">
              <w:rPr>
                <w:rFonts w:asciiTheme="minorEastAsia" w:eastAsiaTheme="minorEastAsia" w:hAnsiTheme="minorEastAsia" w:hint="eastAsia"/>
                <w:sz w:val="18"/>
                <w:szCs w:val="18"/>
              </w:rPr>
              <w:t>*</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w:t>
            </w:r>
            <w:r>
              <w:rPr>
                <w:rFonts w:asciiTheme="minorEastAsia" w:eastAsiaTheme="minorEastAsia" w:hAnsiTheme="minorEastAsia"/>
                <w:sz w:val="18"/>
                <w:szCs w:val="18"/>
              </w:rPr>
              <w:t xml:space="preserve"> Digital Image Processing </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13SDC0200</w:t>
            </w:r>
            <w:r>
              <w:rPr>
                <w:rFonts w:asciiTheme="minorEastAsia" w:eastAsiaTheme="minorEastAsia" w:hAnsiTheme="minorEastAsia"/>
                <w:sz w:val="18"/>
                <w:szCs w:val="18"/>
              </w:rPr>
              <w:t>4</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自动控制原理C</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Principle of Automatic Control C</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13SDC0200</w:t>
            </w:r>
            <w:r>
              <w:rPr>
                <w:rFonts w:asciiTheme="minorEastAsia" w:eastAsiaTheme="minorEastAsia" w:hAnsiTheme="minorEastAsia"/>
                <w:sz w:val="18"/>
                <w:szCs w:val="18"/>
              </w:rPr>
              <w:t>5</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自动控制原理实验</w:t>
            </w:r>
            <w:r>
              <w:rPr>
                <w:rFonts w:asciiTheme="minorEastAsia" w:eastAsiaTheme="minorEastAsia" w:hAnsiTheme="minorEastAsia" w:hint="eastAsia"/>
                <w:sz w:val="18"/>
                <w:szCs w:val="18"/>
              </w:rPr>
              <w:t>C</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Experiment for Principle of Automatic Control C</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13SDC0200</w:t>
            </w:r>
            <w:r>
              <w:rPr>
                <w:rFonts w:asciiTheme="minorEastAsia" w:eastAsiaTheme="minorEastAsia" w:hAnsiTheme="minorEastAsia"/>
                <w:sz w:val="18"/>
                <w:szCs w:val="18"/>
              </w:rPr>
              <w:t>6</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语音</w:t>
            </w:r>
            <w:r>
              <w:rPr>
                <w:rFonts w:asciiTheme="minorEastAsia" w:eastAsiaTheme="minorEastAsia" w:hAnsiTheme="minorEastAsia"/>
                <w:sz w:val="18"/>
                <w:szCs w:val="18"/>
              </w:rPr>
              <w:t>信号处理</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Speech Signal Processing</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trPr>
          <w:trHeight w:val="510"/>
          <w:jc w:val="center"/>
        </w:trPr>
        <w:tc>
          <w:tcPr>
            <w:tcW w:w="1134" w:type="dxa"/>
            <w:vAlign w:val="center"/>
          </w:tcPr>
          <w:p w:rsidR="00CB0E4D" w:rsidRDefault="00A23E08">
            <w:pPr>
              <w:widowControl/>
              <w:jc w:val="center"/>
              <w:textAlignment w:val="center"/>
              <w:rPr>
                <w:rFonts w:asciiTheme="minorEastAsia" w:eastAsiaTheme="minorEastAsia" w:hAnsiTheme="minorEastAsia"/>
                <w:sz w:val="18"/>
                <w:szCs w:val="18"/>
              </w:rPr>
            </w:pPr>
            <w:r>
              <w:rPr>
                <w:rFonts w:ascii="宋体" w:hAnsi="宋体" w:cs="宋体" w:hint="eastAsia"/>
                <w:color w:val="0D0D0D"/>
                <w:kern w:val="0"/>
                <w:sz w:val="18"/>
                <w:szCs w:val="18"/>
              </w:rPr>
              <w:t>13SDC02007</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电子信息类DSP原理及应用</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DSP Principle and its Application (for Electronic and Information)</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trPr>
          <w:trHeight w:val="510"/>
          <w:jc w:val="center"/>
        </w:trPr>
        <w:tc>
          <w:tcPr>
            <w:tcW w:w="1134" w:type="dxa"/>
            <w:vAlign w:val="center"/>
          </w:tcPr>
          <w:p w:rsidR="00CB0E4D" w:rsidRDefault="00A23E08">
            <w:pPr>
              <w:widowControl/>
              <w:jc w:val="center"/>
              <w:textAlignment w:val="center"/>
              <w:rPr>
                <w:rFonts w:asciiTheme="minorEastAsia" w:eastAsiaTheme="minorEastAsia" w:hAnsiTheme="minorEastAsia"/>
                <w:sz w:val="18"/>
                <w:szCs w:val="18"/>
              </w:rPr>
            </w:pPr>
            <w:r>
              <w:rPr>
                <w:rFonts w:ascii="宋体" w:hAnsi="宋体" w:cs="宋体" w:hint="eastAsia"/>
                <w:color w:val="0D0D0D"/>
                <w:kern w:val="0"/>
                <w:sz w:val="18"/>
                <w:szCs w:val="18"/>
              </w:rPr>
              <w:t>13SDC02008</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电子信息类DSP原理及应用实验</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Experiment for DSP Principle and Its Applications(for Electronic and Information)</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13SDC02009</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机器学习</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Machine</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Learning</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13SDC02010</w:t>
            </w:r>
          </w:p>
        </w:tc>
        <w:tc>
          <w:tcPr>
            <w:tcW w:w="4253"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机器学习实验</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 Machine</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Learning</w:t>
            </w:r>
          </w:p>
        </w:tc>
        <w:tc>
          <w:tcPr>
            <w:tcW w:w="709"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rsidRPr="00752280" w:rsidTr="00752280">
        <w:trPr>
          <w:trHeight w:val="599"/>
          <w:jc w:val="center"/>
        </w:trPr>
        <w:tc>
          <w:tcPr>
            <w:tcW w:w="1134" w:type="dxa"/>
            <w:vAlign w:val="center"/>
          </w:tcPr>
          <w:p w:rsidR="00CB0E4D" w:rsidRPr="00752280" w:rsidRDefault="00A23E08">
            <w:pPr>
              <w:snapToGrid w:val="0"/>
              <w:jc w:val="center"/>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合 计</w:t>
            </w:r>
          </w:p>
        </w:tc>
        <w:tc>
          <w:tcPr>
            <w:tcW w:w="4253" w:type="dxa"/>
            <w:vAlign w:val="center"/>
          </w:tcPr>
          <w:p w:rsidR="00CB0E4D" w:rsidRDefault="00CB0E4D">
            <w:pPr>
              <w:snapToGrid w:val="0"/>
              <w:jc w:val="center"/>
              <w:rPr>
                <w:rFonts w:asciiTheme="minorEastAsia" w:eastAsiaTheme="minorEastAsia" w:hAnsiTheme="minorEastAsia"/>
                <w:sz w:val="18"/>
                <w:szCs w:val="18"/>
              </w:rPr>
            </w:pPr>
          </w:p>
        </w:tc>
        <w:tc>
          <w:tcPr>
            <w:tcW w:w="709"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709"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566"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78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72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r>
    </w:tbl>
    <w:p w:rsidR="00752280" w:rsidRDefault="00752280">
      <w:pPr>
        <w:autoSpaceDE w:val="0"/>
        <w:autoSpaceDN w:val="0"/>
        <w:adjustRightInd w:val="0"/>
        <w:spacing w:line="360" w:lineRule="auto"/>
        <w:ind w:firstLineChars="200" w:firstLine="480"/>
        <w:rPr>
          <w:rFonts w:ascii="黑体" w:eastAsia="黑体"/>
          <w:bCs/>
          <w:sz w:val="24"/>
        </w:rPr>
      </w:pPr>
    </w:p>
    <w:p w:rsidR="00752280" w:rsidRDefault="00752280">
      <w:pPr>
        <w:autoSpaceDE w:val="0"/>
        <w:autoSpaceDN w:val="0"/>
        <w:adjustRightInd w:val="0"/>
        <w:spacing w:line="360" w:lineRule="auto"/>
        <w:ind w:firstLineChars="200" w:firstLine="480"/>
        <w:rPr>
          <w:rFonts w:ascii="黑体" w:eastAsia="黑体"/>
          <w:bCs/>
          <w:sz w:val="24"/>
        </w:rPr>
      </w:pP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B0E4D">
        <w:trPr>
          <w:trHeight w:val="283"/>
          <w:tblHeader/>
          <w:jc w:val="center"/>
        </w:trPr>
        <w:tc>
          <w:tcPr>
            <w:tcW w:w="1134" w:type="dxa"/>
            <w:vMerge w:val="restart"/>
            <w:tcMar>
              <w:top w:w="57" w:type="dxa"/>
              <w:left w:w="28" w:type="dxa"/>
              <w:bottom w:w="57" w:type="dxa"/>
              <w:right w:w="28" w:type="dxa"/>
            </w:tcMar>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E4D" w:rsidRDefault="00A23E0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E4D">
        <w:trPr>
          <w:trHeight w:val="454"/>
          <w:jc w:val="center"/>
        </w:trPr>
        <w:tc>
          <w:tcPr>
            <w:tcW w:w="1134" w:type="dxa"/>
            <w:vMerge/>
            <w:tcMar>
              <w:top w:w="57" w:type="dxa"/>
              <w:left w:w="28" w:type="dxa"/>
              <w:bottom w:w="57" w:type="dxa"/>
              <w:right w:w="28" w:type="dxa"/>
            </w:tcMar>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B0E4D" w:rsidRDefault="00CB0E4D">
            <w:pPr>
              <w:widowControl/>
              <w:snapToGrid w:val="0"/>
              <w:jc w:val="center"/>
              <w:rPr>
                <w:rFonts w:asciiTheme="minorEastAsia" w:eastAsiaTheme="minorEastAsia" w:hAnsiTheme="minorEastAsia"/>
                <w:b/>
                <w:sz w:val="18"/>
                <w:szCs w:val="18"/>
              </w:rPr>
            </w:pPr>
          </w:p>
        </w:tc>
        <w:tc>
          <w:tcPr>
            <w:tcW w:w="567" w:type="dxa"/>
            <w:vMerge/>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CB0E4D" w:rsidRDefault="00CB0E4D">
            <w:pPr>
              <w:snapToGrid w:val="0"/>
              <w:ind w:leftChars="-50" w:left="-105" w:rightChars="-50" w:right="-105"/>
              <w:jc w:val="center"/>
              <w:rPr>
                <w:rFonts w:asciiTheme="minorEastAsia" w:eastAsiaTheme="minorEastAsia" w:hAnsiTheme="minorEastAsia"/>
                <w:b/>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13SDC01022</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电子线路综合课程设计</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Course Design</w:t>
            </w:r>
            <w:r>
              <w:rPr>
                <w:rFonts w:asciiTheme="minorEastAsia" w:eastAsiaTheme="minorEastAsia" w:hAnsiTheme="minorEastAsia" w:hint="eastAsia"/>
                <w:sz w:val="18"/>
                <w:szCs w:val="18"/>
              </w:rPr>
              <w:t xml:space="preserve"> of </w:t>
            </w:r>
            <w:r>
              <w:rPr>
                <w:rFonts w:asciiTheme="minorEastAsia" w:eastAsiaTheme="minorEastAsia" w:hAnsiTheme="minorEastAsia"/>
                <w:sz w:val="18"/>
                <w:szCs w:val="18"/>
              </w:rPr>
              <w:t>Electronic Circuit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D0D0D" w:themeColor="text1" w:themeTint="F2"/>
                <w:sz w:val="18"/>
                <w:szCs w:val="18"/>
              </w:rPr>
              <w:t>13SDC01023</w:t>
            </w:r>
          </w:p>
        </w:tc>
        <w:tc>
          <w:tcPr>
            <w:tcW w:w="4535" w:type="dxa"/>
            <w:vAlign w:val="center"/>
          </w:tcPr>
          <w:p w:rsidR="00CB0E4D" w:rsidRPr="00752280" w:rsidRDefault="00A23E08" w:rsidP="00752280">
            <w:pPr>
              <w:adjustRightInd w:val="0"/>
              <w:snapToGrid w:val="0"/>
              <w:jc w:val="left"/>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电子信息类单片机课程设计</w:t>
            </w:r>
          </w:p>
          <w:p w:rsidR="00CB0E4D" w:rsidRDefault="00A23E08" w:rsidP="00752280">
            <w:pPr>
              <w:adjustRightInd w:val="0"/>
              <w:snapToGrid w:val="0"/>
              <w:jc w:val="left"/>
              <w:rPr>
                <w:rFonts w:asciiTheme="minorEastAsia" w:eastAsiaTheme="minorEastAsia" w:hAnsiTheme="minorEastAsia"/>
                <w:sz w:val="18"/>
                <w:szCs w:val="18"/>
              </w:rPr>
            </w:pPr>
            <w:r w:rsidRPr="00752280">
              <w:rPr>
                <w:rFonts w:asciiTheme="minorEastAsia" w:eastAsiaTheme="minorEastAsia" w:hAnsiTheme="minorEastAsia" w:hint="eastAsia"/>
                <w:sz w:val="18"/>
                <w:szCs w:val="18"/>
              </w:rPr>
              <w:t>Project Design</w:t>
            </w:r>
            <w:r w:rsidR="00752280" w:rsidRPr="00752280">
              <w:rPr>
                <w:rFonts w:asciiTheme="minorEastAsia" w:eastAsiaTheme="minorEastAsia" w:hAnsiTheme="minorEastAsia"/>
                <w:sz w:val="18"/>
                <w:szCs w:val="18"/>
              </w:rPr>
              <w:t xml:space="preserve"> </w:t>
            </w:r>
            <w:r w:rsidRPr="00752280">
              <w:rPr>
                <w:rFonts w:asciiTheme="minorEastAsia" w:eastAsiaTheme="minorEastAsia" w:hAnsiTheme="minorEastAsia" w:hint="eastAsia"/>
                <w:sz w:val="18"/>
                <w:szCs w:val="18"/>
              </w:rPr>
              <w:t>of MCU (for Electronic and Information)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13SDC01024</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数字信号处理系统与应用课程设计</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Course Design</w:t>
            </w:r>
            <w:r>
              <w:rPr>
                <w:rFonts w:asciiTheme="minorEastAsia" w:eastAsiaTheme="minorEastAsia" w:hAnsiTheme="minorEastAsia" w:hint="eastAsia"/>
                <w:sz w:val="18"/>
                <w:szCs w:val="18"/>
              </w:rPr>
              <w:t xml:space="preserve"> of Digital Signal System and </w:t>
            </w:r>
            <w:r>
              <w:rPr>
                <w:rFonts w:asciiTheme="minorEastAsia" w:eastAsiaTheme="minorEastAsia" w:hAnsiTheme="minorEastAsia"/>
                <w:sz w:val="18"/>
                <w:szCs w:val="18"/>
              </w:rPr>
              <w:t>Application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13SDC01026</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无线网络传感技术与物联网</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Wireless Sensor Network</w:t>
            </w:r>
            <w:r>
              <w:rPr>
                <w:rFonts w:asciiTheme="minorEastAsia" w:eastAsiaTheme="minorEastAsia" w:hAnsiTheme="minorEastAsia" w:hint="eastAsia"/>
                <w:sz w:val="18"/>
                <w:szCs w:val="18"/>
              </w:rPr>
              <w:t xml:space="preserve"> and </w:t>
            </w:r>
            <w:r>
              <w:rPr>
                <w:rFonts w:asciiTheme="minorEastAsia" w:eastAsiaTheme="minorEastAsia" w:hAnsiTheme="minorEastAsia"/>
                <w:sz w:val="18"/>
                <w:szCs w:val="18"/>
              </w:rPr>
              <w:t>IoT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13SDC01027</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无线网络传感技术与物联网实验</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w:t>
            </w:r>
            <w:r>
              <w:rPr>
                <w:rFonts w:asciiTheme="minorEastAsia" w:eastAsiaTheme="minorEastAsia" w:hAnsiTheme="minorEastAsia" w:hint="eastAsia"/>
                <w:sz w:val="18"/>
                <w:szCs w:val="18"/>
              </w:rPr>
              <w:t xml:space="preserve"> of </w:t>
            </w:r>
            <w:r>
              <w:rPr>
                <w:rFonts w:asciiTheme="minorEastAsia" w:eastAsiaTheme="minorEastAsia" w:hAnsiTheme="minorEastAsia"/>
                <w:sz w:val="18"/>
                <w:szCs w:val="18"/>
              </w:rPr>
              <w:t>Wireless Sensor Network</w:t>
            </w:r>
            <w:r>
              <w:rPr>
                <w:rFonts w:asciiTheme="minorEastAsia" w:eastAsiaTheme="minorEastAsia" w:hAnsiTheme="minorEastAsia" w:hint="eastAsia"/>
                <w:sz w:val="18"/>
                <w:szCs w:val="18"/>
              </w:rPr>
              <w:t xml:space="preserve"> and </w:t>
            </w:r>
            <w:r>
              <w:rPr>
                <w:rFonts w:asciiTheme="minorEastAsia" w:eastAsiaTheme="minorEastAsia" w:hAnsiTheme="minorEastAsia"/>
                <w:sz w:val="18"/>
                <w:szCs w:val="18"/>
              </w:rPr>
              <w:t>IoT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13SDC01028</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移动通信</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Mobile Communication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13SDC01029</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移动通信实验</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 of</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Mobile Communication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13SDC01030</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通信原理课程设计</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Course Design</w:t>
            </w:r>
            <w:r>
              <w:rPr>
                <w:rFonts w:asciiTheme="minorEastAsia" w:eastAsiaTheme="minorEastAsia" w:hAnsiTheme="minorEastAsia" w:hint="eastAsia"/>
                <w:sz w:val="18"/>
                <w:szCs w:val="18"/>
              </w:rPr>
              <w:t xml:space="preserve"> of </w:t>
            </w:r>
            <w:r>
              <w:rPr>
                <w:rFonts w:asciiTheme="minorEastAsia" w:eastAsiaTheme="minorEastAsia" w:hAnsiTheme="minorEastAsia"/>
                <w:sz w:val="18"/>
                <w:szCs w:val="18"/>
              </w:rPr>
              <w:t>Communication Principle</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13SDC01031</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近代无线电课程设计</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Course Design of Modern Wireless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13SDC01032</w:t>
            </w:r>
          </w:p>
        </w:tc>
        <w:tc>
          <w:tcPr>
            <w:tcW w:w="4535" w:type="dxa"/>
            <w:vAlign w:val="center"/>
          </w:tcPr>
          <w:p w:rsidR="00CB0E4D" w:rsidRDefault="00A23E08" w:rsidP="0075228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创新实践与学科竞赛</w:t>
            </w:r>
            <w:r w:rsidR="00770F46">
              <w:rPr>
                <w:rFonts w:asciiTheme="minorEastAsia" w:eastAsiaTheme="minorEastAsia" w:hAnsiTheme="minorEastAsia"/>
                <w:sz w:val="18"/>
                <w:szCs w:val="18"/>
              </w:rPr>
              <w:t>*</w:t>
            </w:r>
          </w:p>
          <w:p w:rsidR="00CB0E4D" w:rsidRDefault="00A23E08" w:rsidP="0075228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w:t>
            </w:r>
            <w:r>
              <w:rPr>
                <w:rFonts w:asciiTheme="minorEastAsia" w:eastAsiaTheme="minorEastAsia" w:hAnsiTheme="minorEastAsia"/>
                <w:sz w:val="18"/>
                <w:szCs w:val="18"/>
              </w:rPr>
              <w:t xml:space="preserve">nnovation </w:t>
            </w:r>
            <w:r>
              <w:rPr>
                <w:rFonts w:asciiTheme="minorEastAsia" w:eastAsiaTheme="minorEastAsia" w:hAnsiTheme="minorEastAsia" w:hint="eastAsia"/>
                <w:sz w:val="18"/>
                <w:szCs w:val="18"/>
              </w:rPr>
              <w:t>P</w:t>
            </w:r>
            <w:r>
              <w:rPr>
                <w:rFonts w:asciiTheme="minorEastAsia" w:eastAsiaTheme="minorEastAsia" w:hAnsiTheme="minorEastAsia"/>
                <w:sz w:val="18"/>
                <w:szCs w:val="18"/>
              </w:rPr>
              <w:t>ractice</w:t>
            </w:r>
            <w:r>
              <w:rPr>
                <w:rFonts w:asciiTheme="minorEastAsia" w:eastAsiaTheme="minorEastAsia" w:hAnsiTheme="minorEastAsia" w:hint="eastAsia"/>
                <w:sz w:val="18"/>
                <w:szCs w:val="18"/>
              </w:rPr>
              <w:t xml:space="preserve"> and </w:t>
            </w:r>
            <w:r>
              <w:rPr>
                <w:rFonts w:asciiTheme="minorEastAsia" w:eastAsiaTheme="minorEastAsia" w:hAnsiTheme="minorEastAsia"/>
                <w:sz w:val="18"/>
                <w:szCs w:val="18"/>
              </w:rPr>
              <w:t>Subject Competition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13SDC01033</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w:t>
            </w:r>
            <w:r>
              <w:rPr>
                <w:rFonts w:asciiTheme="minorEastAsia" w:eastAsiaTheme="minorEastAsia" w:hAnsiTheme="minorEastAsia"/>
                <w:sz w:val="18"/>
                <w:szCs w:val="18"/>
              </w:rPr>
              <w:t>系统建模与仿真</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 xml:space="preserve">odeling and </w:t>
            </w:r>
            <w:r>
              <w:rPr>
                <w:rFonts w:asciiTheme="minorEastAsia" w:eastAsiaTheme="minorEastAsia" w:hAnsiTheme="minorEastAsia" w:hint="eastAsia"/>
                <w:sz w:val="18"/>
                <w:szCs w:val="18"/>
              </w:rPr>
              <w:t>S</w:t>
            </w:r>
            <w:r>
              <w:rPr>
                <w:rFonts w:asciiTheme="minorEastAsia" w:eastAsiaTheme="minorEastAsia" w:hAnsiTheme="minorEastAsia"/>
                <w:sz w:val="18"/>
                <w:szCs w:val="18"/>
              </w:rPr>
              <w:t>imulation of</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Communication </w:t>
            </w:r>
            <w:r>
              <w:rPr>
                <w:rFonts w:asciiTheme="minorEastAsia" w:eastAsiaTheme="minorEastAsia" w:hAnsiTheme="minorEastAsia" w:hint="eastAsia"/>
                <w:sz w:val="18"/>
                <w:szCs w:val="18"/>
              </w:rPr>
              <w:t>S</w:t>
            </w:r>
            <w:r>
              <w:rPr>
                <w:rFonts w:asciiTheme="minorEastAsia" w:eastAsiaTheme="minorEastAsia" w:hAnsiTheme="minorEastAsia"/>
                <w:sz w:val="18"/>
                <w:szCs w:val="18"/>
              </w:rPr>
              <w:t xml:space="preserve">ystem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7</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7</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13SDC01034</w:t>
            </w:r>
          </w:p>
        </w:tc>
        <w:tc>
          <w:tcPr>
            <w:tcW w:w="4535"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w:t>
            </w:r>
            <w:r>
              <w:rPr>
                <w:rFonts w:asciiTheme="minorEastAsia" w:eastAsiaTheme="minorEastAsia" w:hAnsiTheme="minorEastAsia"/>
                <w:sz w:val="18"/>
                <w:szCs w:val="18"/>
              </w:rPr>
              <w:t>系统建模与仿真</w:t>
            </w:r>
            <w:r>
              <w:rPr>
                <w:rFonts w:asciiTheme="minorEastAsia" w:eastAsiaTheme="minorEastAsia" w:hAnsiTheme="minorEastAsia" w:hint="eastAsia"/>
                <w:sz w:val="18"/>
                <w:szCs w:val="18"/>
              </w:rPr>
              <w:t>实验</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 of</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Communication </w:t>
            </w:r>
            <w:r>
              <w:rPr>
                <w:rFonts w:asciiTheme="minorEastAsia" w:eastAsiaTheme="minorEastAsia" w:hAnsiTheme="minorEastAsia" w:hint="eastAsia"/>
                <w:sz w:val="18"/>
                <w:szCs w:val="18"/>
              </w:rPr>
              <w:t>S</w:t>
            </w:r>
            <w:r>
              <w:rPr>
                <w:rFonts w:asciiTheme="minorEastAsia" w:eastAsiaTheme="minorEastAsia" w:hAnsiTheme="minorEastAsia"/>
                <w:sz w:val="18"/>
                <w:szCs w:val="18"/>
              </w:rPr>
              <w:t>ystem</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Modeling and Simulation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154/7周</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52/7周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r>
    </w:tbl>
    <w:p w:rsidR="00811C8E" w:rsidRDefault="00811C8E">
      <w:pPr>
        <w:autoSpaceDE w:val="0"/>
        <w:autoSpaceDN w:val="0"/>
        <w:adjustRightInd w:val="0"/>
        <w:spacing w:line="360" w:lineRule="auto"/>
        <w:ind w:firstLineChars="200" w:firstLine="480"/>
        <w:rPr>
          <w:rFonts w:ascii="黑体" w:eastAsia="黑体"/>
          <w:bCs/>
          <w:sz w:val="24"/>
        </w:rPr>
      </w:pPr>
    </w:p>
    <w:p w:rsidR="00811C8E" w:rsidRDefault="00811C8E">
      <w:pPr>
        <w:widowControl/>
        <w:jc w:val="left"/>
        <w:rPr>
          <w:rFonts w:ascii="黑体" w:eastAsia="黑体"/>
          <w:bCs/>
          <w:sz w:val="24"/>
        </w:rPr>
      </w:pPr>
      <w:r>
        <w:rPr>
          <w:rFonts w:ascii="黑体" w:eastAsia="黑体"/>
          <w:bCs/>
          <w:sz w:val="24"/>
        </w:rPr>
        <w:br w:type="page"/>
      </w:r>
    </w:p>
    <w:p w:rsidR="00CB0E4D" w:rsidRDefault="00A23E0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8"/>
        <w:gridCol w:w="567"/>
        <w:gridCol w:w="567"/>
        <w:gridCol w:w="567"/>
        <w:gridCol w:w="567"/>
        <w:gridCol w:w="567"/>
        <w:gridCol w:w="567"/>
      </w:tblGrid>
      <w:tr w:rsidR="00CB0E4D">
        <w:trPr>
          <w:trHeight w:val="283"/>
          <w:tblHeader/>
          <w:jc w:val="center"/>
        </w:trPr>
        <w:tc>
          <w:tcPr>
            <w:tcW w:w="1134" w:type="dxa"/>
            <w:vMerge w:val="restart"/>
            <w:tcMar>
              <w:top w:w="57" w:type="dxa"/>
              <w:left w:w="28" w:type="dxa"/>
              <w:bottom w:w="57" w:type="dxa"/>
              <w:right w:w="28" w:type="dxa"/>
            </w:tcMar>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E4D" w:rsidRDefault="00A23E0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CB0E4D" w:rsidRDefault="00A23E08">
            <w:pPr>
              <w:snapToGrid w:val="0"/>
              <w:ind w:leftChars="-50" w:left="-105" w:rightChars="-50" w:right="-105" w:firstLine="6"/>
              <w:jc w:val="center"/>
              <w:rPr>
                <w:rFonts w:ascii="宋体" w:hAnsi="宋体"/>
                <w:b/>
                <w:sz w:val="18"/>
              </w:rPr>
            </w:pPr>
            <w:r>
              <w:rPr>
                <w:rFonts w:ascii="宋体" w:hAnsi="宋体" w:hint="eastAsia"/>
                <w:b/>
                <w:sz w:val="18"/>
              </w:rPr>
              <w:t>辅修</w:t>
            </w:r>
          </w:p>
          <w:p w:rsidR="00CB0E4D" w:rsidRDefault="00A23E08">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CB0E4D" w:rsidRDefault="00A23E08">
            <w:pPr>
              <w:snapToGrid w:val="0"/>
              <w:ind w:leftChars="-50" w:left="-105" w:rightChars="-50" w:right="-105" w:firstLine="6"/>
              <w:jc w:val="center"/>
              <w:rPr>
                <w:rFonts w:ascii="宋体" w:hAnsi="宋体"/>
                <w:b/>
                <w:sz w:val="18"/>
              </w:rPr>
            </w:pPr>
            <w:r>
              <w:rPr>
                <w:rFonts w:ascii="宋体" w:hAnsi="宋体" w:hint="eastAsia"/>
                <w:b/>
                <w:sz w:val="18"/>
              </w:rPr>
              <w:t>辅修</w:t>
            </w:r>
          </w:p>
          <w:p w:rsidR="00CB0E4D" w:rsidRDefault="00A23E08">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CB0E4D">
        <w:trPr>
          <w:trHeight w:val="454"/>
          <w:jc w:val="center"/>
        </w:trPr>
        <w:tc>
          <w:tcPr>
            <w:tcW w:w="1134" w:type="dxa"/>
            <w:vMerge/>
            <w:tcMar>
              <w:top w:w="57" w:type="dxa"/>
              <w:left w:w="28" w:type="dxa"/>
              <w:bottom w:w="57" w:type="dxa"/>
              <w:right w:w="28" w:type="dxa"/>
            </w:tcMar>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CB0E4D" w:rsidRDefault="00CB0E4D">
            <w:pPr>
              <w:widowControl/>
              <w:snapToGrid w:val="0"/>
              <w:jc w:val="center"/>
              <w:rPr>
                <w:rFonts w:asciiTheme="minorEastAsia" w:eastAsiaTheme="minorEastAsia" w:hAnsiTheme="minorEastAsia"/>
                <w:b/>
                <w:sz w:val="18"/>
                <w:szCs w:val="18"/>
              </w:rPr>
            </w:pPr>
          </w:p>
        </w:tc>
        <w:tc>
          <w:tcPr>
            <w:tcW w:w="567" w:type="dxa"/>
            <w:vMerge/>
            <w:vAlign w:val="center"/>
          </w:tcPr>
          <w:p w:rsidR="00CB0E4D" w:rsidRDefault="00CB0E4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E4D" w:rsidRDefault="00A23E0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CB0E4D" w:rsidRDefault="00CB0E4D">
            <w:pPr>
              <w:snapToGrid w:val="0"/>
              <w:ind w:leftChars="-50" w:left="-105" w:rightChars="-50" w:right="-105"/>
              <w:jc w:val="center"/>
              <w:rPr>
                <w:rFonts w:asciiTheme="minorEastAsia" w:eastAsiaTheme="minorEastAsia" w:hAnsiTheme="minorEastAsia"/>
                <w:b/>
                <w:sz w:val="18"/>
                <w:szCs w:val="18"/>
              </w:rPr>
            </w:pP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13DFC0000</w:t>
            </w:r>
            <w:r>
              <w:rPr>
                <w:rFonts w:ascii="宋体" w:hAnsi="宋体" w:hint="eastAsia"/>
                <w:sz w:val="18"/>
                <w:szCs w:val="18"/>
              </w:rPr>
              <w:t>2</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工程制图与CAD</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Engineering Drawing and CAD</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jc w:val="cente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13DFC0000</w:t>
            </w:r>
            <w:r>
              <w:rPr>
                <w:rFonts w:ascii="宋体" w:hAnsi="宋体" w:hint="eastAsia"/>
                <w:sz w:val="18"/>
                <w:szCs w:val="18"/>
              </w:rPr>
              <w:t>3</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工程制图与CAD实验</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of Engineering Drawing and CAD</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jc w:val="cente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4</w:t>
            </w:r>
          </w:p>
        </w:tc>
        <w:tc>
          <w:tcPr>
            <w:tcW w:w="3402"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C程序设计</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C Programming Design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5</w:t>
            </w:r>
          </w:p>
        </w:tc>
        <w:tc>
          <w:tcPr>
            <w:tcW w:w="3402"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C程序设计实验</w:t>
            </w:r>
          </w:p>
          <w:p w:rsidR="00CB0E4D" w:rsidRDefault="00A23E08">
            <w:pPr>
              <w:snapToGrid w:val="0"/>
              <w:jc w:val="left"/>
              <w:rPr>
                <w:rFonts w:ascii="宋体"/>
                <w:kern w:val="0"/>
                <w:sz w:val="18"/>
                <w:szCs w:val="18"/>
              </w:rPr>
            </w:pPr>
            <w:r>
              <w:rPr>
                <w:rFonts w:asciiTheme="minorEastAsia" w:eastAsiaTheme="minorEastAsia" w:hAnsiTheme="minorEastAsia" w:hint="eastAsia"/>
                <w:sz w:val="18"/>
                <w:szCs w:val="18"/>
              </w:rPr>
              <w:t xml:space="preserve">Experiment for C Programming Design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7</w:t>
            </w:r>
          </w:p>
        </w:tc>
        <w:tc>
          <w:tcPr>
            <w:tcW w:w="3402"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电路分析基础</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Fundamentals of Circuit Analysis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8</w:t>
            </w:r>
          </w:p>
        </w:tc>
        <w:tc>
          <w:tcPr>
            <w:tcW w:w="3402"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电路分析基础实验</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w:t>
            </w:r>
            <w:r>
              <w:rPr>
                <w:rFonts w:asciiTheme="minorEastAsia" w:eastAsiaTheme="minorEastAsia" w:hAnsiTheme="minorEastAsia"/>
                <w:sz w:val="18"/>
                <w:szCs w:val="18"/>
              </w:rPr>
              <w:t xml:space="preserve"> Fundamentals of Circuit Analysis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13DFC0000</w:t>
            </w:r>
            <w:r>
              <w:rPr>
                <w:rFonts w:ascii="宋体" w:hAnsi="宋体" w:hint="eastAsia"/>
                <w:sz w:val="18"/>
                <w:szCs w:val="18"/>
              </w:rPr>
              <w:t>9</w:t>
            </w:r>
          </w:p>
        </w:tc>
        <w:tc>
          <w:tcPr>
            <w:tcW w:w="3402"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数字电路</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 xml:space="preserve">igital </w:t>
            </w:r>
            <w:r>
              <w:rPr>
                <w:rFonts w:asciiTheme="minorEastAsia" w:eastAsiaTheme="minorEastAsia" w:hAnsiTheme="minorEastAsia" w:hint="eastAsia"/>
                <w:sz w:val="18"/>
                <w:szCs w:val="18"/>
              </w:rPr>
              <w:t>C</w:t>
            </w:r>
            <w:r>
              <w:rPr>
                <w:rFonts w:asciiTheme="minorEastAsia" w:eastAsiaTheme="minorEastAsia" w:hAnsiTheme="minorEastAsia"/>
                <w:sz w:val="18"/>
                <w:szCs w:val="18"/>
              </w:rPr>
              <w:t>ircuit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10</w:t>
            </w:r>
          </w:p>
        </w:tc>
        <w:tc>
          <w:tcPr>
            <w:tcW w:w="3402"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数字电路实验</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 xml:space="preserve">for </w:t>
            </w:r>
            <w:r>
              <w:rPr>
                <w:rFonts w:asciiTheme="minorEastAsia" w:eastAsiaTheme="minorEastAsia" w:hAnsiTheme="minorEastAsia"/>
                <w:sz w:val="18"/>
                <w:szCs w:val="18"/>
              </w:rPr>
              <w:t>Digital</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Circuit </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43</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项目管理与经济决策</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Project </w:t>
            </w:r>
            <w:r>
              <w:rPr>
                <w:rFonts w:asciiTheme="minorEastAsia" w:eastAsiaTheme="minorEastAsia" w:hAnsiTheme="minorEastAsia" w:hint="eastAsia"/>
                <w:sz w:val="18"/>
                <w:szCs w:val="18"/>
              </w:rPr>
              <w:t>M</w:t>
            </w:r>
            <w:r>
              <w:rPr>
                <w:rFonts w:asciiTheme="minorEastAsia" w:eastAsiaTheme="minorEastAsia" w:hAnsiTheme="minorEastAsia"/>
                <w:sz w:val="18"/>
                <w:szCs w:val="18"/>
              </w:rPr>
              <w:t>anagement and</w:t>
            </w: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 xml:space="preserve">conomic </w:t>
            </w:r>
            <w:r>
              <w:rPr>
                <w:rFonts w:asciiTheme="minorEastAsia" w:eastAsiaTheme="minorEastAsia" w:hAnsiTheme="minorEastAsia" w:hint="eastAsia"/>
                <w:sz w:val="18"/>
                <w:szCs w:val="18"/>
              </w:rPr>
              <w:t>D</w:t>
            </w:r>
            <w:r>
              <w:rPr>
                <w:rFonts w:asciiTheme="minorEastAsia" w:eastAsiaTheme="minorEastAsia" w:hAnsiTheme="minorEastAsia"/>
                <w:sz w:val="18"/>
                <w:szCs w:val="18"/>
              </w:rPr>
              <w:t>ecision-making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12</w:t>
            </w:r>
          </w:p>
        </w:tc>
        <w:tc>
          <w:tcPr>
            <w:tcW w:w="3402"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模拟电路</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Analog Circuit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13</w:t>
            </w:r>
          </w:p>
        </w:tc>
        <w:tc>
          <w:tcPr>
            <w:tcW w:w="3402" w:type="dxa"/>
            <w:vAlign w:val="center"/>
          </w:tcPr>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模拟电路实验</w:t>
            </w:r>
          </w:p>
          <w:p w:rsidR="00CB0E4D" w:rsidRDefault="00A23E08">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 Analog Circuit</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14</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信号与系统</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Signals and Linear System Analysis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宋体" w:hAnsi="宋体"/>
                <w:sz w:val="18"/>
                <w:szCs w:val="18"/>
              </w:rPr>
            </w:pPr>
            <w:r>
              <w:rPr>
                <w:rFonts w:ascii="宋体" w:hAnsi="宋体"/>
                <w:sz w:val="18"/>
                <w:szCs w:val="18"/>
              </w:rPr>
              <w:t>13DFC000</w:t>
            </w:r>
            <w:r>
              <w:rPr>
                <w:rFonts w:ascii="宋体" w:hAnsi="宋体" w:hint="eastAsia"/>
                <w:sz w:val="18"/>
                <w:szCs w:val="18"/>
              </w:rPr>
              <w:t>15</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信号与系统实验</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Experiment for Signals and Linear System Analysis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13SDC01001</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信息与通信工程专业导论</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Professional </w:t>
            </w:r>
            <w:r>
              <w:rPr>
                <w:rFonts w:asciiTheme="minorEastAsia" w:eastAsiaTheme="minorEastAsia" w:hAnsiTheme="minorEastAsia" w:hint="eastAsia"/>
                <w:sz w:val="18"/>
                <w:szCs w:val="18"/>
              </w:rPr>
              <w:t>I</w:t>
            </w:r>
            <w:r>
              <w:rPr>
                <w:rFonts w:asciiTheme="minorEastAsia" w:eastAsiaTheme="minorEastAsia" w:hAnsiTheme="minorEastAsia"/>
                <w:sz w:val="18"/>
                <w:szCs w:val="18"/>
              </w:rPr>
              <w:t xml:space="preserve">ntroduction of </w:t>
            </w:r>
            <w:r>
              <w:rPr>
                <w:rFonts w:asciiTheme="minorEastAsia" w:eastAsiaTheme="minorEastAsia" w:hAnsiTheme="minorEastAsia" w:hint="eastAsia"/>
                <w:sz w:val="18"/>
                <w:szCs w:val="18"/>
              </w:rPr>
              <w:t>Information</w:t>
            </w:r>
            <w:r>
              <w:rPr>
                <w:rFonts w:asciiTheme="minorEastAsia" w:eastAsiaTheme="minorEastAsia" w:hAnsiTheme="minorEastAsia"/>
                <w:sz w:val="18"/>
                <w:szCs w:val="18"/>
              </w:rPr>
              <w:t xml:space="preserve"> and Communication</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Engineering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25（8+17）</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4C5750">
        <w:trPr>
          <w:trHeight w:val="510"/>
          <w:jc w:val="center"/>
        </w:trPr>
        <w:tc>
          <w:tcPr>
            <w:tcW w:w="1134"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13SDC01002</w:t>
            </w:r>
          </w:p>
        </w:tc>
        <w:tc>
          <w:tcPr>
            <w:tcW w:w="3402" w:type="dxa"/>
            <w:vAlign w:val="center"/>
          </w:tcPr>
          <w:p w:rsidR="004C5750" w:rsidRDefault="004C5750" w:rsidP="004C575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电子信息类数字信号处理</w:t>
            </w:r>
          </w:p>
          <w:p w:rsidR="004C5750" w:rsidRDefault="004C5750" w:rsidP="004C575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Digital Signal Processing </w:t>
            </w:r>
            <w:r>
              <w:rPr>
                <w:rFonts w:asciiTheme="minorEastAsia" w:eastAsiaTheme="minorEastAsia" w:hAnsiTheme="minorEastAsia" w:hint="eastAsia"/>
                <w:sz w:val="18"/>
                <w:szCs w:val="18"/>
              </w:rPr>
              <w:t>(for Electronic and Information)</w:t>
            </w:r>
          </w:p>
        </w:tc>
        <w:tc>
          <w:tcPr>
            <w:tcW w:w="567" w:type="dxa"/>
            <w:vAlign w:val="center"/>
          </w:tcPr>
          <w:p w:rsidR="004C5750" w:rsidRDefault="004C5750" w:rsidP="004C575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4C5750" w:rsidRDefault="004C5750" w:rsidP="004C5750">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4C5750" w:rsidRDefault="004C5750" w:rsidP="004C575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C5750" w:rsidRDefault="004C5750" w:rsidP="004C5750">
            <w:pPr>
              <w:snapToGrid w:val="0"/>
              <w:ind w:leftChars="-50" w:left="-105" w:rightChars="-50" w:right="-105" w:firstLine="5"/>
              <w:jc w:val="center"/>
              <w:rPr>
                <w:rFonts w:ascii="宋体"/>
                <w:sz w:val="18"/>
                <w:szCs w:val="20"/>
              </w:rPr>
            </w:pPr>
            <w:r>
              <w:rPr>
                <w:rFonts w:ascii="宋体" w:hint="eastAsia"/>
                <w:sz w:val="18"/>
                <w:szCs w:val="20"/>
              </w:rPr>
              <w:t>√</w:t>
            </w:r>
          </w:p>
        </w:tc>
      </w:tr>
      <w:tr w:rsidR="004C5750">
        <w:trPr>
          <w:trHeight w:val="510"/>
          <w:jc w:val="center"/>
        </w:trPr>
        <w:tc>
          <w:tcPr>
            <w:tcW w:w="1134"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13SDC01003</w:t>
            </w:r>
          </w:p>
        </w:tc>
        <w:tc>
          <w:tcPr>
            <w:tcW w:w="3402" w:type="dxa"/>
            <w:vAlign w:val="center"/>
          </w:tcPr>
          <w:p w:rsidR="004C5750" w:rsidRDefault="004C5750" w:rsidP="004C575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电子信息类数字信号处理实验</w:t>
            </w:r>
          </w:p>
          <w:p w:rsidR="004C5750" w:rsidRDefault="004C5750" w:rsidP="004C575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Experiment </w:t>
            </w:r>
            <w:r>
              <w:rPr>
                <w:rFonts w:asciiTheme="minorEastAsia" w:eastAsiaTheme="minorEastAsia" w:hAnsiTheme="minorEastAsia" w:hint="eastAsia"/>
                <w:sz w:val="18"/>
                <w:szCs w:val="18"/>
              </w:rPr>
              <w:t>for</w:t>
            </w:r>
            <w:r>
              <w:rPr>
                <w:rFonts w:asciiTheme="minorEastAsia" w:eastAsiaTheme="minorEastAsia" w:hAnsiTheme="minorEastAsia"/>
                <w:sz w:val="18"/>
                <w:szCs w:val="18"/>
              </w:rPr>
              <w:t xml:space="preserve"> Digital Signal Processing </w:t>
            </w:r>
            <w:r>
              <w:rPr>
                <w:rFonts w:asciiTheme="minorEastAsia" w:eastAsiaTheme="minorEastAsia" w:hAnsiTheme="minorEastAsia" w:hint="eastAsia"/>
                <w:sz w:val="18"/>
                <w:szCs w:val="18"/>
              </w:rPr>
              <w:t>(for Electronic and Information)</w:t>
            </w:r>
          </w:p>
        </w:tc>
        <w:tc>
          <w:tcPr>
            <w:tcW w:w="567" w:type="dxa"/>
            <w:vAlign w:val="center"/>
          </w:tcPr>
          <w:p w:rsidR="004C5750" w:rsidRDefault="004C5750" w:rsidP="004C575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p>
        </w:tc>
        <w:tc>
          <w:tcPr>
            <w:tcW w:w="567" w:type="dxa"/>
            <w:vAlign w:val="center"/>
          </w:tcPr>
          <w:p w:rsidR="004C5750" w:rsidRDefault="004C5750" w:rsidP="004C575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4C5750" w:rsidRDefault="004C5750" w:rsidP="004C575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4C5750" w:rsidRDefault="004C5750" w:rsidP="004C575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C5750" w:rsidRDefault="004C5750" w:rsidP="004C5750">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8F46F5">
            <w:pPr>
              <w:snapToGrid w:val="0"/>
              <w:jc w:val="center"/>
              <w:rPr>
                <w:rFonts w:asciiTheme="minorEastAsia" w:eastAsiaTheme="minorEastAsia" w:hAnsiTheme="minorEastAsia"/>
                <w:sz w:val="18"/>
                <w:szCs w:val="18"/>
              </w:rPr>
            </w:pPr>
            <w:r w:rsidRPr="00FB7C6D">
              <w:rPr>
                <w:rFonts w:asciiTheme="minorEastAsia" w:eastAsiaTheme="minorEastAsia" w:hAnsiTheme="minorEastAsia"/>
                <w:sz w:val="18"/>
                <w:szCs w:val="18"/>
              </w:rPr>
              <w:t>13SDC020</w:t>
            </w:r>
            <w:r>
              <w:rPr>
                <w:rFonts w:asciiTheme="minorEastAsia" w:eastAsiaTheme="minorEastAsia" w:hAnsiTheme="minorEastAsia" w:hint="eastAsia"/>
                <w:sz w:val="18"/>
                <w:szCs w:val="18"/>
              </w:rPr>
              <w:t>11</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高频电路</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w:t>
            </w:r>
            <w:r>
              <w:rPr>
                <w:rFonts w:asciiTheme="minorEastAsia" w:eastAsiaTheme="minorEastAsia" w:hAnsiTheme="minorEastAsia"/>
                <w:sz w:val="18"/>
                <w:szCs w:val="18"/>
              </w:rPr>
              <w:t xml:space="preserve">igh-frequency </w:t>
            </w: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lectric </w:t>
            </w:r>
            <w:r>
              <w:rPr>
                <w:rFonts w:asciiTheme="minorEastAsia" w:eastAsiaTheme="minorEastAsia" w:hAnsiTheme="minorEastAsia" w:hint="eastAsia"/>
                <w:sz w:val="18"/>
                <w:szCs w:val="18"/>
              </w:rPr>
              <w:t>C</w:t>
            </w:r>
            <w:r>
              <w:rPr>
                <w:rFonts w:asciiTheme="minorEastAsia" w:eastAsiaTheme="minorEastAsia" w:hAnsiTheme="minorEastAsia"/>
                <w:sz w:val="18"/>
                <w:szCs w:val="18"/>
              </w:rPr>
              <w:t>ircuits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8F46F5">
            <w:pPr>
              <w:snapToGrid w:val="0"/>
              <w:jc w:val="center"/>
              <w:rPr>
                <w:rFonts w:asciiTheme="minorEastAsia" w:eastAsiaTheme="minorEastAsia" w:hAnsiTheme="minorEastAsia"/>
                <w:sz w:val="18"/>
                <w:szCs w:val="18"/>
              </w:rPr>
            </w:pPr>
            <w:r w:rsidRPr="00FB7C6D">
              <w:rPr>
                <w:rFonts w:asciiTheme="minorEastAsia" w:eastAsiaTheme="minorEastAsia" w:hAnsiTheme="minorEastAsia"/>
                <w:sz w:val="18"/>
                <w:szCs w:val="18"/>
              </w:rPr>
              <w:t>13SDC020</w:t>
            </w:r>
            <w:r>
              <w:rPr>
                <w:rFonts w:asciiTheme="minorEastAsia" w:eastAsiaTheme="minorEastAsia" w:hAnsiTheme="minorEastAsia" w:hint="eastAsia"/>
                <w:sz w:val="18"/>
                <w:szCs w:val="18"/>
              </w:rPr>
              <w:t>12</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高频电路实验</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 of</w:t>
            </w:r>
            <w:r>
              <w:rPr>
                <w:rFonts w:asciiTheme="minorEastAsia" w:eastAsiaTheme="minorEastAsia" w:hAnsiTheme="minorEastAsia" w:hint="eastAsia"/>
                <w:sz w:val="18"/>
                <w:szCs w:val="18"/>
              </w:rPr>
              <w:t xml:space="preserve"> H</w:t>
            </w:r>
            <w:r>
              <w:rPr>
                <w:rFonts w:asciiTheme="minorEastAsia" w:eastAsiaTheme="minorEastAsia" w:hAnsiTheme="minorEastAsia"/>
                <w:sz w:val="18"/>
                <w:szCs w:val="18"/>
              </w:rPr>
              <w:t xml:space="preserve">igh-frequency </w:t>
            </w: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lectric </w:t>
            </w:r>
            <w:r>
              <w:rPr>
                <w:rFonts w:asciiTheme="minorEastAsia" w:eastAsiaTheme="minorEastAsia" w:hAnsiTheme="minorEastAsia" w:hint="eastAsia"/>
                <w:sz w:val="18"/>
                <w:szCs w:val="18"/>
              </w:rPr>
              <w:t>C</w:t>
            </w:r>
            <w:r>
              <w:rPr>
                <w:rFonts w:asciiTheme="minorEastAsia" w:eastAsiaTheme="minorEastAsia" w:hAnsiTheme="minorEastAsia"/>
                <w:sz w:val="18"/>
                <w:szCs w:val="18"/>
              </w:rPr>
              <w:t>ircuits</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rsidTr="0009768F">
        <w:trPr>
          <w:trHeight w:val="157"/>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13SDC01006</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电磁场理论</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Fundamental Theory of </w:t>
            </w:r>
            <w:r>
              <w:rPr>
                <w:rFonts w:asciiTheme="minorEastAsia" w:eastAsiaTheme="minorEastAsia" w:hAnsiTheme="minorEastAsia"/>
                <w:sz w:val="18"/>
                <w:szCs w:val="18"/>
              </w:rPr>
              <w:lastRenderedPageBreak/>
              <w:t>Electromagnetic Field</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13SDC01007</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通信原理</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Communication Principle</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13SDC01008</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通信原理实验</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 of Communications Principle</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13SDC01012</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信息论与编码</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Information Theory and Coding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13SDC0200</w:t>
            </w:r>
            <w:r>
              <w:rPr>
                <w:rFonts w:asciiTheme="minorEastAsia" w:eastAsiaTheme="minorEastAsia" w:hAnsiTheme="minorEastAsia"/>
                <w:sz w:val="18"/>
                <w:szCs w:val="18"/>
              </w:rPr>
              <w:t>3</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数字图像处理</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Digital Image Processing</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13SDC01010</w:t>
            </w:r>
          </w:p>
        </w:tc>
        <w:tc>
          <w:tcPr>
            <w:tcW w:w="3402" w:type="dxa"/>
            <w:vAlign w:val="center"/>
          </w:tcPr>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毕业设计</w:t>
            </w:r>
          </w:p>
          <w:p w:rsidR="00CB0E4D" w:rsidRDefault="00A23E0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Graduation </w:t>
            </w:r>
            <w:r>
              <w:rPr>
                <w:rFonts w:asciiTheme="minorEastAsia" w:eastAsiaTheme="minorEastAsia" w:hAnsiTheme="minorEastAsia" w:hint="eastAsia"/>
                <w:sz w:val="18"/>
                <w:szCs w:val="18"/>
              </w:rPr>
              <w:t>D</w:t>
            </w:r>
            <w:r>
              <w:rPr>
                <w:rFonts w:asciiTheme="minorEastAsia" w:eastAsiaTheme="minorEastAsia" w:hAnsiTheme="minorEastAsia"/>
                <w:sz w:val="18"/>
                <w:szCs w:val="18"/>
              </w:rPr>
              <w:t>esign</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A23E0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CB0E4D" w:rsidRDefault="00A23E0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w:t>
            </w:r>
          </w:p>
        </w:tc>
      </w:tr>
      <w:tr w:rsidR="00CB0E4D">
        <w:trPr>
          <w:trHeight w:val="510"/>
          <w:jc w:val="center"/>
        </w:trPr>
        <w:tc>
          <w:tcPr>
            <w:tcW w:w="1134" w:type="dxa"/>
            <w:vAlign w:val="center"/>
          </w:tcPr>
          <w:p w:rsidR="00CB0E4D" w:rsidRDefault="00A23E0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rsidR="00CB0E4D" w:rsidRDefault="00CB0E4D">
            <w:pPr>
              <w:snapToGrid w:val="0"/>
              <w:jc w:val="center"/>
              <w:rPr>
                <w:rFonts w:asciiTheme="minorEastAsia" w:eastAsiaTheme="minorEastAsia" w:hAnsiTheme="minorEastAsia"/>
                <w:sz w:val="18"/>
                <w:szCs w:val="18"/>
              </w:rPr>
            </w:pP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CB0E4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E4D" w:rsidRDefault="00CB0E4D">
            <w:pPr>
              <w:snapToGrid w:val="0"/>
              <w:ind w:leftChars="-50" w:left="-105" w:rightChars="-50" w:right="-105" w:firstLine="5"/>
              <w:jc w:val="center"/>
              <w:rPr>
                <w:rFonts w:ascii="宋体"/>
                <w:sz w:val="18"/>
                <w:szCs w:val="20"/>
              </w:rPr>
            </w:pPr>
          </w:p>
        </w:tc>
        <w:tc>
          <w:tcPr>
            <w:tcW w:w="567" w:type="dxa"/>
            <w:vAlign w:val="center"/>
          </w:tcPr>
          <w:p w:rsidR="00CB0E4D" w:rsidRDefault="00CB0E4D">
            <w:pPr>
              <w:snapToGrid w:val="0"/>
              <w:ind w:leftChars="-50" w:left="-105" w:rightChars="-50" w:right="-105" w:firstLine="5"/>
              <w:jc w:val="center"/>
              <w:rPr>
                <w:rFonts w:ascii="宋体"/>
                <w:sz w:val="18"/>
                <w:szCs w:val="20"/>
              </w:rPr>
            </w:pP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p>
        </w:tc>
        <w:tc>
          <w:tcPr>
            <w:tcW w:w="567" w:type="dxa"/>
            <w:vAlign w:val="center"/>
          </w:tcPr>
          <w:p w:rsidR="00CB0E4D" w:rsidRDefault="00A23E08">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p>
        </w:tc>
      </w:tr>
    </w:tbl>
    <w:p w:rsidR="00CB0E4D" w:rsidRDefault="00CB0E4D">
      <w:pPr>
        <w:autoSpaceDE w:val="0"/>
        <w:autoSpaceDN w:val="0"/>
        <w:adjustRightInd w:val="0"/>
        <w:spacing w:line="360" w:lineRule="auto"/>
        <w:ind w:firstLineChars="200" w:firstLine="480"/>
        <w:rPr>
          <w:rFonts w:ascii="黑体" w:eastAsia="黑体"/>
          <w:bCs/>
          <w:sz w:val="24"/>
        </w:rPr>
      </w:pPr>
    </w:p>
    <w:p w:rsidR="00CB0E4D" w:rsidRDefault="00CB0E4D">
      <w:pPr>
        <w:spacing w:line="500" w:lineRule="exact"/>
        <w:ind w:firstLineChars="200" w:firstLine="480"/>
        <w:rPr>
          <w:rFonts w:ascii="黑体" w:eastAsia="黑体"/>
          <w:bCs/>
          <w:sz w:val="24"/>
        </w:rPr>
        <w:sectPr w:rsidR="00CB0E4D">
          <w:footerReference w:type="even" r:id="rId10"/>
          <w:footerReference w:type="default" r:id="rId11"/>
          <w:pgSz w:w="11906" w:h="16838"/>
          <w:pgMar w:top="1701" w:right="1701" w:bottom="1701" w:left="1701" w:header="851" w:footer="1134" w:gutter="0"/>
          <w:cols w:space="425"/>
          <w:docGrid w:type="lines" w:linePitch="312"/>
        </w:sectPr>
      </w:pPr>
    </w:p>
    <w:p w:rsidR="00CB0E4D" w:rsidRDefault="00A23E08">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f5"/>
        <w:tblW w:w="9060" w:type="dxa"/>
        <w:jc w:val="center"/>
        <w:tblLayout w:type="fixed"/>
        <w:tblLook w:val="04A0" w:firstRow="1" w:lastRow="0" w:firstColumn="1" w:lastColumn="0" w:noHBand="0" w:noVBand="1"/>
      </w:tblPr>
      <w:tblGrid>
        <w:gridCol w:w="2268"/>
        <w:gridCol w:w="1362"/>
        <w:gridCol w:w="1412"/>
        <w:gridCol w:w="1281"/>
        <w:gridCol w:w="1461"/>
        <w:gridCol w:w="1276"/>
      </w:tblGrid>
      <w:tr w:rsidR="00CB0E4D">
        <w:trPr>
          <w:trHeight w:val="510"/>
          <w:jc w:val="center"/>
        </w:trPr>
        <w:tc>
          <w:tcPr>
            <w:tcW w:w="2268" w:type="dxa"/>
            <w:tcBorders>
              <w:tl2br w:val="single" w:sz="4" w:space="0" w:color="auto"/>
            </w:tcBorders>
            <w:vAlign w:val="center"/>
          </w:tcPr>
          <w:p w:rsidR="00CB0E4D" w:rsidRDefault="00A23E08">
            <w:pPr>
              <w:adjustRightInd w:val="0"/>
              <w:snapToGrid w:val="0"/>
              <w:jc w:val="right"/>
              <w:rPr>
                <w:rFonts w:ascii="宋体" w:hAnsi="宋体"/>
                <w:b/>
                <w:sz w:val="18"/>
                <w:szCs w:val="18"/>
              </w:rPr>
            </w:pPr>
            <w:r>
              <w:rPr>
                <w:rFonts w:ascii="宋体" w:hAnsi="宋体" w:hint="eastAsia"/>
                <w:b/>
                <w:sz w:val="18"/>
                <w:szCs w:val="18"/>
              </w:rPr>
              <w:t>培养目标</w:t>
            </w:r>
          </w:p>
          <w:p w:rsidR="00CB0E4D" w:rsidRDefault="00A23E08">
            <w:pPr>
              <w:adjustRightInd w:val="0"/>
              <w:snapToGrid w:val="0"/>
              <w:jc w:val="left"/>
              <w:rPr>
                <w:rFonts w:ascii="宋体" w:hAnsi="宋体"/>
                <w:b/>
                <w:sz w:val="18"/>
                <w:szCs w:val="18"/>
              </w:rPr>
            </w:pPr>
            <w:r>
              <w:rPr>
                <w:rFonts w:ascii="宋体" w:hAnsi="宋体"/>
                <w:b/>
                <w:sz w:val="18"/>
                <w:szCs w:val="18"/>
              </w:rPr>
              <w:t>毕业要求</w:t>
            </w:r>
          </w:p>
        </w:tc>
        <w:tc>
          <w:tcPr>
            <w:tcW w:w="1362" w:type="dxa"/>
            <w:vAlign w:val="center"/>
          </w:tcPr>
          <w:p w:rsidR="00CB0E4D" w:rsidRDefault="00A23E08">
            <w:pPr>
              <w:adjustRightInd w:val="0"/>
              <w:snapToGrid w:val="0"/>
              <w:jc w:val="center"/>
              <w:rPr>
                <w:rFonts w:ascii="宋体" w:hAnsi="宋体"/>
                <w:b/>
                <w:sz w:val="18"/>
                <w:szCs w:val="18"/>
              </w:rPr>
            </w:pPr>
            <w:r>
              <w:rPr>
                <w:rFonts w:ascii="宋体" w:hAnsi="宋体"/>
                <w:b/>
                <w:sz w:val="18"/>
                <w:szCs w:val="18"/>
              </w:rPr>
              <w:t>培养目标</w:t>
            </w:r>
            <w:r>
              <w:rPr>
                <w:rFonts w:ascii="宋体" w:hAnsi="宋体" w:hint="eastAsia"/>
                <w:b/>
                <w:sz w:val="18"/>
                <w:szCs w:val="18"/>
              </w:rPr>
              <w:t>1</w:t>
            </w:r>
          </w:p>
        </w:tc>
        <w:tc>
          <w:tcPr>
            <w:tcW w:w="1412" w:type="dxa"/>
            <w:vAlign w:val="center"/>
          </w:tcPr>
          <w:p w:rsidR="00CB0E4D" w:rsidRDefault="00A23E08">
            <w:pPr>
              <w:adjustRightInd w:val="0"/>
              <w:snapToGrid w:val="0"/>
              <w:jc w:val="center"/>
              <w:rPr>
                <w:rFonts w:ascii="宋体" w:hAnsi="宋体"/>
                <w:b/>
                <w:sz w:val="18"/>
                <w:szCs w:val="18"/>
              </w:rPr>
            </w:pPr>
            <w:r>
              <w:rPr>
                <w:rFonts w:ascii="宋体" w:hAnsi="宋体"/>
                <w:b/>
                <w:sz w:val="18"/>
                <w:szCs w:val="18"/>
              </w:rPr>
              <w:t>培养目标</w:t>
            </w:r>
            <w:r>
              <w:rPr>
                <w:rFonts w:ascii="宋体" w:hAnsi="宋体" w:hint="eastAsia"/>
                <w:b/>
                <w:sz w:val="18"/>
                <w:szCs w:val="18"/>
              </w:rPr>
              <w:t>2</w:t>
            </w:r>
          </w:p>
        </w:tc>
        <w:tc>
          <w:tcPr>
            <w:tcW w:w="1281" w:type="dxa"/>
            <w:vAlign w:val="center"/>
          </w:tcPr>
          <w:p w:rsidR="00CB0E4D" w:rsidRDefault="00A23E08">
            <w:pPr>
              <w:adjustRightInd w:val="0"/>
              <w:snapToGrid w:val="0"/>
              <w:jc w:val="center"/>
              <w:rPr>
                <w:rFonts w:ascii="宋体" w:hAnsi="宋体"/>
                <w:b/>
                <w:sz w:val="18"/>
                <w:szCs w:val="18"/>
              </w:rPr>
            </w:pPr>
            <w:r>
              <w:rPr>
                <w:rFonts w:ascii="宋体" w:hAnsi="宋体"/>
                <w:b/>
                <w:sz w:val="18"/>
                <w:szCs w:val="18"/>
              </w:rPr>
              <w:t>培养目标</w:t>
            </w:r>
            <w:r>
              <w:rPr>
                <w:rFonts w:ascii="宋体" w:hAnsi="宋体" w:hint="eastAsia"/>
                <w:b/>
                <w:sz w:val="18"/>
                <w:szCs w:val="18"/>
              </w:rPr>
              <w:t>3</w:t>
            </w:r>
          </w:p>
        </w:tc>
        <w:tc>
          <w:tcPr>
            <w:tcW w:w="1461" w:type="dxa"/>
            <w:vAlign w:val="center"/>
          </w:tcPr>
          <w:p w:rsidR="00CB0E4D" w:rsidRDefault="00A23E08">
            <w:pPr>
              <w:adjustRightInd w:val="0"/>
              <w:snapToGrid w:val="0"/>
              <w:jc w:val="center"/>
              <w:rPr>
                <w:rFonts w:ascii="宋体" w:hAnsi="宋体"/>
                <w:b/>
                <w:sz w:val="18"/>
                <w:szCs w:val="18"/>
              </w:rPr>
            </w:pPr>
            <w:r>
              <w:rPr>
                <w:rFonts w:ascii="宋体" w:hAnsi="宋体"/>
                <w:b/>
                <w:sz w:val="18"/>
                <w:szCs w:val="18"/>
              </w:rPr>
              <w:t>培养目标</w:t>
            </w:r>
            <w:r>
              <w:rPr>
                <w:rFonts w:ascii="宋体" w:hAnsi="宋体" w:hint="eastAsia"/>
                <w:b/>
                <w:sz w:val="18"/>
                <w:szCs w:val="18"/>
              </w:rPr>
              <w:t>4</w:t>
            </w:r>
          </w:p>
        </w:tc>
        <w:tc>
          <w:tcPr>
            <w:tcW w:w="1276" w:type="dxa"/>
            <w:vAlign w:val="center"/>
          </w:tcPr>
          <w:p w:rsidR="00CB0E4D" w:rsidRDefault="00A23E08">
            <w:pPr>
              <w:adjustRightInd w:val="0"/>
              <w:snapToGrid w:val="0"/>
              <w:jc w:val="center"/>
              <w:rPr>
                <w:rFonts w:ascii="宋体" w:hAnsi="宋体"/>
                <w:b/>
                <w:sz w:val="18"/>
                <w:szCs w:val="18"/>
              </w:rPr>
            </w:pPr>
            <w:r>
              <w:rPr>
                <w:rFonts w:ascii="宋体" w:hAnsi="宋体"/>
                <w:b/>
                <w:sz w:val="18"/>
                <w:szCs w:val="18"/>
              </w:rPr>
              <w:t>培养目标</w:t>
            </w:r>
            <w:r>
              <w:rPr>
                <w:rFonts w:ascii="宋体" w:hAnsi="宋体" w:hint="eastAsia"/>
                <w:b/>
                <w:sz w:val="18"/>
                <w:szCs w:val="18"/>
              </w:rPr>
              <w:t>5</w:t>
            </w:r>
          </w:p>
        </w:tc>
      </w:tr>
      <w:tr w:rsidR="00CB0E4D">
        <w:trPr>
          <w:trHeight w:val="510"/>
          <w:jc w:val="center"/>
        </w:trPr>
        <w:tc>
          <w:tcPr>
            <w:tcW w:w="2268" w:type="dxa"/>
            <w:vAlign w:val="center"/>
          </w:tcPr>
          <w:p w:rsidR="00CB0E4D" w:rsidRDefault="00A23E08">
            <w:pPr>
              <w:adjustRightInd w:val="0"/>
              <w:snapToGrid w:val="0"/>
              <w:jc w:val="center"/>
              <w:rPr>
                <w:rFonts w:ascii="宋体" w:hAnsi="宋体"/>
                <w:sz w:val="18"/>
                <w:szCs w:val="18"/>
              </w:rPr>
            </w:pPr>
            <w:r>
              <w:rPr>
                <w:rFonts w:ascii="宋体" w:hAnsi="宋体" w:hint="eastAsia"/>
                <w:b/>
                <w:sz w:val="18"/>
                <w:szCs w:val="18"/>
              </w:rPr>
              <w:t>1工程知识</w:t>
            </w:r>
          </w:p>
        </w:tc>
        <w:tc>
          <w:tcPr>
            <w:tcW w:w="1362" w:type="dxa"/>
            <w:vAlign w:val="center"/>
          </w:tcPr>
          <w:p w:rsidR="00CB0E4D" w:rsidRDefault="00CB0E4D">
            <w:pPr>
              <w:widowControl/>
              <w:adjustRightInd w:val="0"/>
              <w:snapToGrid w:val="0"/>
              <w:jc w:val="center"/>
              <w:rPr>
                <w:rFonts w:ascii="宋体" w:hAnsi="宋体"/>
                <w:sz w:val="18"/>
                <w:szCs w:val="18"/>
              </w:rPr>
            </w:pPr>
          </w:p>
        </w:tc>
        <w:tc>
          <w:tcPr>
            <w:tcW w:w="141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81"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461" w:type="dxa"/>
            <w:vAlign w:val="center"/>
          </w:tcPr>
          <w:p w:rsidR="00CB0E4D" w:rsidRDefault="00CB0E4D">
            <w:pPr>
              <w:widowControl/>
              <w:adjustRightInd w:val="0"/>
              <w:snapToGrid w:val="0"/>
              <w:jc w:val="center"/>
              <w:rPr>
                <w:rFonts w:ascii="宋体" w:hAnsi="宋体"/>
                <w:sz w:val="18"/>
                <w:szCs w:val="18"/>
              </w:rPr>
            </w:pPr>
          </w:p>
        </w:tc>
        <w:tc>
          <w:tcPr>
            <w:tcW w:w="1276" w:type="dxa"/>
            <w:vAlign w:val="center"/>
          </w:tcPr>
          <w:p w:rsidR="00CB0E4D" w:rsidRDefault="00CB0E4D">
            <w:pPr>
              <w:widowControl/>
              <w:adjustRightInd w:val="0"/>
              <w:snapToGrid w:val="0"/>
              <w:jc w:val="center"/>
              <w:rPr>
                <w:rFonts w:ascii="宋体" w:hAnsi="宋体"/>
                <w:sz w:val="18"/>
                <w:szCs w:val="18"/>
              </w:rPr>
            </w:pP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2问题分析</w:t>
            </w:r>
          </w:p>
        </w:tc>
        <w:tc>
          <w:tcPr>
            <w:tcW w:w="1362" w:type="dxa"/>
            <w:vAlign w:val="center"/>
          </w:tcPr>
          <w:p w:rsidR="00CB0E4D" w:rsidRDefault="00CB0E4D">
            <w:pPr>
              <w:widowControl/>
              <w:adjustRightInd w:val="0"/>
              <w:snapToGrid w:val="0"/>
              <w:jc w:val="center"/>
              <w:rPr>
                <w:rFonts w:ascii="宋体" w:hAnsi="宋体"/>
                <w:sz w:val="18"/>
                <w:szCs w:val="18"/>
              </w:rPr>
            </w:pPr>
          </w:p>
        </w:tc>
        <w:tc>
          <w:tcPr>
            <w:tcW w:w="141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81"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461" w:type="dxa"/>
            <w:vAlign w:val="center"/>
          </w:tcPr>
          <w:p w:rsidR="00CB0E4D" w:rsidRDefault="00CB0E4D">
            <w:pPr>
              <w:widowControl/>
              <w:adjustRightInd w:val="0"/>
              <w:snapToGrid w:val="0"/>
              <w:jc w:val="center"/>
              <w:rPr>
                <w:rFonts w:ascii="宋体" w:hAnsi="宋体"/>
                <w:sz w:val="18"/>
                <w:szCs w:val="18"/>
              </w:rPr>
            </w:pPr>
          </w:p>
        </w:tc>
        <w:tc>
          <w:tcPr>
            <w:tcW w:w="1276" w:type="dxa"/>
            <w:vAlign w:val="center"/>
          </w:tcPr>
          <w:p w:rsidR="00CB0E4D" w:rsidRDefault="00CB0E4D">
            <w:pPr>
              <w:widowControl/>
              <w:adjustRightInd w:val="0"/>
              <w:snapToGrid w:val="0"/>
              <w:jc w:val="center"/>
              <w:rPr>
                <w:rFonts w:ascii="宋体" w:hAnsi="宋体"/>
                <w:sz w:val="18"/>
                <w:szCs w:val="18"/>
              </w:rPr>
            </w:pP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3设计/开发解决方案</w:t>
            </w:r>
          </w:p>
        </w:tc>
        <w:tc>
          <w:tcPr>
            <w:tcW w:w="1362" w:type="dxa"/>
            <w:vAlign w:val="center"/>
          </w:tcPr>
          <w:p w:rsidR="00CB0E4D" w:rsidRDefault="00CB0E4D">
            <w:pPr>
              <w:widowControl/>
              <w:adjustRightInd w:val="0"/>
              <w:snapToGrid w:val="0"/>
              <w:jc w:val="center"/>
              <w:rPr>
                <w:rFonts w:ascii="宋体" w:hAnsi="宋体"/>
                <w:sz w:val="18"/>
                <w:szCs w:val="18"/>
              </w:rPr>
            </w:pPr>
          </w:p>
        </w:tc>
        <w:tc>
          <w:tcPr>
            <w:tcW w:w="141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81"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461" w:type="dxa"/>
            <w:vAlign w:val="center"/>
          </w:tcPr>
          <w:p w:rsidR="00CB0E4D" w:rsidRDefault="00CB0E4D">
            <w:pPr>
              <w:widowControl/>
              <w:adjustRightInd w:val="0"/>
              <w:snapToGrid w:val="0"/>
              <w:jc w:val="center"/>
              <w:rPr>
                <w:rFonts w:ascii="宋体" w:hAnsi="宋体"/>
                <w:sz w:val="18"/>
                <w:szCs w:val="18"/>
              </w:rPr>
            </w:pPr>
          </w:p>
        </w:tc>
        <w:tc>
          <w:tcPr>
            <w:tcW w:w="1276" w:type="dxa"/>
            <w:vAlign w:val="center"/>
          </w:tcPr>
          <w:p w:rsidR="00CB0E4D" w:rsidRDefault="00CB0E4D">
            <w:pPr>
              <w:widowControl/>
              <w:adjustRightInd w:val="0"/>
              <w:snapToGrid w:val="0"/>
              <w:jc w:val="center"/>
              <w:rPr>
                <w:rFonts w:ascii="宋体" w:hAnsi="宋体"/>
                <w:sz w:val="18"/>
                <w:szCs w:val="18"/>
              </w:rPr>
            </w:pP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4研究</w:t>
            </w:r>
          </w:p>
        </w:tc>
        <w:tc>
          <w:tcPr>
            <w:tcW w:w="1362" w:type="dxa"/>
            <w:vAlign w:val="center"/>
          </w:tcPr>
          <w:p w:rsidR="00CB0E4D" w:rsidRDefault="00CB0E4D">
            <w:pPr>
              <w:widowControl/>
              <w:adjustRightInd w:val="0"/>
              <w:snapToGrid w:val="0"/>
              <w:jc w:val="center"/>
              <w:rPr>
                <w:rFonts w:ascii="宋体" w:hAnsi="宋体"/>
                <w:sz w:val="18"/>
                <w:szCs w:val="18"/>
              </w:rPr>
            </w:pPr>
          </w:p>
        </w:tc>
        <w:tc>
          <w:tcPr>
            <w:tcW w:w="141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81" w:type="dxa"/>
            <w:vAlign w:val="center"/>
          </w:tcPr>
          <w:p w:rsidR="00CB0E4D" w:rsidRDefault="00CB0E4D">
            <w:pPr>
              <w:widowControl/>
              <w:adjustRightInd w:val="0"/>
              <w:snapToGrid w:val="0"/>
              <w:jc w:val="center"/>
              <w:rPr>
                <w:rFonts w:ascii="宋体" w:hAnsi="宋体"/>
                <w:sz w:val="18"/>
                <w:szCs w:val="18"/>
              </w:rPr>
            </w:pPr>
          </w:p>
        </w:tc>
        <w:tc>
          <w:tcPr>
            <w:tcW w:w="1461"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76" w:type="dxa"/>
            <w:vAlign w:val="center"/>
          </w:tcPr>
          <w:p w:rsidR="00CB0E4D" w:rsidRDefault="00CB0E4D">
            <w:pPr>
              <w:widowControl/>
              <w:adjustRightInd w:val="0"/>
              <w:snapToGrid w:val="0"/>
              <w:jc w:val="center"/>
              <w:rPr>
                <w:rFonts w:ascii="宋体" w:hAnsi="宋体"/>
                <w:sz w:val="18"/>
                <w:szCs w:val="18"/>
              </w:rPr>
            </w:pP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5使用现代工具</w:t>
            </w:r>
          </w:p>
        </w:tc>
        <w:tc>
          <w:tcPr>
            <w:tcW w:w="1362" w:type="dxa"/>
            <w:vAlign w:val="center"/>
          </w:tcPr>
          <w:p w:rsidR="00CB0E4D" w:rsidRDefault="00CB0E4D">
            <w:pPr>
              <w:widowControl/>
              <w:adjustRightInd w:val="0"/>
              <w:snapToGrid w:val="0"/>
              <w:jc w:val="center"/>
              <w:rPr>
                <w:rFonts w:ascii="宋体" w:hAnsi="宋体"/>
                <w:sz w:val="18"/>
                <w:szCs w:val="18"/>
              </w:rPr>
            </w:pPr>
          </w:p>
        </w:tc>
        <w:tc>
          <w:tcPr>
            <w:tcW w:w="141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81"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461" w:type="dxa"/>
            <w:vAlign w:val="center"/>
          </w:tcPr>
          <w:p w:rsidR="00CB0E4D" w:rsidRDefault="00CB0E4D">
            <w:pPr>
              <w:widowControl/>
              <w:adjustRightInd w:val="0"/>
              <w:snapToGrid w:val="0"/>
              <w:jc w:val="center"/>
              <w:rPr>
                <w:rFonts w:ascii="宋体" w:hAnsi="宋体"/>
                <w:sz w:val="18"/>
                <w:szCs w:val="18"/>
              </w:rPr>
            </w:pPr>
          </w:p>
        </w:tc>
        <w:tc>
          <w:tcPr>
            <w:tcW w:w="1276" w:type="dxa"/>
            <w:vAlign w:val="center"/>
          </w:tcPr>
          <w:p w:rsidR="00CB0E4D" w:rsidRDefault="00CB0E4D">
            <w:pPr>
              <w:widowControl/>
              <w:adjustRightInd w:val="0"/>
              <w:snapToGrid w:val="0"/>
              <w:jc w:val="center"/>
              <w:rPr>
                <w:rFonts w:ascii="宋体" w:hAnsi="宋体"/>
                <w:sz w:val="18"/>
                <w:szCs w:val="18"/>
              </w:rPr>
            </w:pP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6工程与社会</w:t>
            </w:r>
          </w:p>
        </w:tc>
        <w:tc>
          <w:tcPr>
            <w:tcW w:w="136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41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81" w:type="dxa"/>
            <w:vAlign w:val="center"/>
          </w:tcPr>
          <w:p w:rsidR="00CB0E4D" w:rsidRDefault="00CB0E4D">
            <w:pPr>
              <w:widowControl/>
              <w:adjustRightInd w:val="0"/>
              <w:snapToGrid w:val="0"/>
              <w:jc w:val="center"/>
              <w:rPr>
                <w:rFonts w:ascii="宋体" w:hAnsi="宋体"/>
                <w:sz w:val="18"/>
                <w:szCs w:val="18"/>
              </w:rPr>
            </w:pPr>
          </w:p>
        </w:tc>
        <w:tc>
          <w:tcPr>
            <w:tcW w:w="1461"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76" w:type="dxa"/>
            <w:vAlign w:val="center"/>
          </w:tcPr>
          <w:p w:rsidR="00CB0E4D" w:rsidRDefault="00CB0E4D">
            <w:pPr>
              <w:widowControl/>
              <w:adjustRightInd w:val="0"/>
              <w:snapToGrid w:val="0"/>
              <w:jc w:val="center"/>
              <w:rPr>
                <w:rFonts w:ascii="宋体" w:hAnsi="宋体"/>
                <w:sz w:val="18"/>
                <w:szCs w:val="18"/>
              </w:rPr>
            </w:pP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7环境与可持续发展</w:t>
            </w:r>
          </w:p>
        </w:tc>
        <w:tc>
          <w:tcPr>
            <w:tcW w:w="136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41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81" w:type="dxa"/>
            <w:vAlign w:val="center"/>
          </w:tcPr>
          <w:p w:rsidR="00CB0E4D" w:rsidRDefault="00CB0E4D">
            <w:pPr>
              <w:widowControl/>
              <w:adjustRightInd w:val="0"/>
              <w:snapToGrid w:val="0"/>
              <w:jc w:val="center"/>
              <w:rPr>
                <w:rFonts w:ascii="宋体" w:hAnsi="宋体"/>
                <w:sz w:val="18"/>
                <w:szCs w:val="18"/>
              </w:rPr>
            </w:pPr>
          </w:p>
        </w:tc>
        <w:tc>
          <w:tcPr>
            <w:tcW w:w="1461" w:type="dxa"/>
            <w:vAlign w:val="center"/>
          </w:tcPr>
          <w:p w:rsidR="00CB0E4D" w:rsidRDefault="00CB0E4D">
            <w:pPr>
              <w:widowControl/>
              <w:adjustRightInd w:val="0"/>
              <w:snapToGrid w:val="0"/>
              <w:jc w:val="center"/>
              <w:rPr>
                <w:rFonts w:ascii="宋体" w:hAnsi="宋体"/>
                <w:sz w:val="18"/>
                <w:szCs w:val="18"/>
              </w:rPr>
            </w:pPr>
          </w:p>
        </w:tc>
        <w:tc>
          <w:tcPr>
            <w:tcW w:w="1276" w:type="dxa"/>
            <w:vAlign w:val="center"/>
          </w:tcPr>
          <w:p w:rsidR="00CB0E4D" w:rsidRDefault="00CB0E4D">
            <w:pPr>
              <w:widowControl/>
              <w:adjustRightInd w:val="0"/>
              <w:snapToGrid w:val="0"/>
              <w:jc w:val="center"/>
              <w:rPr>
                <w:rFonts w:ascii="宋体" w:hAnsi="宋体"/>
                <w:sz w:val="18"/>
                <w:szCs w:val="18"/>
              </w:rPr>
            </w:pP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8职业规范</w:t>
            </w:r>
          </w:p>
        </w:tc>
        <w:tc>
          <w:tcPr>
            <w:tcW w:w="136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412" w:type="dxa"/>
            <w:vAlign w:val="center"/>
          </w:tcPr>
          <w:p w:rsidR="00CB0E4D" w:rsidRDefault="00CB0E4D">
            <w:pPr>
              <w:widowControl/>
              <w:adjustRightInd w:val="0"/>
              <w:snapToGrid w:val="0"/>
              <w:jc w:val="center"/>
              <w:rPr>
                <w:rFonts w:ascii="宋体" w:hAnsi="宋体"/>
                <w:sz w:val="18"/>
                <w:szCs w:val="18"/>
              </w:rPr>
            </w:pPr>
          </w:p>
        </w:tc>
        <w:tc>
          <w:tcPr>
            <w:tcW w:w="1281" w:type="dxa"/>
            <w:vAlign w:val="center"/>
          </w:tcPr>
          <w:p w:rsidR="00CB0E4D" w:rsidRDefault="00CB0E4D">
            <w:pPr>
              <w:widowControl/>
              <w:adjustRightInd w:val="0"/>
              <w:snapToGrid w:val="0"/>
              <w:jc w:val="center"/>
              <w:rPr>
                <w:rFonts w:ascii="宋体" w:hAnsi="宋体"/>
                <w:sz w:val="18"/>
                <w:szCs w:val="18"/>
              </w:rPr>
            </w:pPr>
          </w:p>
        </w:tc>
        <w:tc>
          <w:tcPr>
            <w:tcW w:w="1461" w:type="dxa"/>
            <w:vAlign w:val="center"/>
          </w:tcPr>
          <w:p w:rsidR="00CB0E4D" w:rsidRDefault="00CB0E4D">
            <w:pPr>
              <w:widowControl/>
              <w:adjustRightInd w:val="0"/>
              <w:snapToGrid w:val="0"/>
              <w:jc w:val="center"/>
              <w:rPr>
                <w:rFonts w:ascii="宋体" w:hAnsi="宋体"/>
                <w:sz w:val="18"/>
                <w:szCs w:val="18"/>
              </w:rPr>
            </w:pPr>
          </w:p>
        </w:tc>
        <w:tc>
          <w:tcPr>
            <w:tcW w:w="1276" w:type="dxa"/>
            <w:vAlign w:val="center"/>
          </w:tcPr>
          <w:p w:rsidR="00CB0E4D" w:rsidRDefault="00CB0E4D">
            <w:pPr>
              <w:widowControl/>
              <w:adjustRightInd w:val="0"/>
              <w:snapToGrid w:val="0"/>
              <w:jc w:val="center"/>
              <w:rPr>
                <w:rFonts w:ascii="宋体" w:hAnsi="宋体"/>
                <w:sz w:val="18"/>
                <w:szCs w:val="18"/>
              </w:rPr>
            </w:pP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9个人和团队</w:t>
            </w:r>
          </w:p>
        </w:tc>
        <w:tc>
          <w:tcPr>
            <w:tcW w:w="1362" w:type="dxa"/>
            <w:vAlign w:val="center"/>
          </w:tcPr>
          <w:p w:rsidR="00CB0E4D" w:rsidRDefault="00CB0E4D">
            <w:pPr>
              <w:widowControl/>
              <w:adjustRightInd w:val="0"/>
              <w:snapToGrid w:val="0"/>
              <w:jc w:val="center"/>
              <w:rPr>
                <w:rFonts w:ascii="宋体" w:hAnsi="宋体"/>
                <w:sz w:val="18"/>
                <w:szCs w:val="18"/>
              </w:rPr>
            </w:pPr>
          </w:p>
        </w:tc>
        <w:tc>
          <w:tcPr>
            <w:tcW w:w="1412" w:type="dxa"/>
            <w:vAlign w:val="center"/>
          </w:tcPr>
          <w:p w:rsidR="00CB0E4D" w:rsidRDefault="00CB0E4D">
            <w:pPr>
              <w:widowControl/>
              <w:adjustRightInd w:val="0"/>
              <w:snapToGrid w:val="0"/>
              <w:jc w:val="center"/>
              <w:rPr>
                <w:rFonts w:ascii="宋体" w:hAnsi="宋体"/>
                <w:sz w:val="18"/>
                <w:szCs w:val="18"/>
              </w:rPr>
            </w:pPr>
          </w:p>
        </w:tc>
        <w:tc>
          <w:tcPr>
            <w:tcW w:w="1281" w:type="dxa"/>
            <w:vAlign w:val="center"/>
          </w:tcPr>
          <w:p w:rsidR="00CB0E4D" w:rsidRDefault="00CB0E4D">
            <w:pPr>
              <w:widowControl/>
              <w:adjustRightInd w:val="0"/>
              <w:snapToGrid w:val="0"/>
              <w:jc w:val="center"/>
              <w:rPr>
                <w:rFonts w:ascii="宋体" w:hAnsi="宋体"/>
                <w:sz w:val="18"/>
                <w:szCs w:val="18"/>
              </w:rPr>
            </w:pPr>
          </w:p>
        </w:tc>
        <w:tc>
          <w:tcPr>
            <w:tcW w:w="1461" w:type="dxa"/>
            <w:vAlign w:val="center"/>
          </w:tcPr>
          <w:p w:rsidR="00CB0E4D" w:rsidRDefault="00CB0E4D">
            <w:pPr>
              <w:widowControl/>
              <w:adjustRightInd w:val="0"/>
              <w:snapToGrid w:val="0"/>
              <w:jc w:val="center"/>
              <w:rPr>
                <w:rFonts w:ascii="宋体" w:hAnsi="宋体"/>
                <w:sz w:val="18"/>
                <w:szCs w:val="18"/>
              </w:rPr>
            </w:pPr>
          </w:p>
        </w:tc>
        <w:tc>
          <w:tcPr>
            <w:tcW w:w="1276"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10沟通</w:t>
            </w:r>
          </w:p>
        </w:tc>
        <w:tc>
          <w:tcPr>
            <w:tcW w:w="1362" w:type="dxa"/>
            <w:vAlign w:val="center"/>
          </w:tcPr>
          <w:p w:rsidR="00CB0E4D" w:rsidRDefault="00CB0E4D">
            <w:pPr>
              <w:widowControl/>
              <w:adjustRightInd w:val="0"/>
              <w:snapToGrid w:val="0"/>
              <w:jc w:val="center"/>
              <w:rPr>
                <w:rFonts w:ascii="宋体" w:hAnsi="宋体"/>
                <w:sz w:val="18"/>
                <w:szCs w:val="18"/>
              </w:rPr>
            </w:pPr>
          </w:p>
        </w:tc>
        <w:tc>
          <w:tcPr>
            <w:tcW w:w="1412" w:type="dxa"/>
            <w:vAlign w:val="center"/>
          </w:tcPr>
          <w:p w:rsidR="00CB0E4D" w:rsidRDefault="00CB0E4D">
            <w:pPr>
              <w:widowControl/>
              <w:adjustRightInd w:val="0"/>
              <w:snapToGrid w:val="0"/>
              <w:jc w:val="center"/>
              <w:rPr>
                <w:rFonts w:ascii="宋体" w:hAnsi="宋体"/>
                <w:sz w:val="18"/>
                <w:szCs w:val="18"/>
              </w:rPr>
            </w:pPr>
          </w:p>
        </w:tc>
        <w:tc>
          <w:tcPr>
            <w:tcW w:w="1281" w:type="dxa"/>
            <w:vAlign w:val="center"/>
          </w:tcPr>
          <w:p w:rsidR="00CB0E4D" w:rsidRDefault="00CB0E4D">
            <w:pPr>
              <w:widowControl/>
              <w:adjustRightInd w:val="0"/>
              <w:snapToGrid w:val="0"/>
              <w:jc w:val="center"/>
              <w:rPr>
                <w:rFonts w:ascii="宋体" w:hAnsi="宋体"/>
                <w:sz w:val="18"/>
                <w:szCs w:val="18"/>
              </w:rPr>
            </w:pPr>
          </w:p>
        </w:tc>
        <w:tc>
          <w:tcPr>
            <w:tcW w:w="1461" w:type="dxa"/>
            <w:vAlign w:val="center"/>
          </w:tcPr>
          <w:p w:rsidR="00CB0E4D" w:rsidRDefault="00CB0E4D">
            <w:pPr>
              <w:widowControl/>
              <w:adjustRightInd w:val="0"/>
              <w:snapToGrid w:val="0"/>
              <w:jc w:val="center"/>
              <w:rPr>
                <w:rFonts w:ascii="宋体" w:hAnsi="宋体"/>
                <w:sz w:val="18"/>
                <w:szCs w:val="18"/>
              </w:rPr>
            </w:pPr>
          </w:p>
        </w:tc>
        <w:tc>
          <w:tcPr>
            <w:tcW w:w="1276"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11项目管理</w:t>
            </w:r>
          </w:p>
        </w:tc>
        <w:tc>
          <w:tcPr>
            <w:tcW w:w="1362" w:type="dxa"/>
            <w:vAlign w:val="center"/>
          </w:tcPr>
          <w:p w:rsidR="00CB0E4D" w:rsidRDefault="00CB0E4D">
            <w:pPr>
              <w:widowControl/>
              <w:adjustRightInd w:val="0"/>
              <w:snapToGrid w:val="0"/>
              <w:jc w:val="center"/>
              <w:rPr>
                <w:rFonts w:ascii="宋体" w:hAnsi="宋体"/>
                <w:sz w:val="18"/>
                <w:szCs w:val="18"/>
              </w:rPr>
            </w:pPr>
          </w:p>
        </w:tc>
        <w:tc>
          <w:tcPr>
            <w:tcW w:w="1412"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81" w:type="dxa"/>
            <w:vAlign w:val="center"/>
          </w:tcPr>
          <w:p w:rsidR="00CB0E4D" w:rsidRDefault="00CB0E4D">
            <w:pPr>
              <w:widowControl/>
              <w:adjustRightInd w:val="0"/>
              <w:snapToGrid w:val="0"/>
              <w:jc w:val="center"/>
              <w:rPr>
                <w:rFonts w:ascii="宋体" w:hAnsi="宋体"/>
                <w:sz w:val="18"/>
                <w:szCs w:val="18"/>
              </w:rPr>
            </w:pPr>
          </w:p>
        </w:tc>
        <w:tc>
          <w:tcPr>
            <w:tcW w:w="1461" w:type="dxa"/>
            <w:vAlign w:val="center"/>
          </w:tcPr>
          <w:p w:rsidR="00CB0E4D" w:rsidRDefault="00CB0E4D">
            <w:pPr>
              <w:widowControl/>
              <w:adjustRightInd w:val="0"/>
              <w:snapToGrid w:val="0"/>
              <w:jc w:val="center"/>
              <w:rPr>
                <w:rFonts w:ascii="宋体" w:hAnsi="宋体"/>
                <w:sz w:val="18"/>
                <w:szCs w:val="18"/>
              </w:rPr>
            </w:pPr>
          </w:p>
        </w:tc>
        <w:tc>
          <w:tcPr>
            <w:tcW w:w="1276"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r>
      <w:tr w:rsidR="00CB0E4D">
        <w:trPr>
          <w:trHeight w:val="510"/>
          <w:jc w:val="center"/>
        </w:trPr>
        <w:tc>
          <w:tcPr>
            <w:tcW w:w="226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12终身学习</w:t>
            </w:r>
          </w:p>
        </w:tc>
        <w:tc>
          <w:tcPr>
            <w:tcW w:w="1362" w:type="dxa"/>
            <w:vAlign w:val="center"/>
          </w:tcPr>
          <w:p w:rsidR="00CB0E4D" w:rsidRDefault="00CB0E4D">
            <w:pPr>
              <w:widowControl/>
              <w:adjustRightInd w:val="0"/>
              <w:snapToGrid w:val="0"/>
              <w:jc w:val="center"/>
              <w:rPr>
                <w:rFonts w:ascii="宋体" w:hAnsi="宋体"/>
                <w:sz w:val="18"/>
                <w:szCs w:val="18"/>
              </w:rPr>
            </w:pPr>
          </w:p>
        </w:tc>
        <w:tc>
          <w:tcPr>
            <w:tcW w:w="1412" w:type="dxa"/>
            <w:vAlign w:val="center"/>
          </w:tcPr>
          <w:p w:rsidR="00CB0E4D" w:rsidRDefault="00CB0E4D">
            <w:pPr>
              <w:widowControl/>
              <w:adjustRightInd w:val="0"/>
              <w:snapToGrid w:val="0"/>
              <w:jc w:val="center"/>
              <w:rPr>
                <w:rFonts w:ascii="宋体" w:hAnsi="宋体"/>
                <w:sz w:val="18"/>
                <w:szCs w:val="18"/>
              </w:rPr>
            </w:pPr>
          </w:p>
        </w:tc>
        <w:tc>
          <w:tcPr>
            <w:tcW w:w="1281" w:type="dxa"/>
            <w:vAlign w:val="center"/>
          </w:tcPr>
          <w:p w:rsidR="00CB0E4D" w:rsidRDefault="00CB0E4D">
            <w:pPr>
              <w:widowControl/>
              <w:adjustRightInd w:val="0"/>
              <w:snapToGrid w:val="0"/>
              <w:jc w:val="center"/>
              <w:rPr>
                <w:rFonts w:ascii="宋体" w:hAnsi="宋体"/>
                <w:sz w:val="18"/>
                <w:szCs w:val="18"/>
              </w:rPr>
            </w:pPr>
          </w:p>
        </w:tc>
        <w:tc>
          <w:tcPr>
            <w:tcW w:w="1461"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c>
          <w:tcPr>
            <w:tcW w:w="1276" w:type="dxa"/>
            <w:vAlign w:val="center"/>
          </w:tcPr>
          <w:p w:rsidR="00CB0E4D" w:rsidRDefault="00A23E08">
            <w:pPr>
              <w:widowControl/>
              <w:adjustRightInd w:val="0"/>
              <w:snapToGrid w:val="0"/>
              <w:jc w:val="center"/>
              <w:rPr>
                <w:rFonts w:ascii="宋体" w:hAnsi="宋体"/>
                <w:sz w:val="18"/>
                <w:szCs w:val="18"/>
              </w:rPr>
            </w:pPr>
            <w:r>
              <w:rPr>
                <w:rFonts w:ascii="宋体" w:hint="eastAsia"/>
                <w:sz w:val="18"/>
                <w:szCs w:val="20"/>
              </w:rPr>
              <w:t>√</w:t>
            </w:r>
          </w:p>
        </w:tc>
      </w:tr>
    </w:tbl>
    <w:p w:rsidR="00CB0E4D" w:rsidRDefault="00CB0E4D">
      <w:pPr>
        <w:spacing w:line="500" w:lineRule="exact"/>
        <w:ind w:firstLineChars="200" w:firstLine="480"/>
        <w:rPr>
          <w:rFonts w:ascii="黑体" w:eastAsia="黑体"/>
          <w:bCs/>
          <w:sz w:val="24"/>
        </w:rPr>
        <w:sectPr w:rsidR="00CB0E4D">
          <w:pgSz w:w="16838" w:h="11906" w:orient="landscape"/>
          <w:pgMar w:top="1701" w:right="1701" w:bottom="1418" w:left="1701" w:header="851" w:footer="1134" w:gutter="0"/>
          <w:cols w:space="425"/>
          <w:docGrid w:type="lines" w:linePitch="312"/>
        </w:sectPr>
      </w:pPr>
    </w:p>
    <w:p w:rsidR="00CB0E4D" w:rsidRDefault="00A23E08">
      <w:pPr>
        <w:spacing w:line="500" w:lineRule="exact"/>
        <w:ind w:firstLineChars="200" w:firstLine="480"/>
        <w:rPr>
          <w:rFonts w:ascii="黑体" w:eastAsia="黑体"/>
          <w:bCs/>
          <w:sz w:val="24"/>
        </w:rPr>
      </w:pPr>
      <w:r>
        <w:rPr>
          <w:rFonts w:ascii="黑体" w:eastAsia="黑体" w:hint="eastAsia"/>
          <w:bCs/>
          <w:sz w:val="24"/>
        </w:rPr>
        <w:lastRenderedPageBreak/>
        <w:t>十二、课程体系支撑毕业要求实现关系矩阵图</w:t>
      </w:r>
    </w:p>
    <w:p w:rsidR="00CB0E4D" w:rsidRDefault="00A23E08">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f5"/>
        <w:tblW w:w="10737"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tblGrid>
      <w:tr w:rsidR="00CB0E4D">
        <w:trPr>
          <w:trHeight w:val="510"/>
          <w:tblHeader/>
          <w:jc w:val="center"/>
        </w:trPr>
        <w:tc>
          <w:tcPr>
            <w:tcW w:w="112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工程知识</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问题分析</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设计/开发解决方案</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4</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研究</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5</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使用现代工具</w:t>
            </w:r>
          </w:p>
        </w:tc>
        <w:tc>
          <w:tcPr>
            <w:tcW w:w="576"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6</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工程与社会</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7</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环境与可持续发展</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8</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职业规范</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9</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个人和团队</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10</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沟通</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11</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项目管理</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12</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终身学习</w:t>
            </w:r>
          </w:p>
        </w:tc>
      </w:tr>
      <w:tr w:rsidR="00CB0E4D">
        <w:trPr>
          <w:trHeight w:val="510"/>
          <w:jc w:val="center"/>
        </w:trPr>
        <w:tc>
          <w:tcPr>
            <w:tcW w:w="1128" w:type="dxa"/>
            <w:vAlign w:val="center"/>
          </w:tcPr>
          <w:p w:rsidR="00CB0E4D" w:rsidRDefault="00A23E08">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6"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6"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6"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Pr="00330894" w:rsidRDefault="00A23E08">
            <w:pPr>
              <w:jc w:val="center"/>
              <w:rPr>
                <w:rFonts w:asciiTheme="minorEastAsia" w:eastAsiaTheme="minorEastAsia" w:hAnsiTheme="minorEastAsia"/>
                <w:sz w:val="18"/>
                <w:szCs w:val="18"/>
              </w:rPr>
            </w:pPr>
            <w:r w:rsidRPr="00330894">
              <w:rPr>
                <w:rFonts w:asciiTheme="minorEastAsia" w:eastAsiaTheme="minorEastAsia" w:hAnsiTheme="minorEastAsia" w:hint="eastAsia"/>
                <w:sz w:val="18"/>
                <w:szCs w:val="18"/>
              </w:rPr>
              <w:t>31GEC0</w:t>
            </w:r>
            <w:r w:rsidRPr="00330894">
              <w:rPr>
                <w:rFonts w:asciiTheme="minorEastAsia" w:eastAsiaTheme="minorEastAsia" w:hAnsiTheme="minorEastAsia"/>
                <w:sz w:val="18"/>
                <w:szCs w:val="18"/>
              </w:rPr>
              <w:t>00</w:t>
            </w:r>
            <w:r w:rsidRPr="00330894">
              <w:rPr>
                <w:rFonts w:asciiTheme="minorEastAsia" w:eastAsiaTheme="minorEastAsia" w:hAnsiTheme="minorEastAsia" w:hint="eastAsia"/>
                <w:sz w:val="18"/>
                <w:szCs w:val="18"/>
              </w:rPr>
              <w:t>06</w:t>
            </w:r>
          </w:p>
        </w:tc>
        <w:tc>
          <w:tcPr>
            <w:tcW w:w="2735" w:type="dxa"/>
            <w:vAlign w:val="center"/>
          </w:tcPr>
          <w:p w:rsidR="00CB0E4D" w:rsidRPr="00330894" w:rsidRDefault="00A23E08" w:rsidP="00752280">
            <w:pPr>
              <w:jc w:val="left"/>
              <w:rPr>
                <w:rFonts w:asciiTheme="minorEastAsia" w:eastAsiaTheme="minorEastAsia" w:hAnsiTheme="minorEastAsia"/>
                <w:sz w:val="18"/>
                <w:szCs w:val="18"/>
              </w:rPr>
            </w:pPr>
            <w:bookmarkStart w:id="9" w:name="RANGE!E7"/>
            <w:r w:rsidRPr="00330894">
              <w:rPr>
                <w:rFonts w:asciiTheme="minorEastAsia" w:eastAsiaTheme="minorEastAsia" w:hAnsiTheme="minorEastAsia" w:hint="eastAsia"/>
                <w:sz w:val="18"/>
                <w:szCs w:val="18"/>
              </w:rPr>
              <w:t>思想政治理论课社会实践</w:t>
            </w:r>
            <w:bookmarkEnd w:id="9"/>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6"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Pr="00330894" w:rsidRDefault="00A23E08">
            <w:pPr>
              <w:jc w:val="center"/>
              <w:rPr>
                <w:rFonts w:asciiTheme="minorEastAsia" w:eastAsiaTheme="minorEastAsia" w:hAnsiTheme="minorEastAsia"/>
                <w:sz w:val="18"/>
                <w:szCs w:val="18"/>
              </w:rPr>
            </w:pPr>
            <w:r w:rsidRPr="00330894">
              <w:rPr>
                <w:rFonts w:asciiTheme="minorEastAsia" w:eastAsiaTheme="minorEastAsia" w:hAnsiTheme="minorEastAsia" w:hint="eastAsia"/>
                <w:sz w:val="18"/>
                <w:szCs w:val="18"/>
              </w:rPr>
              <w:t>37GEC</w:t>
            </w:r>
            <w:r w:rsidRPr="00330894">
              <w:rPr>
                <w:rFonts w:asciiTheme="minorEastAsia" w:eastAsiaTheme="minorEastAsia" w:hAnsiTheme="minorEastAsia"/>
                <w:sz w:val="18"/>
                <w:szCs w:val="18"/>
              </w:rPr>
              <w:t>00</w:t>
            </w:r>
            <w:r w:rsidRPr="00330894">
              <w:rPr>
                <w:rFonts w:asciiTheme="minorEastAsia" w:eastAsiaTheme="minorEastAsia" w:hAnsiTheme="minorEastAsia" w:hint="eastAsia"/>
                <w:sz w:val="18"/>
                <w:szCs w:val="18"/>
              </w:rPr>
              <w:t>001</w:t>
            </w:r>
          </w:p>
        </w:tc>
        <w:tc>
          <w:tcPr>
            <w:tcW w:w="2735" w:type="dxa"/>
            <w:vAlign w:val="center"/>
          </w:tcPr>
          <w:p w:rsidR="00CB0E4D" w:rsidRPr="00330894" w:rsidRDefault="00A23E08" w:rsidP="00752280">
            <w:pPr>
              <w:jc w:val="left"/>
              <w:rPr>
                <w:rFonts w:asciiTheme="minorEastAsia" w:eastAsiaTheme="minorEastAsia" w:hAnsiTheme="minorEastAsia"/>
                <w:sz w:val="18"/>
                <w:szCs w:val="18"/>
              </w:rPr>
            </w:pPr>
            <w:r w:rsidRPr="00330894">
              <w:rPr>
                <w:rFonts w:asciiTheme="minorEastAsia" w:eastAsiaTheme="minorEastAsia" w:hAnsiTheme="minorEastAsia" w:hint="eastAsia"/>
                <w:sz w:val="18"/>
                <w:szCs w:val="18"/>
              </w:rPr>
              <w:t>军事理论</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6"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6"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CB0E4D" w:rsidRDefault="00A23E08" w:rsidP="00752280">
            <w:pPr>
              <w:jc w:val="left"/>
              <w:rPr>
                <w:rFonts w:asciiTheme="minorEastAsia" w:eastAsiaTheme="minorEastAsia" w:hAnsiTheme="minorEastAsia"/>
                <w:sz w:val="18"/>
                <w:szCs w:val="18"/>
              </w:rPr>
            </w:pPr>
            <w:bookmarkStart w:id="10" w:name="RANGE!E10"/>
            <w:r>
              <w:rPr>
                <w:rFonts w:asciiTheme="minorEastAsia" w:eastAsiaTheme="minorEastAsia" w:hAnsiTheme="minorEastAsia" w:hint="eastAsia"/>
                <w:sz w:val="18"/>
                <w:szCs w:val="18"/>
              </w:rPr>
              <w:t>大学体育1</w:t>
            </w:r>
            <w:bookmarkEnd w:id="10"/>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6"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cs="AdobeSongStd-Light"/>
                <w:kern w:val="0"/>
                <w:sz w:val="18"/>
                <w:szCs w:val="18"/>
              </w:rPr>
            </w:pPr>
          </w:p>
        </w:tc>
        <w:tc>
          <w:tcPr>
            <w:tcW w:w="576"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c>
          <w:tcPr>
            <w:tcW w:w="573" w:type="dxa"/>
            <w:vAlign w:val="center"/>
          </w:tcPr>
          <w:p w:rsidR="00CB0E4D" w:rsidRDefault="00CB0E4D">
            <w:pPr>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A23E08">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w:t>
            </w:r>
            <w:r>
              <w:rPr>
                <w:rFonts w:asciiTheme="minorEastAsia" w:eastAsiaTheme="minorEastAsia" w:hAnsiTheme="minorEastAsia" w:hint="eastAsia"/>
                <w:sz w:val="18"/>
                <w:szCs w:val="18"/>
              </w:rPr>
              <w:t>3</w:t>
            </w:r>
          </w:p>
        </w:tc>
        <w:tc>
          <w:tcPr>
            <w:tcW w:w="2735" w:type="dxa"/>
            <w:vAlign w:val="center"/>
          </w:tcPr>
          <w:p w:rsidR="00CB0E4D" w:rsidRDefault="00A23E08" w:rsidP="0075228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大学计算机C</w:t>
            </w:r>
          </w:p>
        </w:tc>
        <w:tc>
          <w:tcPr>
            <w:tcW w:w="572"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92GEC00001</w:t>
            </w:r>
          </w:p>
        </w:tc>
        <w:tc>
          <w:tcPr>
            <w:tcW w:w="2735" w:type="dxa"/>
            <w:vAlign w:val="center"/>
          </w:tcPr>
          <w:p w:rsidR="00CB0E4D" w:rsidRDefault="00A23E08" w:rsidP="0075228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A23E08">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CB0E4D">
        <w:trPr>
          <w:trHeight w:val="510"/>
          <w:jc w:val="center"/>
        </w:trPr>
        <w:tc>
          <w:tcPr>
            <w:tcW w:w="1128" w:type="dxa"/>
            <w:vAlign w:val="center"/>
          </w:tcPr>
          <w:p w:rsidR="00CB0E4D" w:rsidRDefault="00A23E0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2735" w:type="dxa"/>
            <w:vAlign w:val="center"/>
          </w:tcPr>
          <w:p w:rsidR="00CB0E4D" w:rsidRDefault="00A23E08" w:rsidP="007522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w:t>
            </w:r>
            <w:proofErr w:type="gramStart"/>
            <w:r>
              <w:rPr>
                <w:rFonts w:asciiTheme="minorEastAsia" w:eastAsiaTheme="minorEastAsia" w:hAnsiTheme="minorEastAsia" w:hint="eastAsia"/>
                <w:sz w:val="18"/>
                <w:szCs w:val="18"/>
              </w:rPr>
              <w:t>八选一</w:t>
            </w:r>
            <w:proofErr w:type="gramEnd"/>
            <w:r>
              <w:rPr>
                <w:rFonts w:asciiTheme="minorEastAsia" w:eastAsiaTheme="minorEastAsia" w:hAnsiTheme="minorEastAsia" w:hint="eastAsia"/>
                <w:sz w:val="18"/>
                <w:szCs w:val="18"/>
              </w:rPr>
              <w:t>）</w:t>
            </w: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djustRightInd w:val="0"/>
              <w:snapToGrid w:val="0"/>
              <w:jc w:val="center"/>
              <w:rPr>
                <w:rFonts w:ascii="宋体" w:hAnsi="宋体"/>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2"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6"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759D5">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c>
          <w:tcPr>
            <w:tcW w:w="573" w:type="dxa"/>
            <w:vAlign w:val="center"/>
          </w:tcPr>
          <w:p w:rsidR="00CB0E4D" w:rsidRDefault="00CB0E4D">
            <w:pPr>
              <w:autoSpaceDE w:val="0"/>
              <w:autoSpaceDN w:val="0"/>
              <w:adjustRightInd w:val="0"/>
              <w:snapToGrid w:val="0"/>
              <w:jc w:val="center"/>
              <w:rPr>
                <w:rFonts w:ascii="宋体" w:hAnsi="宋体" w:cs="AdobeSongStd-Light"/>
                <w:kern w:val="0"/>
                <w:sz w:val="18"/>
                <w:szCs w:val="18"/>
              </w:rPr>
            </w:pPr>
          </w:p>
        </w:tc>
      </w:tr>
    </w:tbl>
    <w:p w:rsidR="00CB0E4D" w:rsidRDefault="00CB0E4D">
      <w:pPr>
        <w:widowControl/>
        <w:adjustRightInd w:val="0"/>
        <w:snapToGrid w:val="0"/>
        <w:spacing w:line="440" w:lineRule="exact"/>
        <w:ind w:firstLineChars="200" w:firstLine="480"/>
        <w:jc w:val="left"/>
        <w:rPr>
          <w:rFonts w:ascii="黑体" w:eastAsia="黑体"/>
          <w:bCs/>
          <w:sz w:val="24"/>
        </w:rPr>
        <w:sectPr w:rsidR="00CB0E4D">
          <w:pgSz w:w="16838" w:h="11906" w:orient="landscape"/>
          <w:pgMar w:top="1701" w:right="1701" w:bottom="1418" w:left="1701" w:header="851" w:footer="1134" w:gutter="0"/>
          <w:cols w:space="425"/>
          <w:docGrid w:type="lines" w:linePitch="312"/>
        </w:sectPr>
      </w:pPr>
    </w:p>
    <w:p w:rsidR="00CB0E4D" w:rsidRDefault="00A23E08">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lastRenderedPageBreak/>
        <w:t>（二）学科/专业课程部分</w:t>
      </w:r>
    </w:p>
    <w:tbl>
      <w:tblPr>
        <w:tblStyle w:val="af5"/>
        <w:tblW w:w="10737"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tblGrid>
      <w:tr w:rsidR="00CB0E4D">
        <w:trPr>
          <w:trHeight w:val="510"/>
          <w:tblHeader/>
          <w:jc w:val="center"/>
        </w:trPr>
        <w:tc>
          <w:tcPr>
            <w:tcW w:w="1128"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CB0E4D" w:rsidRDefault="00A23E08">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工程知识</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问题分析</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设计/开发解决方案</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4</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研究</w:t>
            </w:r>
          </w:p>
        </w:tc>
        <w:tc>
          <w:tcPr>
            <w:tcW w:w="572"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5</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使用现代工具</w:t>
            </w:r>
          </w:p>
        </w:tc>
        <w:tc>
          <w:tcPr>
            <w:tcW w:w="576"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6</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工程与社会</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7</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环境与可持续发展</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8</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职业规范</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9</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个人和团队</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10</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沟通</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11</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项目管理</w:t>
            </w:r>
          </w:p>
        </w:tc>
        <w:tc>
          <w:tcPr>
            <w:tcW w:w="573" w:type="dxa"/>
            <w:vAlign w:val="center"/>
          </w:tcPr>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12</w:t>
            </w:r>
          </w:p>
          <w:p w:rsidR="00CB0E4D" w:rsidRDefault="00A23E08">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终身学习</w:t>
            </w:r>
          </w:p>
        </w:tc>
      </w:tr>
      <w:tr w:rsidR="00752280">
        <w:trPr>
          <w:trHeight w:val="510"/>
          <w:jc w:val="center"/>
        </w:trPr>
        <w:tc>
          <w:tcPr>
            <w:tcW w:w="1128" w:type="dxa"/>
            <w:vAlign w:val="center"/>
          </w:tcPr>
          <w:p w:rsidR="00752280" w:rsidRPr="00233F16" w:rsidRDefault="00752280" w:rsidP="00752280">
            <w:pPr>
              <w:widowControl/>
              <w:jc w:val="center"/>
              <w:rPr>
                <w:color w:val="000000"/>
                <w:kern w:val="0"/>
                <w:sz w:val="16"/>
                <w:szCs w:val="16"/>
              </w:rPr>
            </w:pPr>
            <w:r w:rsidRPr="00233F16">
              <w:rPr>
                <w:rFonts w:hint="eastAsia"/>
                <w:color w:val="000000"/>
                <w:sz w:val="16"/>
                <w:szCs w:val="16"/>
              </w:rPr>
              <w:t>91DFC00006</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大学数学</w:t>
            </w:r>
            <w:r w:rsidRPr="00233F16">
              <w:rPr>
                <w:rFonts w:hint="eastAsia"/>
                <w:color w:val="000000"/>
                <w:sz w:val="16"/>
                <w:szCs w:val="16"/>
              </w:rPr>
              <w:t>C</w:t>
            </w:r>
            <w:r w:rsidRPr="00233F16">
              <w:rPr>
                <w:rFonts w:hint="eastAsia"/>
                <w:color w:val="000000"/>
                <w:sz w:val="16"/>
                <w:szCs w:val="16"/>
              </w:rPr>
              <w:t>（高等数学Ⅰ</w:t>
            </w:r>
            <w:r w:rsidRPr="00233F16">
              <w:rPr>
                <w:rFonts w:hint="eastAsia"/>
                <w:color w:val="000000"/>
                <w:sz w:val="16"/>
                <w:szCs w:val="16"/>
              </w:rPr>
              <w:t>-1</w:t>
            </w:r>
            <w:r w:rsidRPr="00233F16">
              <w:rPr>
                <w:rFonts w:hint="eastAsia"/>
                <w:color w:val="000000"/>
                <w:sz w:val="16"/>
                <w:szCs w:val="16"/>
              </w:rPr>
              <w:t>）</w:t>
            </w: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91DFC00007</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大学数学</w:t>
            </w:r>
            <w:r w:rsidRPr="00233F16">
              <w:rPr>
                <w:rFonts w:hint="eastAsia"/>
                <w:color w:val="000000"/>
                <w:sz w:val="16"/>
                <w:szCs w:val="16"/>
              </w:rPr>
              <w:t>C</w:t>
            </w:r>
            <w:r w:rsidRPr="00233F16">
              <w:rPr>
                <w:rFonts w:hint="eastAsia"/>
                <w:color w:val="000000"/>
                <w:sz w:val="16"/>
                <w:szCs w:val="16"/>
              </w:rPr>
              <w:t>（高等数学Ⅰ</w:t>
            </w:r>
            <w:r w:rsidRPr="00233F16">
              <w:rPr>
                <w:rFonts w:hint="eastAsia"/>
                <w:color w:val="000000"/>
                <w:sz w:val="16"/>
                <w:szCs w:val="16"/>
              </w:rPr>
              <w:t>-2</w:t>
            </w:r>
            <w:r w:rsidRPr="00233F16">
              <w:rPr>
                <w:rFonts w:hint="eastAsia"/>
                <w:color w:val="000000"/>
                <w:sz w:val="16"/>
                <w:szCs w:val="16"/>
              </w:rPr>
              <w:t>）</w:t>
            </w: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91DFC00012</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大学数学</w:t>
            </w:r>
            <w:r w:rsidRPr="00233F16">
              <w:rPr>
                <w:rFonts w:hint="eastAsia"/>
                <w:color w:val="000000"/>
                <w:sz w:val="16"/>
                <w:szCs w:val="16"/>
              </w:rPr>
              <w:t>C</w:t>
            </w:r>
            <w:r w:rsidRPr="00233F16">
              <w:rPr>
                <w:rFonts w:hint="eastAsia"/>
                <w:color w:val="000000"/>
                <w:sz w:val="16"/>
                <w:szCs w:val="16"/>
              </w:rPr>
              <w:t>（线性代数Ⅱ）</w:t>
            </w: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91DFC00014</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大学数学</w:t>
            </w:r>
            <w:r w:rsidRPr="00233F16">
              <w:rPr>
                <w:rFonts w:hint="eastAsia"/>
                <w:color w:val="000000"/>
                <w:sz w:val="16"/>
                <w:szCs w:val="16"/>
              </w:rPr>
              <w:t>C</w:t>
            </w:r>
            <w:r w:rsidRPr="00233F16">
              <w:rPr>
                <w:rFonts w:hint="eastAsia"/>
                <w:color w:val="000000"/>
                <w:sz w:val="16"/>
                <w:szCs w:val="16"/>
              </w:rPr>
              <w:t>（概率统计Ⅱ）</w:t>
            </w: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13DFC00020</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工程数学</w:t>
            </w:r>
            <w:r w:rsidRPr="00233F16">
              <w:rPr>
                <w:rFonts w:hint="eastAsia"/>
                <w:color w:val="000000"/>
                <w:sz w:val="16"/>
                <w:szCs w:val="16"/>
              </w:rPr>
              <w:t>B</w:t>
            </w: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13DFC00029</w:t>
            </w:r>
          </w:p>
        </w:tc>
        <w:tc>
          <w:tcPr>
            <w:tcW w:w="2735" w:type="dxa"/>
            <w:vAlign w:val="center"/>
          </w:tcPr>
          <w:p w:rsidR="00752280" w:rsidRPr="00233F16" w:rsidRDefault="00752280" w:rsidP="00752280">
            <w:pPr>
              <w:jc w:val="left"/>
              <w:rPr>
                <w:color w:val="0D0D0D"/>
                <w:sz w:val="16"/>
                <w:szCs w:val="16"/>
              </w:rPr>
            </w:pPr>
            <w:r w:rsidRPr="00233F16">
              <w:rPr>
                <w:rFonts w:hint="eastAsia"/>
                <w:color w:val="0D0D0D"/>
                <w:sz w:val="16"/>
                <w:szCs w:val="16"/>
              </w:rPr>
              <w:t>数值分析及应用</w:t>
            </w:r>
          </w:p>
        </w:tc>
        <w:tc>
          <w:tcPr>
            <w:tcW w:w="572" w:type="dxa"/>
            <w:vAlign w:val="center"/>
          </w:tcPr>
          <w:p w:rsidR="00752280" w:rsidRDefault="00752280" w:rsidP="00752280">
            <w:pPr>
              <w:jc w:val="center"/>
            </w:pP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13DFC00030</w:t>
            </w:r>
          </w:p>
        </w:tc>
        <w:tc>
          <w:tcPr>
            <w:tcW w:w="2735" w:type="dxa"/>
            <w:vAlign w:val="center"/>
          </w:tcPr>
          <w:p w:rsidR="00752280" w:rsidRPr="00233F16" w:rsidRDefault="00752280" w:rsidP="00752280">
            <w:pPr>
              <w:jc w:val="left"/>
              <w:rPr>
                <w:color w:val="0D0D0D"/>
                <w:sz w:val="16"/>
                <w:szCs w:val="16"/>
              </w:rPr>
            </w:pPr>
            <w:r w:rsidRPr="00233F16">
              <w:rPr>
                <w:rFonts w:hint="eastAsia"/>
                <w:color w:val="0D0D0D"/>
                <w:sz w:val="16"/>
                <w:szCs w:val="16"/>
              </w:rPr>
              <w:t>数值分析及应用实验</w:t>
            </w:r>
          </w:p>
        </w:tc>
        <w:tc>
          <w:tcPr>
            <w:tcW w:w="572" w:type="dxa"/>
            <w:vAlign w:val="center"/>
          </w:tcPr>
          <w:p w:rsidR="00752280" w:rsidRDefault="00752280" w:rsidP="00752280">
            <w:pPr>
              <w:jc w:val="center"/>
            </w:pPr>
          </w:p>
        </w:tc>
        <w:tc>
          <w:tcPr>
            <w:tcW w:w="572" w:type="dxa"/>
            <w:vAlign w:val="center"/>
          </w:tcPr>
          <w:p w:rsidR="00752280" w:rsidRDefault="00752280" w:rsidP="00752280">
            <w:pPr>
              <w:jc w:val="cente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13DFC00016</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大学物理</w:t>
            </w:r>
            <w:r w:rsidRPr="00233F16">
              <w:rPr>
                <w:rFonts w:hint="eastAsia"/>
                <w:color w:val="000000"/>
                <w:sz w:val="16"/>
                <w:szCs w:val="16"/>
              </w:rPr>
              <w:t>1</w:t>
            </w: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13DFC00001</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金工实习</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13DFC00004</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C</w:t>
            </w:r>
            <w:r w:rsidRPr="00233F16">
              <w:rPr>
                <w:rFonts w:hint="eastAsia"/>
                <w:color w:val="000000"/>
                <w:sz w:val="16"/>
                <w:szCs w:val="16"/>
              </w:rPr>
              <w:t>程序设计</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C759D5" w:rsidP="00752280">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13DFC00005</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C</w:t>
            </w:r>
            <w:r w:rsidRPr="00233F16">
              <w:rPr>
                <w:rFonts w:hint="eastAsia"/>
                <w:color w:val="000000"/>
                <w:sz w:val="16"/>
                <w:szCs w:val="16"/>
              </w:rPr>
              <w:t>程序设计实验</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lastRenderedPageBreak/>
              <w:t>13DFC00007</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电路分析基础</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jc w:val="center"/>
            </w:pPr>
          </w:p>
        </w:tc>
        <w:tc>
          <w:tcPr>
            <w:tcW w:w="572" w:type="dxa"/>
            <w:vAlign w:val="center"/>
          </w:tcPr>
          <w:p w:rsidR="00752280" w:rsidRDefault="00752280" w:rsidP="00752280">
            <w:pPr>
              <w:jc w:val="cente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13DFC00008</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电路分析基础实验</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13DFC00009</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数字电路</w:t>
            </w: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13DFC00010</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数字电路实验</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13DFC00011</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电子工艺实习</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6" w:type="dxa"/>
            <w:vAlign w:val="center"/>
          </w:tcPr>
          <w:p w:rsidR="00752280" w:rsidRDefault="00752280" w:rsidP="00752280">
            <w:pPr>
              <w:jc w:val="center"/>
            </w:pPr>
            <w:r>
              <w:rPr>
                <w:rFonts w:ascii="宋体" w:hAnsi="宋体" w:cs="AdobeSongStd-Light" w:hint="eastAsia"/>
                <w:kern w:val="0"/>
                <w:sz w:val="18"/>
                <w:szCs w:val="18"/>
              </w:rPr>
              <w:t>√</w:t>
            </w:r>
          </w:p>
        </w:tc>
        <w:tc>
          <w:tcPr>
            <w:tcW w:w="573" w:type="dxa"/>
            <w:vAlign w:val="center"/>
          </w:tcPr>
          <w:p w:rsidR="00752280" w:rsidRDefault="00752280" w:rsidP="00752280">
            <w:pPr>
              <w:jc w:val="cente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13DFC00012</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模拟电路</w:t>
            </w: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13DFC00013</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模拟电路实验</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13DFC00014</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信号与系统</w:t>
            </w:r>
          </w:p>
        </w:tc>
        <w:tc>
          <w:tcPr>
            <w:tcW w:w="572" w:type="dxa"/>
            <w:vAlign w:val="center"/>
          </w:tcPr>
          <w:p w:rsidR="00752280" w:rsidRDefault="00752280" w:rsidP="00752280">
            <w:pPr>
              <w:jc w:val="center"/>
            </w:pPr>
            <w:r>
              <w:rPr>
                <w:rFonts w:ascii="宋体" w:hAnsi="宋体" w:cs="AdobeSongStd-Light" w:hint="eastAsia"/>
                <w:kern w:val="0"/>
                <w:sz w:val="18"/>
                <w:szCs w:val="18"/>
              </w:rPr>
              <w:t>√</w:t>
            </w:r>
          </w:p>
        </w:tc>
        <w:tc>
          <w:tcPr>
            <w:tcW w:w="572" w:type="dxa"/>
            <w:vAlign w:val="center"/>
          </w:tcPr>
          <w:p w:rsidR="00752280" w:rsidRDefault="00752280" w:rsidP="00752280">
            <w:pPr>
              <w:jc w:val="cente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13DFC00015</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信号与系统实验</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13DFC00002</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工程制图与</w:t>
            </w:r>
            <w:r w:rsidRPr="00233F16">
              <w:rPr>
                <w:rFonts w:hint="eastAsia"/>
                <w:color w:val="000000"/>
                <w:sz w:val="16"/>
                <w:szCs w:val="16"/>
              </w:rPr>
              <w:t>CAD</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752280">
        <w:trPr>
          <w:trHeight w:val="510"/>
          <w:jc w:val="center"/>
        </w:trPr>
        <w:tc>
          <w:tcPr>
            <w:tcW w:w="1128" w:type="dxa"/>
            <w:vAlign w:val="center"/>
          </w:tcPr>
          <w:p w:rsidR="00752280" w:rsidRPr="00233F16" w:rsidRDefault="00752280" w:rsidP="00752280">
            <w:pPr>
              <w:jc w:val="center"/>
              <w:rPr>
                <w:color w:val="000000"/>
                <w:sz w:val="16"/>
                <w:szCs w:val="16"/>
              </w:rPr>
            </w:pPr>
            <w:r w:rsidRPr="00233F16">
              <w:rPr>
                <w:rFonts w:hint="eastAsia"/>
                <w:color w:val="000000"/>
                <w:sz w:val="16"/>
                <w:szCs w:val="16"/>
              </w:rPr>
              <w:t>13DFC00003</w:t>
            </w:r>
          </w:p>
        </w:tc>
        <w:tc>
          <w:tcPr>
            <w:tcW w:w="2735" w:type="dxa"/>
            <w:vAlign w:val="center"/>
          </w:tcPr>
          <w:p w:rsidR="00752280" w:rsidRPr="00233F16" w:rsidRDefault="00752280" w:rsidP="00752280">
            <w:pPr>
              <w:jc w:val="left"/>
              <w:rPr>
                <w:color w:val="000000"/>
                <w:sz w:val="16"/>
                <w:szCs w:val="16"/>
              </w:rPr>
            </w:pPr>
            <w:r w:rsidRPr="00233F16">
              <w:rPr>
                <w:rFonts w:hint="eastAsia"/>
                <w:color w:val="000000"/>
                <w:sz w:val="16"/>
                <w:szCs w:val="16"/>
              </w:rPr>
              <w:t>工程制图与</w:t>
            </w:r>
            <w:r w:rsidRPr="00233F16">
              <w:rPr>
                <w:rFonts w:hint="eastAsia"/>
                <w:color w:val="000000"/>
                <w:sz w:val="16"/>
                <w:szCs w:val="16"/>
              </w:rPr>
              <w:t>CAD</w:t>
            </w:r>
            <w:r w:rsidRPr="00233F16">
              <w:rPr>
                <w:rFonts w:hint="eastAsia"/>
                <w:color w:val="000000"/>
                <w:sz w:val="16"/>
                <w:szCs w:val="16"/>
              </w:rPr>
              <w:t>实验</w:t>
            </w: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utoSpaceDE w:val="0"/>
              <w:autoSpaceDN w:val="0"/>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2" w:type="dxa"/>
            <w:vAlign w:val="center"/>
          </w:tcPr>
          <w:p w:rsidR="00752280" w:rsidRDefault="00752280" w:rsidP="00752280">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6"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c>
          <w:tcPr>
            <w:tcW w:w="573" w:type="dxa"/>
            <w:vAlign w:val="center"/>
          </w:tcPr>
          <w:p w:rsidR="00752280" w:rsidRDefault="00752280" w:rsidP="00752280">
            <w:pPr>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Default="00EC46CF" w:rsidP="00EC46CF">
            <w:pPr>
              <w:snapToGrid w:val="0"/>
              <w:jc w:val="center"/>
              <w:rPr>
                <w:rFonts w:asciiTheme="minorEastAsia" w:eastAsiaTheme="minorEastAsia" w:hAnsiTheme="minorEastAsia"/>
                <w:sz w:val="18"/>
                <w:szCs w:val="18"/>
              </w:rPr>
            </w:pPr>
            <w:r>
              <w:rPr>
                <w:rFonts w:ascii="宋体" w:hAnsi="宋体"/>
                <w:sz w:val="18"/>
                <w:szCs w:val="18"/>
              </w:rPr>
              <w:t>13DFC000</w:t>
            </w:r>
            <w:r>
              <w:rPr>
                <w:rFonts w:ascii="宋体" w:hAnsi="宋体" w:hint="eastAsia"/>
                <w:sz w:val="18"/>
                <w:szCs w:val="18"/>
              </w:rPr>
              <w:t>25</w:t>
            </w:r>
          </w:p>
        </w:tc>
        <w:tc>
          <w:tcPr>
            <w:tcW w:w="2735" w:type="dxa"/>
            <w:vAlign w:val="center"/>
          </w:tcPr>
          <w:p w:rsidR="00EC46CF" w:rsidRDefault="00EC46CF" w:rsidP="00EC46CF">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MATLAB</w:t>
            </w:r>
            <w:r>
              <w:rPr>
                <w:rFonts w:asciiTheme="minorEastAsia" w:eastAsiaTheme="minorEastAsia" w:hAnsiTheme="minorEastAsia" w:hint="eastAsia"/>
                <w:sz w:val="18"/>
                <w:szCs w:val="18"/>
              </w:rPr>
              <w:t>程序设计语言</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EC46CF" w:rsidRDefault="00EC46CF" w:rsidP="00EC46CF">
            <w:pPr>
              <w:jc w:val="left"/>
              <w:rPr>
                <w:color w:val="000000"/>
                <w:sz w:val="16"/>
                <w:szCs w:val="16"/>
              </w:rPr>
            </w:pPr>
            <w:r w:rsidRPr="00EC46CF">
              <w:rPr>
                <w:color w:val="000000"/>
                <w:sz w:val="16"/>
                <w:szCs w:val="16"/>
              </w:rPr>
              <w:lastRenderedPageBreak/>
              <w:t>13DFC000</w:t>
            </w:r>
            <w:r w:rsidRPr="00EC46CF">
              <w:rPr>
                <w:rFonts w:hint="eastAsia"/>
                <w:color w:val="000000"/>
                <w:sz w:val="16"/>
                <w:szCs w:val="16"/>
              </w:rPr>
              <w:t>26</w:t>
            </w:r>
          </w:p>
        </w:tc>
        <w:tc>
          <w:tcPr>
            <w:tcW w:w="2735" w:type="dxa"/>
            <w:vAlign w:val="center"/>
          </w:tcPr>
          <w:p w:rsidR="00EC46CF" w:rsidRPr="00EC46CF" w:rsidRDefault="00EC46CF" w:rsidP="00EC46CF">
            <w:pPr>
              <w:jc w:val="left"/>
              <w:rPr>
                <w:color w:val="000000"/>
                <w:sz w:val="16"/>
                <w:szCs w:val="16"/>
              </w:rPr>
            </w:pPr>
            <w:r w:rsidRPr="00EC46CF">
              <w:rPr>
                <w:color w:val="000000"/>
                <w:sz w:val="16"/>
                <w:szCs w:val="16"/>
              </w:rPr>
              <w:t>MATLAB</w:t>
            </w:r>
            <w:r w:rsidRPr="00EC46CF">
              <w:rPr>
                <w:rFonts w:hint="eastAsia"/>
                <w:color w:val="000000"/>
                <w:sz w:val="16"/>
                <w:szCs w:val="16"/>
              </w:rPr>
              <w:t>程序设计语言实验</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6"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13DFC00037</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EDA</w:t>
            </w:r>
            <w:r w:rsidRPr="00233F16">
              <w:rPr>
                <w:rFonts w:hint="eastAsia"/>
                <w:color w:val="000000"/>
                <w:sz w:val="16"/>
                <w:szCs w:val="16"/>
              </w:rPr>
              <w:t>技术</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6"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13DFC00038</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EDA</w:t>
            </w:r>
            <w:r w:rsidRPr="00233F16">
              <w:rPr>
                <w:rFonts w:hint="eastAsia"/>
                <w:color w:val="000000"/>
                <w:sz w:val="16"/>
                <w:szCs w:val="16"/>
              </w:rPr>
              <w:t>技术实验</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6"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13DFC00043</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项目管理与经济决策</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13SDC01001</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信息与通信工程专业导论</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jc w:val="center"/>
            </w:pPr>
          </w:p>
        </w:tc>
        <w:tc>
          <w:tcPr>
            <w:tcW w:w="573" w:type="dxa"/>
            <w:vAlign w:val="center"/>
          </w:tcPr>
          <w:p w:rsidR="00EC46CF" w:rsidRDefault="00EC46CF" w:rsidP="00EC46CF">
            <w:pPr>
              <w:jc w:val="center"/>
            </w:pPr>
            <w:r>
              <w:rPr>
                <w:rFonts w:ascii="宋体" w:hAnsi="宋体" w:cs="AdobeSongStd-Light" w:hint="eastAsia"/>
                <w:kern w:val="0"/>
                <w:sz w:val="18"/>
                <w:szCs w:val="18"/>
              </w:rPr>
              <w:t>√</w:t>
            </w:r>
          </w:p>
        </w:tc>
      </w:tr>
      <w:tr w:rsidR="00EC46CF">
        <w:trPr>
          <w:trHeight w:val="510"/>
          <w:jc w:val="center"/>
        </w:trPr>
        <w:tc>
          <w:tcPr>
            <w:tcW w:w="1128" w:type="dxa"/>
            <w:vAlign w:val="center"/>
          </w:tcPr>
          <w:p w:rsidR="00EC46CF" w:rsidRPr="001D7E29" w:rsidRDefault="00EC46CF" w:rsidP="00EC46CF">
            <w:pPr>
              <w:snapToGrid w:val="0"/>
              <w:jc w:val="center"/>
              <w:rPr>
                <w:color w:val="000000"/>
                <w:sz w:val="16"/>
                <w:szCs w:val="16"/>
              </w:rPr>
            </w:pPr>
            <w:r w:rsidRPr="001D7E29">
              <w:rPr>
                <w:rFonts w:hint="eastAsia"/>
                <w:color w:val="000000"/>
                <w:sz w:val="16"/>
                <w:szCs w:val="16"/>
              </w:rPr>
              <w:t>13SDC01002</w:t>
            </w:r>
          </w:p>
        </w:tc>
        <w:tc>
          <w:tcPr>
            <w:tcW w:w="2735" w:type="dxa"/>
            <w:vAlign w:val="center"/>
          </w:tcPr>
          <w:p w:rsidR="00EC46CF" w:rsidRPr="001D7E29" w:rsidRDefault="00EC46CF" w:rsidP="00EC46CF">
            <w:pPr>
              <w:adjustRightInd w:val="0"/>
              <w:snapToGrid w:val="0"/>
              <w:jc w:val="left"/>
              <w:rPr>
                <w:color w:val="000000"/>
                <w:sz w:val="16"/>
                <w:szCs w:val="16"/>
              </w:rPr>
            </w:pPr>
            <w:r w:rsidRPr="001D7E29">
              <w:rPr>
                <w:rFonts w:hint="eastAsia"/>
                <w:color w:val="000000"/>
                <w:sz w:val="16"/>
                <w:szCs w:val="16"/>
              </w:rPr>
              <w:t>电子信息类数字信号处理</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1D7E29" w:rsidRDefault="00EC46CF" w:rsidP="00EC46CF">
            <w:pPr>
              <w:snapToGrid w:val="0"/>
              <w:jc w:val="center"/>
              <w:rPr>
                <w:color w:val="000000"/>
                <w:sz w:val="16"/>
                <w:szCs w:val="16"/>
              </w:rPr>
            </w:pPr>
            <w:r w:rsidRPr="001D7E29">
              <w:rPr>
                <w:rFonts w:hint="eastAsia"/>
                <w:color w:val="000000"/>
                <w:sz w:val="16"/>
                <w:szCs w:val="16"/>
              </w:rPr>
              <w:t>13SDC01003</w:t>
            </w:r>
          </w:p>
        </w:tc>
        <w:tc>
          <w:tcPr>
            <w:tcW w:w="2735" w:type="dxa"/>
            <w:vAlign w:val="center"/>
          </w:tcPr>
          <w:p w:rsidR="00EC46CF" w:rsidRPr="001D7E29" w:rsidRDefault="00EC46CF" w:rsidP="00EC46CF">
            <w:pPr>
              <w:adjustRightInd w:val="0"/>
              <w:snapToGrid w:val="0"/>
              <w:jc w:val="left"/>
              <w:rPr>
                <w:color w:val="000000"/>
                <w:sz w:val="16"/>
                <w:szCs w:val="16"/>
              </w:rPr>
            </w:pPr>
            <w:r w:rsidRPr="001D7E29">
              <w:rPr>
                <w:rFonts w:hint="eastAsia"/>
                <w:color w:val="000000"/>
                <w:sz w:val="16"/>
                <w:szCs w:val="16"/>
              </w:rPr>
              <w:t>电子信息类数字信号处理实验</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13SDC01004</w:t>
            </w:r>
          </w:p>
        </w:tc>
        <w:tc>
          <w:tcPr>
            <w:tcW w:w="2735" w:type="dxa"/>
            <w:vAlign w:val="center"/>
          </w:tcPr>
          <w:p w:rsidR="00EC46CF" w:rsidRPr="00233F16" w:rsidRDefault="00EC46CF" w:rsidP="00EC46CF">
            <w:pPr>
              <w:jc w:val="left"/>
              <w:rPr>
                <w:color w:val="000000"/>
                <w:sz w:val="16"/>
                <w:szCs w:val="16"/>
              </w:rPr>
            </w:pPr>
            <w:r>
              <w:rPr>
                <w:rFonts w:hint="eastAsia"/>
                <w:color w:val="000000"/>
                <w:sz w:val="16"/>
                <w:szCs w:val="16"/>
              </w:rPr>
              <w:t>高频</w:t>
            </w:r>
            <w:r w:rsidRPr="00233F16">
              <w:rPr>
                <w:rFonts w:hint="eastAsia"/>
                <w:color w:val="000000"/>
                <w:sz w:val="16"/>
                <w:szCs w:val="16"/>
              </w:rPr>
              <w:t>电路</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13SDC01005</w:t>
            </w:r>
          </w:p>
        </w:tc>
        <w:tc>
          <w:tcPr>
            <w:tcW w:w="2735" w:type="dxa"/>
            <w:vAlign w:val="center"/>
          </w:tcPr>
          <w:p w:rsidR="00EC46CF" w:rsidRPr="00233F16" w:rsidRDefault="00EC46CF" w:rsidP="00EC46CF">
            <w:pPr>
              <w:jc w:val="left"/>
              <w:rPr>
                <w:color w:val="000000"/>
                <w:sz w:val="16"/>
                <w:szCs w:val="16"/>
              </w:rPr>
            </w:pPr>
            <w:r>
              <w:rPr>
                <w:rFonts w:hint="eastAsia"/>
                <w:color w:val="000000"/>
                <w:sz w:val="16"/>
                <w:szCs w:val="16"/>
              </w:rPr>
              <w:t>高频</w:t>
            </w:r>
            <w:r w:rsidRPr="00233F16">
              <w:rPr>
                <w:rFonts w:hint="eastAsia"/>
                <w:color w:val="000000"/>
                <w:sz w:val="16"/>
                <w:szCs w:val="16"/>
              </w:rPr>
              <w:t>实验</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13SDC01006</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电磁场理论</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13SDC01007</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通信原理</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13SDC01008</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通信原理实验</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lastRenderedPageBreak/>
              <w:t>13DSC01009</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生产实习</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C46CF" w:rsidRDefault="00EC46CF" w:rsidP="00EC46CF">
            <w:pPr>
              <w:jc w:val="center"/>
            </w:pPr>
            <w:r>
              <w:rPr>
                <w:rFonts w:ascii="宋体" w:hAnsi="宋体" w:cs="AdobeSongStd-Light" w:hint="eastAsia"/>
                <w:kern w:val="0"/>
                <w:sz w:val="18"/>
                <w:szCs w:val="18"/>
              </w:rPr>
              <w:t>√</w:t>
            </w:r>
          </w:p>
        </w:tc>
        <w:tc>
          <w:tcPr>
            <w:tcW w:w="573" w:type="dxa"/>
            <w:vAlign w:val="center"/>
          </w:tcPr>
          <w:p w:rsidR="00EC46CF" w:rsidRDefault="00EC46CF" w:rsidP="00EC46CF">
            <w:pPr>
              <w:jc w:val="center"/>
            </w:pPr>
            <w:r>
              <w:rPr>
                <w:rFonts w:ascii="宋体" w:hAnsi="宋体" w:cs="AdobeSongStd-Light" w:hint="eastAsia"/>
                <w:kern w:val="0"/>
                <w:sz w:val="18"/>
                <w:szCs w:val="18"/>
              </w:rPr>
              <w:t>√</w:t>
            </w: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13SDC01010</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毕业设计</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r>
              <w:rPr>
                <w:rFonts w:ascii="宋体" w:hAnsi="宋体" w:cs="AdobeSongStd-Light" w:hint="eastAsia"/>
                <w:kern w:val="0"/>
                <w:sz w:val="18"/>
                <w:szCs w:val="18"/>
              </w:rPr>
              <w:t>√</w:t>
            </w:r>
          </w:p>
        </w:tc>
        <w:tc>
          <w:tcPr>
            <w:tcW w:w="572" w:type="dxa"/>
            <w:vAlign w:val="center"/>
          </w:tcPr>
          <w:p w:rsidR="00EC46CF" w:rsidRDefault="00EC46CF" w:rsidP="00EC46CF">
            <w:pPr>
              <w:jc w:val="cente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6"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jc w:val="center"/>
            </w:pPr>
            <w:r>
              <w:rPr>
                <w:rFonts w:ascii="宋体" w:hAnsi="宋体" w:cs="AdobeSongStd-Light" w:hint="eastAsia"/>
                <w:kern w:val="0"/>
                <w:sz w:val="18"/>
                <w:szCs w:val="18"/>
              </w:rPr>
              <w:t>√</w:t>
            </w:r>
          </w:p>
        </w:tc>
        <w:tc>
          <w:tcPr>
            <w:tcW w:w="573" w:type="dxa"/>
            <w:vAlign w:val="center"/>
          </w:tcPr>
          <w:p w:rsidR="00EC46CF" w:rsidRDefault="00EC46CF" w:rsidP="00EC46CF">
            <w:pPr>
              <w:jc w:val="center"/>
            </w:pPr>
            <w:r>
              <w:rPr>
                <w:rFonts w:ascii="宋体" w:hAnsi="宋体" w:cs="AdobeSongStd-Light" w:hint="eastAsia"/>
                <w:kern w:val="0"/>
                <w:sz w:val="18"/>
                <w:szCs w:val="18"/>
              </w:rPr>
              <w:t>√</w:t>
            </w:r>
          </w:p>
        </w:tc>
        <w:tc>
          <w:tcPr>
            <w:tcW w:w="573" w:type="dxa"/>
            <w:vAlign w:val="center"/>
          </w:tcPr>
          <w:p w:rsidR="00EC46CF" w:rsidRDefault="00EC46CF" w:rsidP="00EC46CF">
            <w:pPr>
              <w:jc w:val="center"/>
            </w:pPr>
          </w:p>
        </w:tc>
      </w:tr>
      <w:tr w:rsidR="00EC46CF">
        <w:trPr>
          <w:trHeight w:val="510"/>
          <w:jc w:val="center"/>
        </w:trPr>
        <w:tc>
          <w:tcPr>
            <w:tcW w:w="1128" w:type="dxa"/>
            <w:vAlign w:val="center"/>
          </w:tcPr>
          <w:p w:rsidR="00EC46CF" w:rsidRPr="00233F16" w:rsidRDefault="00EC46CF" w:rsidP="00EC46CF">
            <w:pPr>
              <w:jc w:val="center"/>
              <w:rPr>
                <w:color w:val="000000"/>
                <w:sz w:val="16"/>
                <w:szCs w:val="16"/>
              </w:rPr>
            </w:pPr>
            <w:r w:rsidRPr="00233F16">
              <w:rPr>
                <w:rFonts w:hint="eastAsia"/>
                <w:color w:val="000000"/>
                <w:sz w:val="16"/>
                <w:szCs w:val="16"/>
              </w:rPr>
              <w:t>13SDC01011</w:t>
            </w:r>
          </w:p>
        </w:tc>
        <w:tc>
          <w:tcPr>
            <w:tcW w:w="2735" w:type="dxa"/>
            <w:vAlign w:val="center"/>
          </w:tcPr>
          <w:p w:rsidR="00EC46CF" w:rsidRPr="00233F16" w:rsidRDefault="00EC46CF" w:rsidP="00EC46CF">
            <w:pPr>
              <w:jc w:val="left"/>
              <w:rPr>
                <w:color w:val="000000"/>
                <w:sz w:val="16"/>
                <w:szCs w:val="16"/>
              </w:rPr>
            </w:pPr>
            <w:r w:rsidRPr="00233F16">
              <w:rPr>
                <w:rFonts w:hint="eastAsia"/>
                <w:color w:val="000000"/>
                <w:sz w:val="16"/>
                <w:szCs w:val="16"/>
              </w:rPr>
              <w:t>信息与通信工程专业外语</w:t>
            </w: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djustRightInd w:val="0"/>
              <w:snapToGrid w:val="0"/>
              <w:jc w:val="center"/>
              <w:rPr>
                <w:rFonts w:ascii="宋体" w:hAnsi="宋体"/>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C46CF" w:rsidRDefault="00EC46CF" w:rsidP="00EC46CF">
            <w:pPr>
              <w:autoSpaceDE w:val="0"/>
              <w:autoSpaceDN w:val="0"/>
              <w:adjustRightInd w:val="0"/>
              <w:snapToGrid w:val="0"/>
              <w:jc w:val="center"/>
              <w:rPr>
                <w:rFonts w:ascii="宋体" w:hAnsi="宋体" w:cs="AdobeSongStd-Light"/>
                <w:kern w:val="0"/>
                <w:sz w:val="18"/>
                <w:szCs w:val="18"/>
              </w:rPr>
            </w:pPr>
          </w:p>
        </w:tc>
      </w:tr>
      <w:tr w:rsidR="00E5668F">
        <w:trPr>
          <w:trHeight w:val="510"/>
          <w:jc w:val="center"/>
        </w:trPr>
        <w:tc>
          <w:tcPr>
            <w:tcW w:w="1128" w:type="dxa"/>
            <w:vAlign w:val="center"/>
          </w:tcPr>
          <w:p w:rsidR="00E5668F" w:rsidRPr="00E5668F" w:rsidRDefault="00E5668F" w:rsidP="00E5668F">
            <w:pPr>
              <w:snapToGrid w:val="0"/>
              <w:jc w:val="center"/>
              <w:rPr>
                <w:color w:val="000000"/>
                <w:sz w:val="16"/>
                <w:szCs w:val="16"/>
              </w:rPr>
            </w:pPr>
            <w:r w:rsidRPr="00E5668F">
              <w:rPr>
                <w:rFonts w:hint="eastAsia"/>
                <w:color w:val="000000"/>
                <w:sz w:val="16"/>
                <w:szCs w:val="16"/>
              </w:rPr>
              <w:t>13SDC0200</w:t>
            </w:r>
            <w:r w:rsidRPr="00E5668F">
              <w:rPr>
                <w:color w:val="000000"/>
                <w:sz w:val="16"/>
                <w:szCs w:val="16"/>
              </w:rPr>
              <w:t>2</w:t>
            </w:r>
          </w:p>
        </w:tc>
        <w:tc>
          <w:tcPr>
            <w:tcW w:w="2735" w:type="dxa"/>
            <w:vAlign w:val="center"/>
          </w:tcPr>
          <w:p w:rsidR="00E5668F" w:rsidRPr="00E5668F" w:rsidRDefault="00E5668F" w:rsidP="00E5668F">
            <w:pPr>
              <w:adjustRightInd w:val="0"/>
              <w:snapToGrid w:val="0"/>
              <w:jc w:val="left"/>
              <w:rPr>
                <w:color w:val="000000"/>
                <w:sz w:val="16"/>
                <w:szCs w:val="16"/>
              </w:rPr>
            </w:pPr>
            <w:r w:rsidRPr="00E5668F">
              <w:rPr>
                <w:rFonts w:hint="eastAsia"/>
                <w:color w:val="000000"/>
                <w:sz w:val="16"/>
                <w:szCs w:val="16"/>
              </w:rPr>
              <w:t>数字图像处理</w:t>
            </w:r>
          </w:p>
        </w:tc>
        <w:tc>
          <w:tcPr>
            <w:tcW w:w="572" w:type="dxa"/>
            <w:vAlign w:val="center"/>
          </w:tcPr>
          <w:p w:rsidR="00E5668F" w:rsidRDefault="00E5668F" w:rsidP="00E5668F">
            <w:pPr>
              <w:jc w:val="center"/>
            </w:pPr>
          </w:p>
        </w:tc>
        <w:tc>
          <w:tcPr>
            <w:tcW w:w="572" w:type="dxa"/>
            <w:vAlign w:val="center"/>
          </w:tcPr>
          <w:p w:rsidR="00E5668F" w:rsidRDefault="00E5668F" w:rsidP="00E5668F">
            <w:pPr>
              <w:jc w:val="center"/>
            </w:pP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r>
      <w:tr w:rsidR="00E5668F">
        <w:trPr>
          <w:trHeight w:val="510"/>
          <w:jc w:val="center"/>
        </w:trPr>
        <w:tc>
          <w:tcPr>
            <w:tcW w:w="1128" w:type="dxa"/>
            <w:vAlign w:val="center"/>
          </w:tcPr>
          <w:p w:rsidR="00E5668F" w:rsidRPr="00233F16" w:rsidRDefault="00E5668F" w:rsidP="00E5668F">
            <w:pPr>
              <w:jc w:val="center"/>
              <w:rPr>
                <w:color w:val="000000"/>
                <w:sz w:val="16"/>
                <w:szCs w:val="16"/>
              </w:rPr>
            </w:pPr>
            <w:r w:rsidRPr="00233F16">
              <w:rPr>
                <w:rFonts w:hint="eastAsia"/>
                <w:color w:val="000000"/>
                <w:sz w:val="16"/>
                <w:szCs w:val="16"/>
              </w:rPr>
              <w:t>13SDC01033</w:t>
            </w:r>
          </w:p>
        </w:tc>
        <w:tc>
          <w:tcPr>
            <w:tcW w:w="2735" w:type="dxa"/>
            <w:vAlign w:val="center"/>
          </w:tcPr>
          <w:p w:rsidR="00E5668F" w:rsidRPr="00233F16" w:rsidRDefault="00E5668F" w:rsidP="00E5668F">
            <w:pPr>
              <w:jc w:val="left"/>
              <w:rPr>
                <w:color w:val="0D0D0D"/>
                <w:sz w:val="16"/>
                <w:szCs w:val="16"/>
              </w:rPr>
            </w:pPr>
            <w:r w:rsidRPr="00233F16">
              <w:rPr>
                <w:rFonts w:hint="eastAsia"/>
                <w:color w:val="0D0D0D"/>
                <w:sz w:val="16"/>
                <w:szCs w:val="16"/>
              </w:rPr>
              <w:t>信息系统建模与仿真</w:t>
            </w:r>
          </w:p>
        </w:tc>
        <w:tc>
          <w:tcPr>
            <w:tcW w:w="572" w:type="dxa"/>
            <w:vAlign w:val="center"/>
          </w:tcPr>
          <w:p w:rsidR="00E5668F" w:rsidRDefault="00E5668F" w:rsidP="00E5668F">
            <w:pPr>
              <w:jc w:val="center"/>
            </w:pPr>
            <w:r>
              <w:rPr>
                <w:rFonts w:ascii="宋体" w:hAnsi="宋体" w:cs="AdobeSongStd-Light" w:hint="eastAsia"/>
                <w:kern w:val="0"/>
                <w:sz w:val="18"/>
                <w:szCs w:val="18"/>
              </w:rPr>
              <w:t>√</w:t>
            </w:r>
          </w:p>
        </w:tc>
        <w:tc>
          <w:tcPr>
            <w:tcW w:w="572" w:type="dxa"/>
            <w:vAlign w:val="center"/>
          </w:tcPr>
          <w:p w:rsidR="00E5668F" w:rsidRDefault="00E5668F" w:rsidP="00E5668F">
            <w:pPr>
              <w:jc w:val="center"/>
            </w:pPr>
            <w:r>
              <w:rPr>
                <w:rFonts w:ascii="宋体" w:hAnsi="宋体" w:cs="AdobeSongStd-Light" w:hint="eastAsia"/>
                <w:kern w:val="0"/>
                <w:sz w:val="18"/>
                <w:szCs w:val="18"/>
              </w:rPr>
              <w:t>√</w:t>
            </w:r>
          </w:p>
        </w:tc>
        <w:tc>
          <w:tcPr>
            <w:tcW w:w="572" w:type="dxa"/>
            <w:vAlign w:val="center"/>
          </w:tcPr>
          <w:p w:rsidR="00E5668F" w:rsidRDefault="00E5668F" w:rsidP="00E5668F">
            <w:pPr>
              <w:jc w:val="center"/>
            </w:pPr>
            <w:r>
              <w:rPr>
                <w:rFonts w:ascii="宋体" w:hAnsi="宋体" w:cs="AdobeSongStd-Light" w:hint="eastAsia"/>
                <w:kern w:val="0"/>
                <w:sz w:val="18"/>
                <w:szCs w:val="18"/>
              </w:rPr>
              <w:t>√</w:t>
            </w: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r>
      <w:tr w:rsidR="00E5668F">
        <w:trPr>
          <w:trHeight w:val="510"/>
          <w:jc w:val="center"/>
        </w:trPr>
        <w:tc>
          <w:tcPr>
            <w:tcW w:w="1128" w:type="dxa"/>
            <w:vAlign w:val="center"/>
          </w:tcPr>
          <w:p w:rsidR="00E5668F" w:rsidRPr="00233F16" w:rsidRDefault="00E5668F" w:rsidP="00E5668F">
            <w:pPr>
              <w:jc w:val="center"/>
              <w:rPr>
                <w:color w:val="000000"/>
                <w:sz w:val="16"/>
                <w:szCs w:val="16"/>
              </w:rPr>
            </w:pPr>
            <w:r w:rsidRPr="00233F16">
              <w:rPr>
                <w:rFonts w:hint="eastAsia"/>
                <w:color w:val="000000"/>
                <w:sz w:val="16"/>
                <w:szCs w:val="16"/>
              </w:rPr>
              <w:t>13SDC01034</w:t>
            </w:r>
          </w:p>
        </w:tc>
        <w:tc>
          <w:tcPr>
            <w:tcW w:w="2735" w:type="dxa"/>
            <w:vAlign w:val="center"/>
          </w:tcPr>
          <w:p w:rsidR="00E5668F" w:rsidRPr="00233F16" w:rsidRDefault="00E5668F" w:rsidP="00E5668F">
            <w:pPr>
              <w:jc w:val="left"/>
              <w:rPr>
                <w:color w:val="0D0D0D"/>
                <w:sz w:val="16"/>
                <w:szCs w:val="16"/>
              </w:rPr>
            </w:pPr>
            <w:r w:rsidRPr="00233F16">
              <w:rPr>
                <w:rFonts w:hint="eastAsia"/>
                <w:color w:val="0D0D0D"/>
                <w:sz w:val="16"/>
                <w:szCs w:val="16"/>
              </w:rPr>
              <w:t>信息系统建模与仿真实验</w:t>
            </w: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5668F" w:rsidRDefault="00E5668F" w:rsidP="00E5668F">
            <w:pPr>
              <w:adjustRightInd w:val="0"/>
              <w:snapToGrid w:val="0"/>
              <w:jc w:val="center"/>
              <w:rPr>
                <w:rFonts w:ascii="宋体" w:hAnsi="宋体"/>
                <w:sz w:val="18"/>
                <w:szCs w:val="18"/>
              </w:rPr>
            </w:pP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6"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r>
      <w:tr w:rsidR="00E5668F">
        <w:trPr>
          <w:trHeight w:val="510"/>
          <w:jc w:val="center"/>
        </w:trPr>
        <w:tc>
          <w:tcPr>
            <w:tcW w:w="1128" w:type="dxa"/>
            <w:vAlign w:val="center"/>
          </w:tcPr>
          <w:p w:rsidR="00E5668F" w:rsidRPr="00233F16" w:rsidRDefault="00E5668F" w:rsidP="00E5668F">
            <w:pPr>
              <w:jc w:val="center"/>
              <w:rPr>
                <w:color w:val="000000"/>
                <w:sz w:val="16"/>
                <w:szCs w:val="16"/>
              </w:rPr>
            </w:pPr>
          </w:p>
        </w:tc>
        <w:tc>
          <w:tcPr>
            <w:tcW w:w="2735" w:type="dxa"/>
            <w:vAlign w:val="center"/>
          </w:tcPr>
          <w:p w:rsidR="00E5668F" w:rsidRPr="00233F16" w:rsidRDefault="00E5668F" w:rsidP="00E5668F">
            <w:pPr>
              <w:jc w:val="left"/>
              <w:rPr>
                <w:color w:val="000000"/>
                <w:sz w:val="16"/>
                <w:szCs w:val="16"/>
              </w:rPr>
            </w:pPr>
            <w:r w:rsidRPr="00233F16">
              <w:rPr>
                <w:rFonts w:hint="eastAsia"/>
                <w:color w:val="000000"/>
                <w:sz w:val="16"/>
                <w:szCs w:val="16"/>
              </w:rPr>
              <w:t>课程设计</w:t>
            </w:r>
            <w:r>
              <w:rPr>
                <w:rFonts w:hint="eastAsia"/>
                <w:color w:val="000000"/>
                <w:sz w:val="16"/>
                <w:szCs w:val="16"/>
              </w:rPr>
              <w:t>（包含各类课程设计课程）</w:t>
            </w: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5668F" w:rsidRDefault="00E5668F" w:rsidP="00E5668F">
            <w:pPr>
              <w:adjustRightInd w:val="0"/>
              <w:snapToGrid w:val="0"/>
              <w:jc w:val="center"/>
              <w:rPr>
                <w:rFonts w:ascii="宋体" w:hAnsi="宋体"/>
                <w:sz w:val="18"/>
                <w:szCs w:val="18"/>
              </w:rPr>
            </w:pPr>
            <w:r>
              <w:rPr>
                <w:rFonts w:ascii="宋体" w:hAnsi="宋体" w:cs="AdobeSongStd-Light" w:hint="eastAsia"/>
                <w:kern w:val="0"/>
                <w:sz w:val="18"/>
                <w:szCs w:val="18"/>
              </w:rPr>
              <w:t>√</w:t>
            </w:r>
          </w:p>
        </w:tc>
        <w:tc>
          <w:tcPr>
            <w:tcW w:w="572" w:type="dxa"/>
            <w:vAlign w:val="center"/>
          </w:tcPr>
          <w:p w:rsidR="00E5668F" w:rsidRDefault="00E5668F" w:rsidP="00E5668F">
            <w:pPr>
              <w:jc w:val="center"/>
            </w:pPr>
            <w:r>
              <w:rPr>
                <w:rFonts w:ascii="宋体" w:hAnsi="宋体" w:cs="AdobeSongStd-Light" w:hint="eastAsia"/>
                <w:kern w:val="0"/>
                <w:sz w:val="18"/>
                <w:szCs w:val="18"/>
              </w:rPr>
              <w:t>√</w:t>
            </w:r>
          </w:p>
        </w:tc>
        <w:tc>
          <w:tcPr>
            <w:tcW w:w="572" w:type="dxa"/>
            <w:vAlign w:val="center"/>
          </w:tcPr>
          <w:p w:rsidR="00E5668F" w:rsidRDefault="00E5668F" w:rsidP="00E5668F">
            <w:pPr>
              <w:jc w:val="center"/>
            </w:pPr>
            <w:r>
              <w:rPr>
                <w:rFonts w:ascii="宋体" w:hAnsi="宋体" w:cs="AdobeSongStd-Light" w:hint="eastAsia"/>
                <w:kern w:val="0"/>
                <w:sz w:val="18"/>
                <w:szCs w:val="18"/>
              </w:rPr>
              <w:t>√</w:t>
            </w:r>
          </w:p>
        </w:tc>
        <w:tc>
          <w:tcPr>
            <w:tcW w:w="572" w:type="dxa"/>
            <w:vAlign w:val="center"/>
          </w:tcPr>
          <w:p w:rsidR="00E5668F" w:rsidRDefault="00E5668F" w:rsidP="00E5668F">
            <w:pPr>
              <w:jc w:val="center"/>
            </w:pPr>
            <w:r>
              <w:rPr>
                <w:rFonts w:ascii="宋体" w:hAnsi="宋体" w:cs="AdobeSongStd-Light" w:hint="eastAsia"/>
                <w:kern w:val="0"/>
                <w:sz w:val="18"/>
                <w:szCs w:val="18"/>
              </w:rPr>
              <w:t>√</w:t>
            </w:r>
          </w:p>
        </w:tc>
        <w:tc>
          <w:tcPr>
            <w:tcW w:w="576"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r>
      <w:tr w:rsidR="00E5668F">
        <w:trPr>
          <w:trHeight w:val="510"/>
          <w:jc w:val="center"/>
        </w:trPr>
        <w:tc>
          <w:tcPr>
            <w:tcW w:w="1128" w:type="dxa"/>
            <w:vAlign w:val="center"/>
          </w:tcPr>
          <w:p w:rsidR="00E5668F" w:rsidRPr="00233F16" w:rsidRDefault="00E5668F" w:rsidP="00E5668F">
            <w:pPr>
              <w:jc w:val="center"/>
              <w:rPr>
                <w:color w:val="000000"/>
                <w:sz w:val="16"/>
                <w:szCs w:val="16"/>
              </w:rPr>
            </w:pPr>
            <w:r w:rsidRPr="00233F16">
              <w:rPr>
                <w:rFonts w:hint="eastAsia"/>
                <w:color w:val="000000"/>
                <w:sz w:val="16"/>
                <w:szCs w:val="16"/>
              </w:rPr>
              <w:t>13SDC01032</w:t>
            </w:r>
          </w:p>
        </w:tc>
        <w:tc>
          <w:tcPr>
            <w:tcW w:w="2735" w:type="dxa"/>
            <w:vAlign w:val="center"/>
          </w:tcPr>
          <w:p w:rsidR="00E5668F" w:rsidRPr="00233F16" w:rsidRDefault="00E5668F" w:rsidP="00E5668F">
            <w:pPr>
              <w:jc w:val="left"/>
              <w:rPr>
                <w:color w:val="000000"/>
                <w:sz w:val="16"/>
                <w:szCs w:val="16"/>
              </w:rPr>
            </w:pPr>
            <w:r w:rsidRPr="00233F16">
              <w:rPr>
                <w:rFonts w:hint="eastAsia"/>
                <w:color w:val="000000"/>
                <w:sz w:val="16"/>
                <w:szCs w:val="16"/>
              </w:rPr>
              <w:t>创新实践与学科竞赛</w:t>
            </w: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5668F" w:rsidRDefault="00E5668F" w:rsidP="00E5668F">
            <w:pPr>
              <w:adjustRightInd w:val="0"/>
              <w:snapToGrid w:val="0"/>
              <w:jc w:val="center"/>
              <w:rPr>
                <w:rFonts w:ascii="宋体" w:hAnsi="宋体"/>
                <w:sz w:val="18"/>
                <w:szCs w:val="18"/>
              </w:rPr>
            </w:pP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2"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6"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c>
          <w:tcPr>
            <w:tcW w:w="573" w:type="dxa"/>
            <w:vAlign w:val="center"/>
          </w:tcPr>
          <w:p w:rsidR="00E5668F" w:rsidRDefault="00E5668F" w:rsidP="00E5668F">
            <w:pPr>
              <w:autoSpaceDE w:val="0"/>
              <w:autoSpaceDN w:val="0"/>
              <w:adjustRightInd w:val="0"/>
              <w:snapToGrid w:val="0"/>
              <w:jc w:val="center"/>
              <w:rPr>
                <w:rFonts w:ascii="宋体" w:hAnsi="宋体" w:cs="AdobeSongStd-Light"/>
                <w:kern w:val="0"/>
                <w:sz w:val="18"/>
                <w:szCs w:val="18"/>
              </w:rPr>
            </w:pPr>
          </w:p>
        </w:tc>
      </w:tr>
    </w:tbl>
    <w:p w:rsidR="00CB0E4D" w:rsidRDefault="00A23E08">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CB0E4D" w:rsidRDefault="00CB0E4D">
      <w:pPr>
        <w:widowControl/>
        <w:jc w:val="left"/>
        <w:rPr>
          <w:rFonts w:ascii="黑体" w:eastAsia="黑体"/>
          <w:bCs/>
          <w:sz w:val="24"/>
        </w:rPr>
        <w:sectPr w:rsidR="00CB0E4D">
          <w:pgSz w:w="16838" w:h="11906" w:orient="landscape"/>
          <w:pgMar w:top="1701" w:right="1701" w:bottom="1418" w:left="1701" w:header="851" w:footer="1134" w:gutter="0"/>
          <w:cols w:space="425"/>
          <w:docGrid w:type="lines" w:linePitch="312"/>
        </w:sectPr>
      </w:pPr>
    </w:p>
    <w:p w:rsidR="00CB0E4D" w:rsidRDefault="00A23E08">
      <w:pPr>
        <w:widowControl/>
        <w:jc w:val="left"/>
        <w:rPr>
          <w:rFonts w:ascii="黑体" w:eastAsia="黑体"/>
          <w:bCs/>
          <w:sz w:val="24"/>
        </w:rPr>
      </w:pPr>
      <w:r>
        <w:rPr>
          <w:rFonts w:ascii="黑体" w:eastAsia="黑体" w:hint="eastAsia"/>
          <w:bCs/>
          <w:sz w:val="24"/>
        </w:rPr>
        <w:lastRenderedPageBreak/>
        <w:t>十三、课程地图</w:t>
      </w:r>
    </w:p>
    <w:p w:rsidR="00CB0E4D" w:rsidRDefault="00A23E08">
      <w:pPr>
        <w:widowControl/>
        <w:jc w:val="center"/>
        <w:rPr>
          <w:rFonts w:ascii="仿宋" w:eastAsia="仿宋" w:hAnsi="仿宋"/>
          <w:i/>
          <w:sz w:val="24"/>
          <w:szCs w:val="21"/>
          <w:highlight w:val="yellow"/>
        </w:rPr>
      </w:pPr>
      <w:r>
        <w:object w:dxaOrig="10590" w:dyaOrig="8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8pt;height:415.8pt" o:ole="">
            <v:imagedata r:id="rId12" o:title=""/>
          </v:shape>
          <o:OLEObject Type="Embed" ProgID="Visio.Drawing.11" ShapeID="_x0000_i1025" DrawAspect="Content" ObjectID="_1633848943" r:id="rId13"/>
        </w:object>
      </w:r>
    </w:p>
    <w:sectPr w:rsidR="00CB0E4D" w:rsidSect="00EA4C48">
      <w:pgSz w:w="16838" w:h="11906" w:orient="landscape"/>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A35" w:rsidRDefault="007D2A35">
      <w:r>
        <w:separator/>
      </w:r>
    </w:p>
  </w:endnote>
  <w:endnote w:type="continuationSeparator" w:id="0">
    <w:p w:rsidR="007D2A35" w:rsidRDefault="007D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charset w:val="00"/>
    <w:family w:val="swiss"/>
    <w:pitch w:val="variable"/>
    <w:sig w:usb0="E1002EFF" w:usb1="C000605B" w:usb2="00000029" w:usb3="00000000" w:csb0="000101FF" w:csb1="00000000"/>
  </w:font>
  <w:font w:name="仿宋">
    <w:charset w:val="86"/>
    <w:family w:val="modern"/>
    <w:pitch w:val="fixed"/>
    <w:sig w:usb0="800002BF" w:usb1="38CF7CFA" w:usb2="00000016" w:usb3="00000000" w:csb0="00040001" w:csb1="00000000"/>
  </w:font>
  <w:font w:name="Adobe Myungjo Std M">
    <w:altName w:val="Yu Gothic"/>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E54" w:rsidRDefault="001A34CC">
    <w:pPr>
      <w:pStyle w:val="ae"/>
      <w:framePr w:wrap="around" w:vAnchor="text" w:hAnchor="margin" w:xAlign="outside" w:y="1"/>
      <w:rPr>
        <w:rStyle w:val="af7"/>
      </w:rPr>
    </w:pPr>
    <w:r>
      <w:rPr>
        <w:rStyle w:val="af7"/>
      </w:rPr>
      <w:fldChar w:fldCharType="begin"/>
    </w:r>
    <w:r w:rsidR="00133E54">
      <w:rPr>
        <w:rStyle w:val="af7"/>
      </w:rPr>
      <w:instrText xml:space="preserve">PAGE  </w:instrText>
    </w:r>
    <w:r>
      <w:rPr>
        <w:rStyle w:val="af7"/>
      </w:rPr>
      <w:fldChar w:fldCharType="separate"/>
    </w:r>
    <w:r w:rsidR="00133E54">
      <w:rPr>
        <w:rStyle w:val="af7"/>
      </w:rPr>
      <w:t>2</w:t>
    </w:r>
    <w:r>
      <w:rPr>
        <w:rStyle w:val="af7"/>
      </w:rPr>
      <w:fldChar w:fldCharType="end"/>
    </w:r>
  </w:p>
  <w:p w:rsidR="00133E54" w:rsidRDefault="00133E54">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E54" w:rsidRDefault="001A34CC">
    <w:pPr>
      <w:pStyle w:val="ae"/>
      <w:jc w:val="center"/>
    </w:pPr>
    <w:r>
      <w:fldChar w:fldCharType="begin"/>
    </w:r>
    <w:r w:rsidR="00133E54">
      <w:instrText>PAGE   \* MERGEFORMAT</w:instrText>
    </w:r>
    <w:r>
      <w:fldChar w:fldCharType="separate"/>
    </w:r>
    <w:r w:rsidR="00C970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A35" w:rsidRDefault="007D2A35">
      <w:r>
        <w:separator/>
      </w:r>
    </w:p>
  </w:footnote>
  <w:footnote w:type="continuationSeparator" w:id="0">
    <w:p w:rsidR="007D2A35" w:rsidRDefault="007D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91B71"/>
    <w:rsid w:val="00005742"/>
    <w:rsid w:val="00011160"/>
    <w:rsid w:val="00013819"/>
    <w:rsid w:val="00014216"/>
    <w:rsid w:val="00015B45"/>
    <w:rsid w:val="00017135"/>
    <w:rsid w:val="0002578B"/>
    <w:rsid w:val="00026A59"/>
    <w:rsid w:val="000275BB"/>
    <w:rsid w:val="00027755"/>
    <w:rsid w:val="0003136C"/>
    <w:rsid w:val="00031476"/>
    <w:rsid w:val="000332B3"/>
    <w:rsid w:val="0003507E"/>
    <w:rsid w:val="00035F00"/>
    <w:rsid w:val="00037218"/>
    <w:rsid w:val="00043763"/>
    <w:rsid w:val="00043A4E"/>
    <w:rsid w:val="00051B37"/>
    <w:rsid w:val="000543BD"/>
    <w:rsid w:val="00057348"/>
    <w:rsid w:val="000578FB"/>
    <w:rsid w:val="00062977"/>
    <w:rsid w:val="00063025"/>
    <w:rsid w:val="000643B7"/>
    <w:rsid w:val="00066D3C"/>
    <w:rsid w:val="000706CC"/>
    <w:rsid w:val="00070982"/>
    <w:rsid w:val="00072EC6"/>
    <w:rsid w:val="00073323"/>
    <w:rsid w:val="00077472"/>
    <w:rsid w:val="0008090B"/>
    <w:rsid w:val="00080992"/>
    <w:rsid w:val="00081FCB"/>
    <w:rsid w:val="000832EA"/>
    <w:rsid w:val="000841C5"/>
    <w:rsid w:val="00095B8E"/>
    <w:rsid w:val="0009768F"/>
    <w:rsid w:val="000A0727"/>
    <w:rsid w:val="000A15F9"/>
    <w:rsid w:val="000A4BAE"/>
    <w:rsid w:val="000A6F2A"/>
    <w:rsid w:val="000A73AE"/>
    <w:rsid w:val="000B058E"/>
    <w:rsid w:val="000B45C6"/>
    <w:rsid w:val="000B595A"/>
    <w:rsid w:val="000B5BBD"/>
    <w:rsid w:val="000B601D"/>
    <w:rsid w:val="000C2000"/>
    <w:rsid w:val="000D076B"/>
    <w:rsid w:val="000D7D13"/>
    <w:rsid w:val="000E327D"/>
    <w:rsid w:val="000E3F37"/>
    <w:rsid w:val="000E4A0F"/>
    <w:rsid w:val="000E4C3D"/>
    <w:rsid w:val="000E69B5"/>
    <w:rsid w:val="000E73F1"/>
    <w:rsid w:val="000F1FCC"/>
    <w:rsid w:val="000F2AB4"/>
    <w:rsid w:val="000F35F8"/>
    <w:rsid w:val="000F7F8E"/>
    <w:rsid w:val="0010752A"/>
    <w:rsid w:val="0011687D"/>
    <w:rsid w:val="00126515"/>
    <w:rsid w:val="00133E54"/>
    <w:rsid w:val="0013428A"/>
    <w:rsid w:val="00137324"/>
    <w:rsid w:val="00145AD7"/>
    <w:rsid w:val="00146450"/>
    <w:rsid w:val="0015007F"/>
    <w:rsid w:val="00153E4D"/>
    <w:rsid w:val="00160825"/>
    <w:rsid w:val="00161506"/>
    <w:rsid w:val="0016175C"/>
    <w:rsid w:val="00163A6A"/>
    <w:rsid w:val="00176370"/>
    <w:rsid w:val="00177F2F"/>
    <w:rsid w:val="00180083"/>
    <w:rsid w:val="00181DA3"/>
    <w:rsid w:val="0018674F"/>
    <w:rsid w:val="0018702C"/>
    <w:rsid w:val="00193E26"/>
    <w:rsid w:val="00196DD9"/>
    <w:rsid w:val="0019780C"/>
    <w:rsid w:val="001A0549"/>
    <w:rsid w:val="001A34CC"/>
    <w:rsid w:val="001A48CF"/>
    <w:rsid w:val="001B0378"/>
    <w:rsid w:val="001C1448"/>
    <w:rsid w:val="001C2D15"/>
    <w:rsid w:val="001C3648"/>
    <w:rsid w:val="001D1F59"/>
    <w:rsid w:val="001D4796"/>
    <w:rsid w:val="001D5802"/>
    <w:rsid w:val="001D5F5E"/>
    <w:rsid w:val="001E1DFF"/>
    <w:rsid w:val="001E3DC9"/>
    <w:rsid w:val="001E65D6"/>
    <w:rsid w:val="001F47C3"/>
    <w:rsid w:val="001F67EA"/>
    <w:rsid w:val="002004BA"/>
    <w:rsid w:val="002006A7"/>
    <w:rsid w:val="00200C61"/>
    <w:rsid w:val="00202425"/>
    <w:rsid w:val="00204104"/>
    <w:rsid w:val="00207AC9"/>
    <w:rsid w:val="002109BA"/>
    <w:rsid w:val="0021129E"/>
    <w:rsid w:val="0021257F"/>
    <w:rsid w:val="00226A06"/>
    <w:rsid w:val="00227C69"/>
    <w:rsid w:val="00231CDB"/>
    <w:rsid w:val="00231E9D"/>
    <w:rsid w:val="00231F68"/>
    <w:rsid w:val="00234A2C"/>
    <w:rsid w:val="00242E8F"/>
    <w:rsid w:val="002460FA"/>
    <w:rsid w:val="0024731C"/>
    <w:rsid w:val="002518DD"/>
    <w:rsid w:val="0025494D"/>
    <w:rsid w:val="00254A43"/>
    <w:rsid w:val="00257B3B"/>
    <w:rsid w:val="00261784"/>
    <w:rsid w:val="002663AE"/>
    <w:rsid w:val="00271593"/>
    <w:rsid w:val="0027281D"/>
    <w:rsid w:val="00280C30"/>
    <w:rsid w:val="0028128F"/>
    <w:rsid w:val="00283002"/>
    <w:rsid w:val="00283268"/>
    <w:rsid w:val="00284013"/>
    <w:rsid w:val="00284160"/>
    <w:rsid w:val="0028546B"/>
    <w:rsid w:val="002A0080"/>
    <w:rsid w:val="002A44A1"/>
    <w:rsid w:val="002A594E"/>
    <w:rsid w:val="002B2A70"/>
    <w:rsid w:val="002B5422"/>
    <w:rsid w:val="002B6FFF"/>
    <w:rsid w:val="002C0243"/>
    <w:rsid w:val="002C479A"/>
    <w:rsid w:val="002C5049"/>
    <w:rsid w:val="002C677E"/>
    <w:rsid w:val="002D1DF2"/>
    <w:rsid w:val="002D27D1"/>
    <w:rsid w:val="002D2E37"/>
    <w:rsid w:val="002D4B8F"/>
    <w:rsid w:val="002E4A8C"/>
    <w:rsid w:val="002E6913"/>
    <w:rsid w:val="002F3FA1"/>
    <w:rsid w:val="002F501A"/>
    <w:rsid w:val="002F733A"/>
    <w:rsid w:val="002F7DD5"/>
    <w:rsid w:val="003027C8"/>
    <w:rsid w:val="003028BB"/>
    <w:rsid w:val="00303105"/>
    <w:rsid w:val="00311004"/>
    <w:rsid w:val="00312352"/>
    <w:rsid w:val="00313BBC"/>
    <w:rsid w:val="0031620C"/>
    <w:rsid w:val="00317C56"/>
    <w:rsid w:val="00323599"/>
    <w:rsid w:val="00326D04"/>
    <w:rsid w:val="00327184"/>
    <w:rsid w:val="00330894"/>
    <w:rsid w:val="00334659"/>
    <w:rsid w:val="003409C7"/>
    <w:rsid w:val="00341E96"/>
    <w:rsid w:val="00343306"/>
    <w:rsid w:val="003449B0"/>
    <w:rsid w:val="00347066"/>
    <w:rsid w:val="00364478"/>
    <w:rsid w:val="00372FB2"/>
    <w:rsid w:val="00383137"/>
    <w:rsid w:val="00386D9E"/>
    <w:rsid w:val="003926D4"/>
    <w:rsid w:val="00397CC3"/>
    <w:rsid w:val="003A2ACD"/>
    <w:rsid w:val="003A3D05"/>
    <w:rsid w:val="003A48C4"/>
    <w:rsid w:val="003A4EA0"/>
    <w:rsid w:val="003A4EE2"/>
    <w:rsid w:val="003A7230"/>
    <w:rsid w:val="003B0070"/>
    <w:rsid w:val="003B450D"/>
    <w:rsid w:val="003B47FF"/>
    <w:rsid w:val="003C0E57"/>
    <w:rsid w:val="003C2D62"/>
    <w:rsid w:val="003C3CA2"/>
    <w:rsid w:val="003C6EE2"/>
    <w:rsid w:val="003C7FB1"/>
    <w:rsid w:val="003D07A7"/>
    <w:rsid w:val="003D26C3"/>
    <w:rsid w:val="003D2713"/>
    <w:rsid w:val="003D27A8"/>
    <w:rsid w:val="003D3888"/>
    <w:rsid w:val="003D555B"/>
    <w:rsid w:val="003D77BD"/>
    <w:rsid w:val="003E08D2"/>
    <w:rsid w:val="003E3398"/>
    <w:rsid w:val="003E4CC5"/>
    <w:rsid w:val="003E6079"/>
    <w:rsid w:val="003F2719"/>
    <w:rsid w:val="00403230"/>
    <w:rsid w:val="00403BFB"/>
    <w:rsid w:val="00404D0C"/>
    <w:rsid w:val="0040722A"/>
    <w:rsid w:val="004127C6"/>
    <w:rsid w:val="0041596F"/>
    <w:rsid w:val="00435960"/>
    <w:rsid w:val="00435C46"/>
    <w:rsid w:val="004569E9"/>
    <w:rsid w:val="0046417E"/>
    <w:rsid w:val="00467B27"/>
    <w:rsid w:val="00470111"/>
    <w:rsid w:val="0047126B"/>
    <w:rsid w:val="0047263E"/>
    <w:rsid w:val="00473A9B"/>
    <w:rsid w:val="00480668"/>
    <w:rsid w:val="00482B93"/>
    <w:rsid w:val="00484B95"/>
    <w:rsid w:val="004876AE"/>
    <w:rsid w:val="0049049C"/>
    <w:rsid w:val="00490CD3"/>
    <w:rsid w:val="00493650"/>
    <w:rsid w:val="00495580"/>
    <w:rsid w:val="004A1387"/>
    <w:rsid w:val="004A4116"/>
    <w:rsid w:val="004B104B"/>
    <w:rsid w:val="004B6DCB"/>
    <w:rsid w:val="004B78AB"/>
    <w:rsid w:val="004C05DC"/>
    <w:rsid w:val="004C075F"/>
    <w:rsid w:val="004C30B4"/>
    <w:rsid w:val="004C3596"/>
    <w:rsid w:val="004C5750"/>
    <w:rsid w:val="004D04FB"/>
    <w:rsid w:val="004D318F"/>
    <w:rsid w:val="004D4670"/>
    <w:rsid w:val="004F22AC"/>
    <w:rsid w:val="004F44C4"/>
    <w:rsid w:val="005009B2"/>
    <w:rsid w:val="00500CB3"/>
    <w:rsid w:val="00514276"/>
    <w:rsid w:val="00515B58"/>
    <w:rsid w:val="00530193"/>
    <w:rsid w:val="00530667"/>
    <w:rsid w:val="00530CB1"/>
    <w:rsid w:val="005321FC"/>
    <w:rsid w:val="0053412D"/>
    <w:rsid w:val="00534E76"/>
    <w:rsid w:val="00535983"/>
    <w:rsid w:val="005367A5"/>
    <w:rsid w:val="005451B1"/>
    <w:rsid w:val="0055772A"/>
    <w:rsid w:val="005579FD"/>
    <w:rsid w:val="005602EE"/>
    <w:rsid w:val="00561276"/>
    <w:rsid w:val="005721D3"/>
    <w:rsid w:val="005841A3"/>
    <w:rsid w:val="0058602E"/>
    <w:rsid w:val="00596494"/>
    <w:rsid w:val="005973AA"/>
    <w:rsid w:val="005A2539"/>
    <w:rsid w:val="005A36F1"/>
    <w:rsid w:val="005A3D88"/>
    <w:rsid w:val="005A525F"/>
    <w:rsid w:val="005B02C0"/>
    <w:rsid w:val="005B66F9"/>
    <w:rsid w:val="005B733E"/>
    <w:rsid w:val="005C3267"/>
    <w:rsid w:val="005C3AAC"/>
    <w:rsid w:val="005C5D48"/>
    <w:rsid w:val="005D0336"/>
    <w:rsid w:val="005E1A17"/>
    <w:rsid w:val="005E3295"/>
    <w:rsid w:val="005E3A72"/>
    <w:rsid w:val="005E3F31"/>
    <w:rsid w:val="005E50FC"/>
    <w:rsid w:val="005F220A"/>
    <w:rsid w:val="005F5D23"/>
    <w:rsid w:val="00605EBB"/>
    <w:rsid w:val="006075DC"/>
    <w:rsid w:val="006116ED"/>
    <w:rsid w:val="00613BCE"/>
    <w:rsid w:val="00620B1C"/>
    <w:rsid w:val="006215CE"/>
    <w:rsid w:val="00622EFE"/>
    <w:rsid w:val="006331D6"/>
    <w:rsid w:val="006358C2"/>
    <w:rsid w:val="00635D7D"/>
    <w:rsid w:val="00641C3F"/>
    <w:rsid w:val="00642283"/>
    <w:rsid w:val="00642479"/>
    <w:rsid w:val="006458B1"/>
    <w:rsid w:val="0065569B"/>
    <w:rsid w:val="0066122C"/>
    <w:rsid w:val="006615C4"/>
    <w:rsid w:val="00662018"/>
    <w:rsid w:val="00673994"/>
    <w:rsid w:val="00673A68"/>
    <w:rsid w:val="00683498"/>
    <w:rsid w:val="00683F93"/>
    <w:rsid w:val="0068507F"/>
    <w:rsid w:val="00687172"/>
    <w:rsid w:val="00690BBF"/>
    <w:rsid w:val="006944E0"/>
    <w:rsid w:val="006955D9"/>
    <w:rsid w:val="006966C7"/>
    <w:rsid w:val="006A0564"/>
    <w:rsid w:val="006A2C13"/>
    <w:rsid w:val="006B1470"/>
    <w:rsid w:val="006B578B"/>
    <w:rsid w:val="006B6ED1"/>
    <w:rsid w:val="006C2066"/>
    <w:rsid w:val="006C5C09"/>
    <w:rsid w:val="006C7CBD"/>
    <w:rsid w:val="006D4DF4"/>
    <w:rsid w:val="006D5EB4"/>
    <w:rsid w:val="006E5413"/>
    <w:rsid w:val="006E5444"/>
    <w:rsid w:val="006F777B"/>
    <w:rsid w:val="007035D2"/>
    <w:rsid w:val="007047C2"/>
    <w:rsid w:val="007058EE"/>
    <w:rsid w:val="007074CC"/>
    <w:rsid w:val="00707BC2"/>
    <w:rsid w:val="007125B1"/>
    <w:rsid w:val="00712D62"/>
    <w:rsid w:val="00720336"/>
    <w:rsid w:val="00722675"/>
    <w:rsid w:val="00724B86"/>
    <w:rsid w:val="00726E81"/>
    <w:rsid w:val="00731113"/>
    <w:rsid w:val="007324C5"/>
    <w:rsid w:val="00735874"/>
    <w:rsid w:val="007376CA"/>
    <w:rsid w:val="00741A4C"/>
    <w:rsid w:val="00743052"/>
    <w:rsid w:val="007437DF"/>
    <w:rsid w:val="00752280"/>
    <w:rsid w:val="00754395"/>
    <w:rsid w:val="00764E1C"/>
    <w:rsid w:val="00765460"/>
    <w:rsid w:val="00765926"/>
    <w:rsid w:val="00766A79"/>
    <w:rsid w:val="00770F46"/>
    <w:rsid w:val="007726E5"/>
    <w:rsid w:val="007763BC"/>
    <w:rsid w:val="00776410"/>
    <w:rsid w:val="0078420F"/>
    <w:rsid w:val="0078529E"/>
    <w:rsid w:val="007869FB"/>
    <w:rsid w:val="00790D32"/>
    <w:rsid w:val="007916CC"/>
    <w:rsid w:val="007A17D6"/>
    <w:rsid w:val="007A327C"/>
    <w:rsid w:val="007B0749"/>
    <w:rsid w:val="007B6B75"/>
    <w:rsid w:val="007C05E1"/>
    <w:rsid w:val="007C0DDF"/>
    <w:rsid w:val="007C3001"/>
    <w:rsid w:val="007C60BD"/>
    <w:rsid w:val="007C62A3"/>
    <w:rsid w:val="007D2A35"/>
    <w:rsid w:val="007D3230"/>
    <w:rsid w:val="007D6366"/>
    <w:rsid w:val="007E01AD"/>
    <w:rsid w:val="007E031E"/>
    <w:rsid w:val="007E0746"/>
    <w:rsid w:val="007E20AB"/>
    <w:rsid w:val="007E3451"/>
    <w:rsid w:val="007E4655"/>
    <w:rsid w:val="007E6FF3"/>
    <w:rsid w:val="007E77F5"/>
    <w:rsid w:val="007F078E"/>
    <w:rsid w:val="007F1038"/>
    <w:rsid w:val="008009CE"/>
    <w:rsid w:val="0080369E"/>
    <w:rsid w:val="00804145"/>
    <w:rsid w:val="00804462"/>
    <w:rsid w:val="00811C8E"/>
    <w:rsid w:val="0081318C"/>
    <w:rsid w:val="00815CE4"/>
    <w:rsid w:val="00822D32"/>
    <w:rsid w:val="00826848"/>
    <w:rsid w:val="00831E49"/>
    <w:rsid w:val="00832AC9"/>
    <w:rsid w:val="00834F81"/>
    <w:rsid w:val="00835973"/>
    <w:rsid w:val="00836A81"/>
    <w:rsid w:val="008405E4"/>
    <w:rsid w:val="0084166E"/>
    <w:rsid w:val="00842590"/>
    <w:rsid w:val="00850DA5"/>
    <w:rsid w:val="008510E6"/>
    <w:rsid w:val="008512A0"/>
    <w:rsid w:val="00854F4B"/>
    <w:rsid w:val="008560B3"/>
    <w:rsid w:val="0086033E"/>
    <w:rsid w:val="00862019"/>
    <w:rsid w:val="008623CE"/>
    <w:rsid w:val="00862630"/>
    <w:rsid w:val="00870B35"/>
    <w:rsid w:val="00883FCD"/>
    <w:rsid w:val="0089171E"/>
    <w:rsid w:val="008A228D"/>
    <w:rsid w:val="008A35AD"/>
    <w:rsid w:val="008B19A4"/>
    <w:rsid w:val="008B27B1"/>
    <w:rsid w:val="008B5463"/>
    <w:rsid w:val="008B58BF"/>
    <w:rsid w:val="008B7D8F"/>
    <w:rsid w:val="008C2859"/>
    <w:rsid w:val="008D26C5"/>
    <w:rsid w:val="008D3059"/>
    <w:rsid w:val="008E0C61"/>
    <w:rsid w:val="008E3824"/>
    <w:rsid w:val="008E4829"/>
    <w:rsid w:val="008F1514"/>
    <w:rsid w:val="008F46F5"/>
    <w:rsid w:val="008F618D"/>
    <w:rsid w:val="00901D7B"/>
    <w:rsid w:val="00905BA2"/>
    <w:rsid w:val="00907000"/>
    <w:rsid w:val="00913FE7"/>
    <w:rsid w:val="00916443"/>
    <w:rsid w:val="0092747A"/>
    <w:rsid w:val="00927BE8"/>
    <w:rsid w:val="00932433"/>
    <w:rsid w:val="00932863"/>
    <w:rsid w:val="00945D57"/>
    <w:rsid w:val="009475E4"/>
    <w:rsid w:val="009505C1"/>
    <w:rsid w:val="00955B06"/>
    <w:rsid w:val="009568C0"/>
    <w:rsid w:val="00961572"/>
    <w:rsid w:val="00962D9F"/>
    <w:rsid w:val="00964C6E"/>
    <w:rsid w:val="00965B3B"/>
    <w:rsid w:val="009676AB"/>
    <w:rsid w:val="00976CE5"/>
    <w:rsid w:val="009823D4"/>
    <w:rsid w:val="00991591"/>
    <w:rsid w:val="009978CA"/>
    <w:rsid w:val="009A1F1F"/>
    <w:rsid w:val="009A34FE"/>
    <w:rsid w:val="009B4E4F"/>
    <w:rsid w:val="009B755F"/>
    <w:rsid w:val="009B75A0"/>
    <w:rsid w:val="009C05C0"/>
    <w:rsid w:val="009C1FEC"/>
    <w:rsid w:val="009C2E19"/>
    <w:rsid w:val="009C5433"/>
    <w:rsid w:val="009C5915"/>
    <w:rsid w:val="009C7766"/>
    <w:rsid w:val="009D24C0"/>
    <w:rsid w:val="009D7FD9"/>
    <w:rsid w:val="009E08F2"/>
    <w:rsid w:val="009E13C9"/>
    <w:rsid w:val="009E2DE9"/>
    <w:rsid w:val="009E3D0F"/>
    <w:rsid w:val="009F124F"/>
    <w:rsid w:val="009F1F91"/>
    <w:rsid w:val="009F2462"/>
    <w:rsid w:val="009F36F3"/>
    <w:rsid w:val="009F5C0D"/>
    <w:rsid w:val="009F6165"/>
    <w:rsid w:val="00A02862"/>
    <w:rsid w:val="00A02C29"/>
    <w:rsid w:val="00A03107"/>
    <w:rsid w:val="00A06DC4"/>
    <w:rsid w:val="00A16287"/>
    <w:rsid w:val="00A20CB3"/>
    <w:rsid w:val="00A217F6"/>
    <w:rsid w:val="00A23796"/>
    <w:rsid w:val="00A23E08"/>
    <w:rsid w:val="00A2731C"/>
    <w:rsid w:val="00A307CF"/>
    <w:rsid w:val="00A33B64"/>
    <w:rsid w:val="00A35903"/>
    <w:rsid w:val="00A36F2F"/>
    <w:rsid w:val="00A37336"/>
    <w:rsid w:val="00A4000E"/>
    <w:rsid w:val="00A422D0"/>
    <w:rsid w:val="00A42435"/>
    <w:rsid w:val="00A45785"/>
    <w:rsid w:val="00A475D1"/>
    <w:rsid w:val="00A47A23"/>
    <w:rsid w:val="00A519F1"/>
    <w:rsid w:val="00A53E12"/>
    <w:rsid w:val="00A671DB"/>
    <w:rsid w:val="00A719C6"/>
    <w:rsid w:val="00A72C91"/>
    <w:rsid w:val="00A8170A"/>
    <w:rsid w:val="00A86208"/>
    <w:rsid w:val="00A87532"/>
    <w:rsid w:val="00A91B71"/>
    <w:rsid w:val="00AB0740"/>
    <w:rsid w:val="00AB6261"/>
    <w:rsid w:val="00AB6DB8"/>
    <w:rsid w:val="00AC3A19"/>
    <w:rsid w:val="00AC69F0"/>
    <w:rsid w:val="00AD3CBE"/>
    <w:rsid w:val="00AD5D0E"/>
    <w:rsid w:val="00AE1AE6"/>
    <w:rsid w:val="00AE2DB7"/>
    <w:rsid w:val="00AE4C90"/>
    <w:rsid w:val="00AF2573"/>
    <w:rsid w:val="00AF683A"/>
    <w:rsid w:val="00B10D2C"/>
    <w:rsid w:val="00B10FC7"/>
    <w:rsid w:val="00B114EB"/>
    <w:rsid w:val="00B228F3"/>
    <w:rsid w:val="00B238F9"/>
    <w:rsid w:val="00B278DE"/>
    <w:rsid w:val="00B326E6"/>
    <w:rsid w:val="00B400DC"/>
    <w:rsid w:val="00B43605"/>
    <w:rsid w:val="00B43635"/>
    <w:rsid w:val="00B4763E"/>
    <w:rsid w:val="00B52BB2"/>
    <w:rsid w:val="00B551C0"/>
    <w:rsid w:val="00B55C9F"/>
    <w:rsid w:val="00B609CB"/>
    <w:rsid w:val="00B7215C"/>
    <w:rsid w:val="00B73F21"/>
    <w:rsid w:val="00B74C9E"/>
    <w:rsid w:val="00B74ECC"/>
    <w:rsid w:val="00B76013"/>
    <w:rsid w:val="00B76920"/>
    <w:rsid w:val="00B826F2"/>
    <w:rsid w:val="00B901C3"/>
    <w:rsid w:val="00B902EC"/>
    <w:rsid w:val="00B92490"/>
    <w:rsid w:val="00B97202"/>
    <w:rsid w:val="00B97AE4"/>
    <w:rsid w:val="00BA08BA"/>
    <w:rsid w:val="00BA4226"/>
    <w:rsid w:val="00BA62F4"/>
    <w:rsid w:val="00BB214C"/>
    <w:rsid w:val="00BB58DC"/>
    <w:rsid w:val="00BB6163"/>
    <w:rsid w:val="00BC0E86"/>
    <w:rsid w:val="00BC131B"/>
    <w:rsid w:val="00BC3BCD"/>
    <w:rsid w:val="00BC3FC4"/>
    <w:rsid w:val="00BD0906"/>
    <w:rsid w:val="00BE3249"/>
    <w:rsid w:val="00BE52C8"/>
    <w:rsid w:val="00BF0160"/>
    <w:rsid w:val="00BF3C33"/>
    <w:rsid w:val="00BF650A"/>
    <w:rsid w:val="00C02D82"/>
    <w:rsid w:val="00C03328"/>
    <w:rsid w:val="00C052AF"/>
    <w:rsid w:val="00C10D6A"/>
    <w:rsid w:val="00C13A10"/>
    <w:rsid w:val="00C157B4"/>
    <w:rsid w:val="00C17539"/>
    <w:rsid w:val="00C222AF"/>
    <w:rsid w:val="00C23197"/>
    <w:rsid w:val="00C2689D"/>
    <w:rsid w:val="00C31956"/>
    <w:rsid w:val="00C32252"/>
    <w:rsid w:val="00C32620"/>
    <w:rsid w:val="00C331A8"/>
    <w:rsid w:val="00C34F97"/>
    <w:rsid w:val="00C3757B"/>
    <w:rsid w:val="00C40762"/>
    <w:rsid w:val="00C43C29"/>
    <w:rsid w:val="00C44422"/>
    <w:rsid w:val="00C47704"/>
    <w:rsid w:val="00C4779B"/>
    <w:rsid w:val="00C570F3"/>
    <w:rsid w:val="00C57ECA"/>
    <w:rsid w:val="00C60307"/>
    <w:rsid w:val="00C605A4"/>
    <w:rsid w:val="00C71445"/>
    <w:rsid w:val="00C745D8"/>
    <w:rsid w:val="00C748BA"/>
    <w:rsid w:val="00C759D5"/>
    <w:rsid w:val="00C82996"/>
    <w:rsid w:val="00C83FAB"/>
    <w:rsid w:val="00C92A12"/>
    <w:rsid w:val="00C96CC9"/>
    <w:rsid w:val="00C97017"/>
    <w:rsid w:val="00C972BE"/>
    <w:rsid w:val="00CA2A62"/>
    <w:rsid w:val="00CA7150"/>
    <w:rsid w:val="00CB04A3"/>
    <w:rsid w:val="00CB0E4D"/>
    <w:rsid w:val="00CB13A4"/>
    <w:rsid w:val="00CB3EE2"/>
    <w:rsid w:val="00CB66C6"/>
    <w:rsid w:val="00CC252E"/>
    <w:rsid w:val="00CD744F"/>
    <w:rsid w:val="00CE0FE9"/>
    <w:rsid w:val="00CE3DEF"/>
    <w:rsid w:val="00CF4844"/>
    <w:rsid w:val="00CF5B8C"/>
    <w:rsid w:val="00CF63A7"/>
    <w:rsid w:val="00CF688C"/>
    <w:rsid w:val="00D03E20"/>
    <w:rsid w:val="00D04417"/>
    <w:rsid w:val="00D11EE7"/>
    <w:rsid w:val="00D2165D"/>
    <w:rsid w:val="00D235BF"/>
    <w:rsid w:val="00D26E54"/>
    <w:rsid w:val="00D31D9D"/>
    <w:rsid w:val="00D339CA"/>
    <w:rsid w:val="00D34BAC"/>
    <w:rsid w:val="00D36362"/>
    <w:rsid w:val="00D42EF8"/>
    <w:rsid w:val="00D445FA"/>
    <w:rsid w:val="00D45BEC"/>
    <w:rsid w:val="00D46937"/>
    <w:rsid w:val="00D46949"/>
    <w:rsid w:val="00D46C3D"/>
    <w:rsid w:val="00D517F2"/>
    <w:rsid w:val="00D60C28"/>
    <w:rsid w:val="00D64DD0"/>
    <w:rsid w:val="00D67B2E"/>
    <w:rsid w:val="00D717E2"/>
    <w:rsid w:val="00D7457C"/>
    <w:rsid w:val="00D74ED8"/>
    <w:rsid w:val="00D81E72"/>
    <w:rsid w:val="00D942EB"/>
    <w:rsid w:val="00D9690F"/>
    <w:rsid w:val="00DA1651"/>
    <w:rsid w:val="00DA1E0D"/>
    <w:rsid w:val="00DA3597"/>
    <w:rsid w:val="00DA3ABD"/>
    <w:rsid w:val="00DB0F5A"/>
    <w:rsid w:val="00DB1668"/>
    <w:rsid w:val="00DB6A47"/>
    <w:rsid w:val="00DC036E"/>
    <w:rsid w:val="00DC12A4"/>
    <w:rsid w:val="00DC1329"/>
    <w:rsid w:val="00DC1348"/>
    <w:rsid w:val="00DC17B6"/>
    <w:rsid w:val="00DC26AA"/>
    <w:rsid w:val="00DC52BC"/>
    <w:rsid w:val="00DC633F"/>
    <w:rsid w:val="00DC64A5"/>
    <w:rsid w:val="00DC6E12"/>
    <w:rsid w:val="00DD10AE"/>
    <w:rsid w:val="00DD58FD"/>
    <w:rsid w:val="00DD6685"/>
    <w:rsid w:val="00DE4561"/>
    <w:rsid w:val="00DE7746"/>
    <w:rsid w:val="00DF018C"/>
    <w:rsid w:val="00DF0FEE"/>
    <w:rsid w:val="00DF4DC1"/>
    <w:rsid w:val="00E007BC"/>
    <w:rsid w:val="00E01083"/>
    <w:rsid w:val="00E0460A"/>
    <w:rsid w:val="00E0598D"/>
    <w:rsid w:val="00E104A5"/>
    <w:rsid w:val="00E10B5A"/>
    <w:rsid w:val="00E12FCC"/>
    <w:rsid w:val="00E1408D"/>
    <w:rsid w:val="00E25FFF"/>
    <w:rsid w:val="00E3052B"/>
    <w:rsid w:val="00E34B5E"/>
    <w:rsid w:val="00E3628C"/>
    <w:rsid w:val="00E42549"/>
    <w:rsid w:val="00E437FA"/>
    <w:rsid w:val="00E451A2"/>
    <w:rsid w:val="00E4705E"/>
    <w:rsid w:val="00E47084"/>
    <w:rsid w:val="00E4799A"/>
    <w:rsid w:val="00E50218"/>
    <w:rsid w:val="00E5439F"/>
    <w:rsid w:val="00E5668F"/>
    <w:rsid w:val="00E575EA"/>
    <w:rsid w:val="00E57D49"/>
    <w:rsid w:val="00E6257A"/>
    <w:rsid w:val="00E62A74"/>
    <w:rsid w:val="00E63D19"/>
    <w:rsid w:val="00E64716"/>
    <w:rsid w:val="00E65D65"/>
    <w:rsid w:val="00E6742B"/>
    <w:rsid w:val="00E707AD"/>
    <w:rsid w:val="00E727BC"/>
    <w:rsid w:val="00E76FF4"/>
    <w:rsid w:val="00E813D9"/>
    <w:rsid w:val="00E84553"/>
    <w:rsid w:val="00E85C98"/>
    <w:rsid w:val="00E862E5"/>
    <w:rsid w:val="00E90C1B"/>
    <w:rsid w:val="00E95BCA"/>
    <w:rsid w:val="00E97D73"/>
    <w:rsid w:val="00EA4C48"/>
    <w:rsid w:val="00EB3C9A"/>
    <w:rsid w:val="00EB5771"/>
    <w:rsid w:val="00EC039C"/>
    <w:rsid w:val="00EC3644"/>
    <w:rsid w:val="00EC46CF"/>
    <w:rsid w:val="00EC59D4"/>
    <w:rsid w:val="00ED2465"/>
    <w:rsid w:val="00ED3CBA"/>
    <w:rsid w:val="00ED5B45"/>
    <w:rsid w:val="00EE27CC"/>
    <w:rsid w:val="00EE3F8F"/>
    <w:rsid w:val="00EF2E2C"/>
    <w:rsid w:val="00EF7C7A"/>
    <w:rsid w:val="00F009AF"/>
    <w:rsid w:val="00F0568D"/>
    <w:rsid w:val="00F07CDC"/>
    <w:rsid w:val="00F10AFA"/>
    <w:rsid w:val="00F14955"/>
    <w:rsid w:val="00F167EA"/>
    <w:rsid w:val="00F16C97"/>
    <w:rsid w:val="00F172E6"/>
    <w:rsid w:val="00F200F1"/>
    <w:rsid w:val="00F2041E"/>
    <w:rsid w:val="00F22CD6"/>
    <w:rsid w:val="00F33685"/>
    <w:rsid w:val="00F34D9B"/>
    <w:rsid w:val="00F3533F"/>
    <w:rsid w:val="00F40F16"/>
    <w:rsid w:val="00F41DAB"/>
    <w:rsid w:val="00F52036"/>
    <w:rsid w:val="00F55E45"/>
    <w:rsid w:val="00F5728D"/>
    <w:rsid w:val="00F60979"/>
    <w:rsid w:val="00F64EB5"/>
    <w:rsid w:val="00F67001"/>
    <w:rsid w:val="00F7191C"/>
    <w:rsid w:val="00F7418B"/>
    <w:rsid w:val="00F744A0"/>
    <w:rsid w:val="00F816C4"/>
    <w:rsid w:val="00F85F2B"/>
    <w:rsid w:val="00F862BF"/>
    <w:rsid w:val="00F87461"/>
    <w:rsid w:val="00F87A81"/>
    <w:rsid w:val="00F9494C"/>
    <w:rsid w:val="00F969D2"/>
    <w:rsid w:val="00F96E64"/>
    <w:rsid w:val="00FA0EB5"/>
    <w:rsid w:val="00FA1BA0"/>
    <w:rsid w:val="00FA45EE"/>
    <w:rsid w:val="00FB3ACB"/>
    <w:rsid w:val="00FB649B"/>
    <w:rsid w:val="00FB7C6D"/>
    <w:rsid w:val="00FC57C1"/>
    <w:rsid w:val="00FC6D4B"/>
    <w:rsid w:val="00FC6E1A"/>
    <w:rsid w:val="00FD2123"/>
    <w:rsid w:val="00FD3804"/>
    <w:rsid w:val="00FD385C"/>
    <w:rsid w:val="00FD6225"/>
    <w:rsid w:val="00FD7B51"/>
    <w:rsid w:val="00FE09D1"/>
    <w:rsid w:val="00FF3AE1"/>
    <w:rsid w:val="00FF4147"/>
    <w:rsid w:val="00FF7C41"/>
    <w:rsid w:val="4839114C"/>
    <w:rsid w:val="4B025779"/>
    <w:rsid w:val="57770357"/>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A0107-E4C3-4DED-BCD7-74449B0C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EA4C48"/>
    <w:pPr>
      <w:widowControl w:val="0"/>
      <w:jc w:val="both"/>
    </w:pPr>
    <w:rPr>
      <w:kern w:val="2"/>
      <w:sz w:val="21"/>
      <w:szCs w:val="24"/>
    </w:rPr>
  </w:style>
  <w:style w:type="paragraph" w:styleId="4">
    <w:name w:val="heading 4"/>
    <w:basedOn w:val="a0"/>
    <w:next w:val="a0"/>
    <w:link w:val="40"/>
    <w:uiPriority w:val="9"/>
    <w:qFormat/>
    <w:rsid w:val="00EA4C48"/>
    <w:pPr>
      <w:widowControl/>
      <w:spacing w:before="100" w:beforeAutospacing="1" w:after="100" w:afterAutospacing="1"/>
      <w:jc w:val="left"/>
      <w:outlineLvl w:val="3"/>
    </w:pPr>
    <w:rPr>
      <w:rFonts w:ascii="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rsid w:val="00EA4C48"/>
    <w:pPr>
      <w:jc w:val="left"/>
    </w:pPr>
  </w:style>
  <w:style w:type="paragraph" w:styleId="a6">
    <w:name w:val="Body Text"/>
    <w:basedOn w:val="a0"/>
    <w:link w:val="a7"/>
    <w:qFormat/>
    <w:rsid w:val="00EA4C48"/>
    <w:pPr>
      <w:spacing w:after="120"/>
    </w:pPr>
  </w:style>
  <w:style w:type="paragraph" w:styleId="a8">
    <w:name w:val="Body Text Indent"/>
    <w:basedOn w:val="a0"/>
    <w:link w:val="a9"/>
    <w:qFormat/>
    <w:rsid w:val="00EA4C48"/>
    <w:pPr>
      <w:spacing w:after="120"/>
      <w:ind w:leftChars="200" w:left="420"/>
    </w:pPr>
  </w:style>
  <w:style w:type="paragraph" w:styleId="aa">
    <w:name w:val="Plain Text"/>
    <w:basedOn w:val="a0"/>
    <w:link w:val="ab"/>
    <w:qFormat/>
    <w:rsid w:val="00EA4C48"/>
    <w:rPr>
      <w:rFonts w:ascii="宋体" w:hAnsi="Courier New"/>
      <w:szCs w:val="20"/>
    </w:rPr>
  </w:style>
  <w:style w:type="paragraph" w:styleId="2">
    <w:name w:val="Body Text Indent 2"/>
    <w:basedOn w:val="a0"/>
    <w:link w:val="20"/>
    <w:qFormat/>
    <w:rsid w:val="00EA4C48"/>
    <w:pPr>
      <w:spacing w:afterLines="50"/>
      <w:ind w:firstLineChars="200" w:firstLine="480"/>
    </w:pPr>
    <w:rPr>
      <w:sz w:val="24"/>
    </w:rPr>
  </w:style>
  <w:style w:type="paragraph" w:styleId="ac">
    <w:name w:val="Balloon Text"/>
    <w:basedOn w:val="a0"/>
    <w:link w:val="ad"/>
    <w:semiHidden/>
    <w:qFormat/>
    <w:rsid w:val="00EA4C48"/>
    <w:rPr>
      <w:sz w:val="18"/>
      <w:szCs w:val="18"/>
    </w:rPr>
  </w:style>
  <w:style w:type="paragraph" w:styleId="ae">
    <w:name w:val="footer"/>
    <w:basedOn w:val="a0"/>
    <w:link w:val="af"/>
    <w:uiPriority w:val="99"/>
    <w:qFormat/>
    <w:rsid w:val="00EA4C48"/>
    <w:pPr>
      <w:tabs>
        <w:tab w:val="center" w:pos="4153"/>
        <w:tab w:val="right" w:pos="8306"/>
      </w:tabs>
      <w:snapToGrid w:val="0"/>
      <w:jc w:val="left"/>
    </w:pPr>
    <w:rPr>
      <w:sz w:val="18"/>
      <w:szCs w:val="18"/>
    </w:rPr>
  </w:style>
  <w:style w:type="paragraph" w:styleId="af0">
    <w:name w:val="header"/>
    <w:basedOn w:val="a0"/>
    <w:link w:val="af1"/>
    <w:qFormat/>
    <w:rsid w:val="00EA4C48"/>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rsid w:val="00EA4C48"/>
    <w:pPr>
      <w:spacing w:after="120"/>
      <w:ind w:leftChars="200" w:left="420"/>
    </w:pPr>
    <w:rPr>
      <w:sz w:val="16"/>
      <w:szCs w:val="16"/>
    </w:rPr>
  </w:style>
  <w:style w:type="paragraph" w:styleId="21">
    <w:name w:val="Body Text 2"/>
    <w:basedOn w:val="a0"/>
    <w:link w:val="22"/>
    <w:qFormat/>
    <w:rsid w:val="00EA4C48"/>
    <w:pPr>
      <w:spacing w:line="340" w:lineRule="exact"/>
    </w:pPr>
    <w:rPr>
      <w:rFonts w:ascii="仿宋_GB2312" w:eastAsia="仿宋_GB2312"/>
      <w:sz w:val="24"/>
    </w:rPr>
  </w:style>
  <w:style w:type="paragraph" w:styleId="af2">
    <w:name w:val="Normal (Web)"/>
    <w:basedOn w:val="a0"/>
    <w:uiPriority w:val="99"/>
    <w:qFormat/>
    <w:rsid w:val="00EA4C48"/>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sid w:val="00EA4C48"/>
    <w:rPr>
      <w:b/>
      <w:bCs/>
    </w:rPr>
  </w:style>
  <w:style w:type="table" w:styleId="af5">
    <w:name w:val="Table Grid"/>
    <w:basedOn w:val="a2"/>
    <w:uiPriority w:val="59"/>
    <w:qFormat/>
    <w:rsid w:val="00EA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EA4C48"/>
    <w:rPr>
      <w:b/>
      <w:bCs/>
    </w:rPr>
  </w:style>
  <w:style w:type="character" w:styleId="af7">
    <w:name w:val="page number"/>
    <w:basedOn w:val="a1"/>
    <w:qFormat/>
    <w:rsid w:val="00EA4C48"/>
  </w:style>
  <w:style w:type="character" w:styleId="af8">
    <w:name w:val="FollowedHyperlink"/>
    <w:qFormat/>
    <w:rsid w:val="00EA4C48"/>
    <w:rPr>
      <w:color w:val="800080"/>
      <w:u w:val="single"/>
    </w:rPr>
  </w:style>
  <w:style w:type="character" w:styleId="af9">
    <w:name w:val="Emphasis"/>
    <w:qFormat/>
    <w:rsid w:val="00EA4C48"/>
    <w:rPr>
      <w:color w:val="CC0000"/>
    </w:rPr>
  </w:style>
  <w:style w:type="character" w:styleId="afa">
    <w:name w:val="Hyperlink"/>
    <w:qFormat/>
    <w:rsid w:val="00EA4C48"/>
    <w:rPr>
      <w:color w:val="0000FF"/>
      <w:u w:val="single"/>
    </w:rPr>
  </w:style>
  <w:style w:type="character" w:styleId="afb">
    <w:name w:val="annotation reference"/>
    <w:semiHidden/>
    <w:qFormat/>
    <w:rsid w:val="00EA4C48"/>
    <w:rPr>
      <w:sz w:val="21"/>
      <w:szCs w:val="21"/>
    </w:rPr>
  </w:style>
  <w:style w:type="paragraph" w:customStyle="1" w:styleId="font5">
    <w:name w:val="font5"/>
    <w:basedOn w:val="a0"/>
    <w:qFormat/>
    <w:rsid w:val="00EA4C4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EA4C48"/>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EA4C48"/>
    <w:pPr>
      <w:widowControl/>
      <w:spacing w:before="100" w:beforeAutospacing="1" w:after="100" w:afterAutospacing="1"/>
      <w:jc w:val="left"/>
    </w:pPr>
    <w:rPr>
      <w:kern w:val="0"/>
      <w:sz w:val="20"/>
      <w:szCs w:val="20"/>
    </w:rPr>
  </w:style>
  <w:style w:type="paragraph" w:customStyle="1" w:styleId="xl22">
    <w:name w:val="xl22"/>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EA4C4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EA4C4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EA4C4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EA4C4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EA4C4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EA4C48"/>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EA4C48"/>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EA4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EA4C4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EA4C4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EA4C4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EA4C4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EA4C4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EA4C48"/>
    <w:pPr>
      <w:numPr>
        <w:ilvl w:val="1"/>
        <w:numId w:val="1"/>
      </w:numPr>
      <w:tabs>
        <w:tab w:val="left" w:pos="420"/>
      </w:tabs>
      <w:spacing w:line="360" w:lineRule="auto"/>
    </w:pPr>
    <w:rPr>
      <w:szCs w:val="21"/>
    </w:rPr>
  </w:style>
  <w:style w:type="paragraph" w:customStyle="1" w:styleId="afc">
    <w:name w:val="标准"/>
    <w:basedOn w:val="a0"/>
    <w:qFormat/>
    <w:rsid w:val="00EA4C48"/>
    <w:pPr>
      <w:adjustRightInd w:val="0"/>
      <w:spacing w:before="120" w:after="120" w:line="312" w:lineRule="atLeast"/>
      <w:textAlignment w:val="baseline"/>
    </w:pPr>
    <w:rPr>
      <w:rFonts w:ascii="宋体"/>
      <w:kern w:val="0"/>
      <w:szCs w:val="20"/>
    </w:rPr>
  </w:style>
  <w:style w:type="paragraph" w:customStyle="1" w:styleId="Default">
    <w:name w:val="Default"/>
    <w:rsid w:val="00EA4C48"/>
    <w:pPr>
      <w:widowControl w:val="0"/>
      <w:autoSpaceDE w:val="0"/>
      <w:autoSpaceDN w:val="0"/>
      <w:adjustRightInd w:val="0"/>
    </w:pPr>
    <w:rPr>
      <w:rFonts w:ascii="宋体" w:cs="宋体"/>
      <w:color w:val="000000"/>
      <w:sz w:val="24"/>
      <w:szCs w:val="24"/>
    </w:rPr>
  </w:style>
  <w:style w:type="paragraph" w:customStyle="1" w:styleId="style2">
    <w:name w:val="style2"/>
    <w:basedOn w:val="a0"/>
    <w:rsid w:val="00EA4C48"/>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EA4C48"/>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EA4C48"/>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EA4C48"/>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EA4C48"/>
    <w:rPr>
      <w:rFonts w:ascii="Tahoma" w:hAnsi="Tahoma"/>
      <w:sz w:val="24"/>
    </w:rPr>
  </w:style>
  <w:style w:type="paragraph" w:customStyle="1" w:styleId="style5">
    <w:name w:val="style5"/>
    <w:basedOn w:val="a0"/>
    <w:rsid w:val="00EA4C48"/>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rsid w:val="00EA4C48"/>
    <w:rPr>
      <w:rFonts w:ascii="Times New Roman" w:eastAsia="宋体" w:hAnsi="Times New Roman" w:cs="Times New Roman"/>
      <w:sz w:val="24"/>
      <w:szCs w:val="24"/>
    </w:rPr>
  </w:style>
  <w:style w:type="character" w:customStyle="1" w:styleId="CharChar4">
    <w:name w:val="Char Char4"/>
    <w:semiHidden/>
    <w:rsid w:val="00EA4C48"/>
    <w:rPr>
      <w:rFonts w:eastAsia="宋体"/>
      <w:kern w:val="2"/>
      <w:sz w:val="24"/>
      <w:szCs w:val="24"/>
      <w:lang w:val="en-US" w:eastAsia="zh-CN" w:bidi="ar-SA"/>
    </w:rPr>
  </w:style>
  <w:style w:type="character" w:customStyle="1" w:styleId="a9">
    <w:name w:val="正文文本缩进 字符"/>
    <w:link w:val="a8"/>
    <w:rsid w:val="00EA4C48"/>
    <w:rPr>
      <w:rFonts w:ascii="Times New Roman" w:eastAsia="宋体" w:hAnsi="Times New Roman" w:cs="Times New Roman"/>
      <w:szCs w:val="24"/>
    </w:rPr>
  </w:style>
  <w:style w:type="character" w:customStyle="1" w:styleId="CharChar6">
    <w:name w:val="Char Char6"/>
    <w:semiHidden/>
    <w:rsid w:val="00EA4C48"/>
    <w:rPr>
      <w:rFonts w:eastAsia="宋体"/>
      <w:kern w:val="2"/>
      <w:sz w:val="21"/>
      <w:szCs w:val="24"/>
      <w:lang w:val="en-US" w:eastAsia="zh-CN" w:bidi="ar-SA"/>
    </w:rPr>
  </w:style>
  <w:style w:type="character" w:customStyle="1" w:styleId="af1">
    <w:name w:val="页眉 字符"/>
    <w:link w:val="af0"/>
    <w:rsid w:val="00EA4C48"/>
    <w:rPr>
      <w:rFonts w:ascii="Times New Roman" w:eastAsia="宋体" w:hAnsi="Times New Roman" w:cs="Times New Roman"/>
      <w:sz w:val="18"/>
      <w:szCs w:val="20"/>
    </w:rPr>
  </w:style>
  <w:style w:type="character" w:customStyle="1" w:styleId="CharChar5">
    <w:name w:val="Char Char5"/>
    <w:semiHidden/>
    <w:rsid w:val="00EA4C48"/>
    <w:rPr>
      <w:rFonts w:eastAsia="宋体"/>
      <w:kern w:val="2"/>
      <w:sz w:val="18"/>
      <w:lang w:val="en-US" w:eastAsia="zh-CN" w:bidi="ar-SA"/>
    </w:rPr>
  </w:style>
  <w:style w:type="character" w:customStyle="1" w:styleId="ad">
    <w:name w:val="批注框文本 字符"/>
    <w:link w:val="ac"/>
    <w:semiHidden/>
    <w:rsid w:val="00EA4C48"/>
    <w:rPr>
      <w:rFonts w:ascii="Times New Roman" w:eastAsia="宋体" w:hAnsi="Times New Roman" w:cs="Times New Roman"/>
      <w:sz w:val="18"/>
      <w:szCs w:val="18"/>
    </w:rPr>
  </w:style>
  <w:style w:type="character" w:customStyle="1" w:styleId="af">
    <w:name w:val="页脚 字符"/>
    <w:link w:val="ae"/>
    <w:uiPriority w:val="99"/>
    <w:rsid w:val="00EA4C48"/>
    <w:rPr>
      <w:rFonts w:ascii="Times New Roman" w:eastAsia="宋体" w:hAnsi="Times New Roman" w:cs="Times New Roman"/>
      <w:sz w:val="18"/>
      <w:szCs w:val="18"/>
    </w:rPr>
  </w:style>
  <w:style w:type="character" w:customStyle="1" w:styleId="CharChar2">
    <w:name w:val="Char Char2"/>
    <w:semiHidden/>
    <w:qFormat/>
    <w:rsid w:val="00EA4C48"/>
    <w:rPr>
      <w:rFonts w:eastAsia="宋体"/>
      <w:kern w:val="2"/>
      <w:sz w:val="18"/>
      <w:szCs w:val="18"/>
      <w:lang w:val="en-US" w:eastAsia="zh-CN" w:bidi="ar-SA"/>
    </w:rPr>
  </w:style>
  <w:style w:type="character" w:customStyle="1" w:styleId="ab">
    <w:name w:val="纯文本 字符"/>
    <w:link w:val="aa"/>
    <w:qFormat/>
    <w:rsid w:val="00EA4C48"/>
    <w:rPr>
      <w:rFonts w:ascii="宋体" w:eastAsia="宋体" w:hAnsi="Courier New" w:cs="Times New Roman"/>
      <w:szCs w:val="20"/>
    </w:rPr>
  </w:style>
  <w:style w:type="character" w:customStyle="1" w:styleId="CharChar3">
    <w:name w:val="Char Char3"/>
    <w:semiHidden/>
    <w:qFormat/>
    <w:rsid w:val="00EA4C48"/>
    <w:rPr>
      <w:rFonts w:ascii="宋体" w:eastAsia="宋体" w:hAnsi="Courier New"/>
      <w:kern w:val="2"/>
      <w:sz w:val="21"/>
      <w:lang w:val="en-US" w:eastAsia="zh-CN" w:bidi="ar-SA"/>
    </w:rPr>
  </w:style>
  <w:style w:type="character" w:customStyle="1" w:styleId="22">
    <w:name w:val="正文文本 2 字符"/>
    <w:link w:val="21"/>
    <w:rsid w:val="00EA4C48"/>
    <w:rPr>
      <w:rFonts w:ascii="仿宋_GB2312" w:eastAsia="仿宋_GB2312" w:hAnsi="Times New Roman" w:cs="Times New Roman"/>
      <w:sz w:val="24"/>
      <w:szCs w:val="24"/>
    </w:rPr>
  </w:style>
  <w:style w:type="character" w:customStyle="1" w:styleId="CharChar1">
    <w:name w:val="Char Char1"/>
    <w:semiHidden/>
    <w:rsid w:val="00EA4C48"/>
    <w:rPr>
      <w:rFonts w:ascii="仿宋_GB2312" w:eastAsia="仿宋_GB2312"/>
      <w:kern w:val="2"/>
      <w:sz w:val="24"/>
      <w:szCs w:val="24"/>
      <w:lang w:val="en-US" w:eastAsia="zh-CN" w:bidi="ar-SA"/>
    </w:rPr>
  </w:style>
  <w:style w:type="character" w:customStyle="1" w:styleId="30">
    <w:name w:val="正文文本缩进 3 字符"/>
    <w:link w:val="3"/>
    <w:qFormat/>
    <w:rsid w:val="00EA4C48"/>
    <w:rPr>
      <w:rFonts w:ascii="Times New Roman" w:eastAsia="宋体" w:hAnsi="Times New Roman" w:cs="Times New Roman"/>
      <w:sz w:val="16"/>
      <w:szCs w:val="16"/>
    </w:rPr>
  </w:style>
  <w:style w:type="character" w:customStyle="1" w:styleId="a7">
    <w:name w:val="正文文本 字符"/>
    <w:link w:val="a6"/>
    <w:qFormat/>
    <w:rsid w:val="00EA4C48"/>
    <w:rPr>
      <w:rFonts w:ascii="Times New Roman" w:eastAsia="宋体" w:hAnsi="Times New Roman" w:cs="Times New Roman"/>
      <w:szCs w:val="24"/>
    </w:rPr>
  </w:style>
  <w:style w:type="character" w:customStyle="1" w:styleId="dj1">
    <w:name w:val="dj1"/>
    <w:qFormat/>
    <w:rsid w:val="00EA4C48"/>
    <w:rPr>
      <w:sz w:val="21"/>
      <w:szCs w:val="21"/>
    </w:rPr>
  </w:style>
  <w:style w:type="character" w:customStyle="1" w:styleId="CharChar">
    <w:name w:val="Char Char"/>
    <w:rsid w:val="00EA4C48"/>
    <w:rPr>
      <w:rFonts w:eastAsia="宋体"/>
      <w:kern w:val="2"/>
      <w:sz w:val="21"/>
      <w:szCs w:val="24"/>
      <w:lang w:val="en-US" w:eastAsia="zh-CN" w:bidi="ar-SA"/>
    </w:rPr>
  </w:style>
  <w:style w:type="character" w:customStyle="1" w:styleId="style1">
    <w:name w:val="style1"/>
    <w:qFormat/>
    <w:rsid w:val="00EA4C48"/>
    <w:rPr>
      <w:rFonts w:hint="default"/>
      <w:color w:val="000000"/>
      <w:spacing w:val="300"/>
      <w:sz w:val="18"/>
      <w:szCs w:val="18"/>
      <w:u w:val="none"/>
    </w:rPr>
  </w:style>
  <w:style w:type="character" w:customStyle="1" w:styleId="duanluo">
    <w:name w:val="duanluo"/>
    <w:basedOn w:val="a1"/>
    <w:rsid w:val="00EA4C48"/>
  </w:style>
  <w:style w:type="character" w:customStyle="1" w:styleId="a5">
    <w:name w:val="批注文字 字符"/>
    <w:link w:val="a4"/>
    <w:semiHidden/>
    <w:rsid w:val="00EA4C48"/>
    <w:rPr>
      <w:rFonts w:ascii="Times New Roman" w:eastAsia="宋体" w:hAnsi="Times New Roman" w:cs="Times New Roman"/>
      <w:szCs w:val="24"/>
    </w:rPr>
  </w:style>
  <w:style w:type="character" w:customStyle="1" w:styleId="style471">
    <w:name w:val="style471"/>
    <w:qFormat/>
    <w:rsid w:val="00EA4C48"/>
    <w:rPr>
      <w:rFonts w:ascii="楷体_GB2312" w:eastAsia="楷体_GB2312" w:hint="eastAsia"/>
      <w:sz w:val="27"/>
      <w:szCs w:val="27"/>
    </w:rPr>
  </w:style>
  <w:style w:type="character" w:customStyle="1" w:styleId="af4">
    <w:name w:val="批注主题 字符"/>
    <w:link w:val="af3"/>
    <w:semiHidden/>
    <w:rsid w:val="00EA4C48"/>
    <w:rPr>
      <w:rFonts w:ascii="Times New Roman" w:eastAsia="宋体" w:hAnsi="Times New Roman" w:cs="Times New Roman"/>
      <w:b/>
      <w:bCs/>
      <w:szCs w:val="24"/>
    </w:rPr>
  </w:style>
  <w:style w:type="paragraph" w:styleId="afd">
    <w:name w:val="List Paragraph"/>
    <w:basedOn w:val="a0"/>
    <w:uiPriority w:val="34"/>
    <w:qFormat/>
    <w:rsid w:val="00EA4C48"/>
    <w:pPr>
      <w:ind w:firstLineChars="200" w:firstLine="420"/>
    </w:pPr>
  </w:style>
  <w:style w:type="character" w:customStyle="1" w:styleId="40">
    <w:name w:val="标题 4 字符"/>
    <w:basedOn w:val="a1"/>
    <w:link w:val="4"/>
    <w:uiPriority w:val="9"/>
    <w:qFormat/>
    <w:rsid w:val="00EA4C48"/>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4AFB3-851C-4C2D-9BAC-369F2809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21</Pages>
  <Words>2423</Words>
  <Characters>13817</Characters>
  <Application>Microsoft Office Word</Application>
  <DocSecurity>0</DocSecurity>
  <Lines>115</Lines>
  <Paragraphs>32</Paragraphs>
  <ScaleCrop>false</ScaleCrop>
  <Company>HBU</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A</cp:lastModifiedBy>
  <cp:revision>329</cp:revision>
  <cp:lastPrinted>2019-06-17T05:52:00Z</cp:lastPrinted>
  <dcterms:created xsi:type="dcterms:W3CDTF">2018-06-11T08:41:00Z</dcterms:created>
  <dcterms:modified xsi:type="dcterms:W3CDTF">2019-10-29T02:09:00Z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