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jc w:val="center"/>
        <w:rPr>
          <w:rFonts w:eastAsia="黑体"/>
          <w:b/>
        </w:rPr>
      </w:pPr>
      <w:r>
        <w:rPr>
          <w:rFonts w:hint="eastAsia" w:ascii="黑体" w:eastAsia="黑体"/>
          <w:bCs/>
          <w:sz w:val="32"/>
          <w:szCs w:val="32"/>
        </w:rPr>
        <w:t>经济统计学专业人才培养方案</w:t>
      </w:r>
    </w:p>
    <w:p>
      <w:pPr>
        <w:autoSpaceDE w:val="0"/>
        <w:autoSpaceDN w:val="0"/>
        <w:adjustRightInd w:val="0"/>
        <w:spacing w:line="360" w:lineRule="auto"/>
        <w:jc w:val="center"/>
        <w:rPr>
          <w:rFonts w:ascii="黑体" w:hAnsi="黑体" w:eastAsia="黑体"/>
          <w:sz w:val="24"/>
        </w:rPr>
      </w:pPr>
      <w:r>
        <w:rPr>
          <w:rFonts w:ascii="黑体" w:hAnsi="黑体" w:eastAsia="黑体"/>
          <w:sz w:val="24"/>
        </w:rPr>
        <w:t>(</w:t>
      </w:r>
      <w:r>
        <w:rPr>
          <w:rFonts w:hint="eastAsia" w:ascii="黑体" w:hAnsi="黑体" w:eastAsia="黑体"/>
          <w:sz w:val="24"/>
        </w:rPr>
        <w:t>020102</w:t>
      </w:r>
      <w:r>
        <w:rPr>
          <w:rFonts w:ascii="黑体" w:hAnsi="黑体" w:eastAsia="黑体"/>
          <w:sz w:val="24"/>
        </w:rPr>
        <w:t>)</w:t>
      </w:r>
    </w:p>
    <w:p>
      <w:pPr>
        <w:autoSpaceDE w:val="0"/>
        <w:autoSpaceDN w:val="0"/>
        <w:adjustRightInd w:val="0"/>
        <w:spacing w:line="360" w:lineRule="auto"/>
        <w:ind w:firstLine="480" w:firstLineChars="200"/>
        <w:rPr>
          <w:rFonts w:eastAsia="黑体"/>
          <w:bCs/>
          <w:sz w:val="24"/>
        </w:rPr>
      </w:pPr>
      <w:r>
        <w:rPr>
          <w:rFonts w:hint="eastAsia" w:eastAsia="黑体"/>
          <w:bCs/>
          <w:sz w:val="24"/>
        </w:rPr>
        <w:t>一、专业介绍</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河北大学经济统计学专业的前身为于20世纪70年代开始建设的统计学专业，由原国家统计局、国家计委、中国人民大学等单位的老一辈专家加盟组建，以社会经济统计为特色，着重培养掌握现代统计分析方法，定量分析和定性分析并重的复合型人才，至今已为国家培养出了40多届毕业生，2000多名毕业生。他们中有一大批人已成为各级领导、专家学者或业务骨干，在社会各界具有重要影响。</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现有专职教师21名，教授6名，副教授11名，高级职称占比81%，博士学位教师15名，占71%。本专业1996年建设成为河北大学重点学科，2005年被评为省级重点学科，并于1998年获得统计学专业硕士学位授予权，2010年设立统计学一级学科硕士点。目前依托本专业建设有统计学、应用统计（专硕）、数量经济学、国民经济学、区域经济学等五个硕士学位授权点。2018年应用经济学一级学科博士点“数据与经济统计应用”方向开始招生。经过四十余年的发展建设，统计学专业建立了一个结构合理、教学科研实力突出的学术梯队，多年来承担了几十项国家和省部级重要科研课题，发表和出版了大量科研论著，获得了数十项各级科研奖励，在社会上具有较大反响。</w:t>
      </w:r>
    </w:p>
    <w:p>
      <w:pPr>
        <w:autoSpaceDE w:val="0"/>
        <w:autoSpaceDN w:val="0"/>
        <w:adjustRightInd w:val="0"/>
        <w:spacing w:line="360" w:lineRule="auto"/>
        <w:ind w:firstLine="480" w:firstLineChars="200"/>
        <w:rPr>
          <w:rFonts w:ascii="黑体" w:eastAsia="黑体"/>
          <w:bCs/>
          <w:szCs w:val="21"/>
        </w:rPr>
      </w:pPr>
      <w:r>
        <w:rPr>
          <w:rFonts w:hint="eastAsia" w:eastAsia="黑体"/>
          <w:bCs/>
          <w:sz w:val="24"/>
        </w:rPr>
        <w:t>二、培养目标</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旨在培养具有良好的思想品德和道德修养，自觉践行社会主义核心价值观，掌握扎实的经济学和统计学基础，并具备熟练应用现代经济计量分析方法和软件工具，能够在经济管理部门，银行、保险公司、证券公司等金融机构，信息咨询、市场调研机构以及各类企业及教育科研单位从事信息采集与咨询、市场调研与开发、经济分析与决策等实务工作以及科研和教学工作的复合型高级人才。</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培养目标1：具有良好的思想品德和道德修养，具备</w:t>
      </w:r>
      <w:r>
        <w:t>高尚的职业操守</w:t>
      </w:r>
      <w:r>
        <w:rPr>
          <w:rFonts w:hint="eastAsia" w:ascii="宋体" w:hAnsi="宋体"/>
          <w:bCs/>
          <w:szCs w:val="21"/>
        </w:rPr>
        <w:t>和高度的责任心。</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培养目标2：具有良好的经济学与统计学素养，具有数量化思维方式，具有搜集、整理、分析数据的知识和能力。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培养目标3：具有较强的计算机数据处理能力，熟练使用统计分析软件。</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培养目标4：能运用经济统计学的理论和方法，借助文献研究等手段，识别、分析复杂社会经济问题，通过建立统计模型，获得有效结论。</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培养目标5：具有创新思维和自我学习的能力，具有较强的沟通理解能力，能够胜任经济管理数据分析工作和经济领域科研工作。</w:t>
      </w:r>
    </w:p>
    <w:p>
      <w:pPr>
        <w:autoSpaceDE w:val="0"/>
        <w:autoSpaceDN w:val="0"/>
        <w:adjustRightInd w:val="0"/>
        <w:spacing w:line="360" w:lineRule="auto"/>
        <w:ind w:firstLine="480" w:firstLineChars="200"/>
        <w:rPr>
          <w:rFonts w:eastAsia="黑体"/>
          <w:bCs/>
          <w:sz w:val="24"/>
        </w:rPr>
      </w:pPr>
      <w:r>
        <w:rPr>
          <w:rFonts w:hint="eastAsia" w:eastAsia="黑体"/>
          <w:bCs/>
          <w:sz w:val="24"/>
        </w:rPr>
        <w:t>三、毕业要求</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本专业学生主要学习经济学和统计学方面的基本理论和基本知识，接受设计和从事调查方面的基本训练，掌握建立数量分析模型进行数据处理和分析的方法。</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本专业毕业生应掌握的知识、具备的能力和养成的素质：</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1.毕业生应掌握的知识</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1：掌握马克思主义理论和中国特色社会主义理论的基础知识和基本原理；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1-2：掌握经济学与统计学的基本理论和基本知识；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1-3：掌握现代统计学的基本分析方法与分析技术；</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1-4：</w:t>
      </w:r>
      <w:r>
        <w:rPr>
          <w:rFonts w:ascii="宋体" w:hAnsi="宋体"/>
          <w:bCs/>
          <w:szCs w:val="21"/>
        </w:rPr>
        <w:t>掌握中外</w:t>
      </w:r>
      <w:r>
        <w:rPr>
          <w:rFonts w:hint="eastAsia" w:ascii="宋体" w:hAnsi="宋体"/>
          <w:bCs/>
          <w:szCs w:val="21"/>
        </w:rPr>
        <w:t>相关</w:t>
      </w:r>
      <w:r>
        <w:rPr>
          <w:rFonts w:ascii="宋体" w:hAnsi="宋体"/>
          <w:bCs/>
          <w:szCs w:val="21"/>
        </w:rPr>
        <w:t>文献检索、资料查询的基本方法</w:t>
      </w:r>
      <w:r>
        <w:rPr>
          <w:rFonts w:hint="eastAsia" w:ascii="宋体" w:hAnsi="宋体"/>
          <w:bCs/>
          <w:szCs w:val="21"/>
        </w:rPr>
        <w:t>；</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1-5：熟悉经济学、金融学、财政学、国际贸易、会计学等相关学科的基础知识和基础理论。</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2.毕业生应具备的能力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1</w:t>
      </w:r>
      <w:r>
        <w:rPr>
          <w:rFonts w:ascii="宋体" w:hAnsi="宋体"/>
          <w:bCs/>
          <w:szCs w:val="21"/>
        </w:rPr>
        <w:t>：</w:t>
      </w:r>
      <w:r>
        <w:rPr>
          <w:rFonts w:hint="eastAsia" w:ascii="宋体" w:hAnsi="宋体"/>
          <w:bCs/>
          <w:szCs w:val="21"/>
        </w:rPr>
        <w:t>具备运用数量分析方法和现代技术手段进行社会经济调查、经济分析和实际操作的能力；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2-2：具备较高的计算机应用水平，能熟练使用统计分析软件进行数据处理、建模和分析；</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2-3：具备较强的文字和口头表达能力，并熟练掌握一门外语，具备较强的外语听、说、读、写、译的能力；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2-4：具备初步的科学研究和实际工作能力，具有一定的批判性思维能力；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2-5：具备自主学习、知识更新和自我发展的能力。</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3.毕业生应养成的素质</w:t>
      </w:r>
    </w:p>
    <w:p>
      <w:pPr>
        <w:autoSpaceDE w:val="0"/>
        <w:autoSpaceDN w:val="0"/>
        <w:adjustRightInd w:val="0"/>
        <w:spacing w:line="360" w:lineRule="auto"/>
        <w:ind w:firstLine="420" w:firstLineChars="200"/>
        <w:rPr>
          <w:rFonts w:ascii="宋体" w:hAnsi="宋体" w:cs="宋体"/>
          <w:sz w:val="18"/>
          <w:szCs w:val="18"/>
        </w:rPr>
      </w:pPr>
      <w:r>
        <w:rPr>
          <w:rFonts w:hint="eastAsia" w:ascii="宋体" w:hAnsi="宋体"/>
          <w:bCs/>
          <w:szCs w:val="21"/>
        </w:rPr>
        <w:t>3-1：具有正确的社会主义核心价值观，德智体美劳全面发展；</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3-2：具有高度的社会责任感和良好的团队协作精神；</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3-3：具有健康的体魄和良好的心理素质，适应科学和社会的不断变化和发展；</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3-4：具有对经济问题进行严谨逻辑分析的职业素质，诚信自律；</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3-5：具有现代统计学思维和深厚统计学理论素养，热爱统计事业。</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四、主干学科</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应用经济学、统计学。</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五、标准学制</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四年。</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六、核心课程与主要实践性教学环节</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核心课程：国民经济统计学、应用多元统计、时间序列分析、企业经营统计学、市场调查与预测、非参数统计、数据挖掘、统计预测与决策、抽样技术。</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主要实践性教学环节：</w:t>
      </w:r>
      <w:r>
        <w:rPr>
          <w:rFonts w:hint="eastAsia" w:ascii="宋体" w:hAnsi="宋体"/>
          <w:bCs/>
          <w:szCs w:val="21"/>
          <w:lang w:val="en-US" w:eastAsia="zh-CN"/>
        </w:rPr>
        <w:t>毕业</w:t>
      </w:r>
      <w:r>
        <w:rPr>
          <w:rFonts w:ascii="宋体" w:hAnsi="宋体"/>
          <w:bCs/>
          <w:szCs w:val="21"/>
        </w:rPr>
        <w:t>实习</w:t>
      </w:r>
      <w:r>
        <w:rPr>
          <w:rFonts w:hint="eastAsia" w:ascii="宋体" w:hAnsi="宋体"/>
          <w:bCs/>
          <w:szCs w:val="21"/>
        </w:rPr>
        <w:t>、毕业论文、数据科学实践、社会调查实践</w:t>
      </w:r>
      <w:r>
        <w:rPr>
          <w:rFonts w:ascii="宋体" w:hAnsi="宋体"/>
          <w:bCs/>
          <w:szCs w:val="21"/>
        </w:rPr>
        <w:t>等</w:t>
      </w:r>
      <w:r>
        <w:rPr>
          <w:rFonts w:hint="eastAsia" w:ascii="宋体" w:hAnsi="宋体"/>
          <w:bCs/>
          <w:szCs w:val="21"/>
        </w:rPr>
        <w:t>。</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七、授予学位</w:t>
      </w:r>
    </w:p>
    <w:p>
      <w:pPr>
        <w:autoSpaceDE w:val="0"/>
        <w:autoSpaceDN w:val="0"/>
        <w:adjustRightInd w:val="0"/>
        <w:spacing w:line="360" w:lineRule="auto"/>
        <w:ind w:firstLine="420" w:firstLineChars="200"/>
        <w:rPr>
          <w:rFonts w:ascii="黑体" w:eastAsia="黑体"/>
          <w:bCs/>
          <w:sz w:val="24"/>
        </w:rPr>
      </w:pPr>
      <w:r>
        <w:rPr>
          <w:rFonts w:hint="eastAsia" w:ascii="宋体" w:hAnsi="宋体"/>
          <w:bCs/>
          <w:szCs w:val="21"/>
        </w:rPr>
        <w:t>经济学学士。</w:t>
      </w: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八、毕业学分要求</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（一）第一课堂</w:t>
      </w:r>
    </w:p>
    <w:tbl>
      <w:tblPr>
        <w:tblStyle w:val="14"/>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修读</w:t>
            </w:r>
          </w:p>
          <w:p>
            <w:pPr>
              <w:widowControl/>
              <w:snapToGrid w:val="0"/>
              <w:jc w:val="center"/>
              <w:rPr>
                <w:rFonts w:ascii="宋体" w:hAnsi="宋体"/>
                <w:b/>
                <w:bCs/>
                <w:sz w:val="18"/>
                <w:szCs w:val="18"/>
              </w:rPr>
            </w:pPr>
            <w:r>
              <w:rPr>
                <w:rFonts w:hint="eastAsia" w:ascii="宋体" w:hAnsi="宋体"/>
                <w:b/>
                <w:bCs/>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p>
            <w:pPr>
              <w:widowControl/>
              <w:snapToGrid w:val="0"/>
              <w:jc w:val="center"/>
              <w:rPr>
                <w:rFonts w:ascii="宋体" w:hAnsi="宋体"/>
                <w:b/>
                <w:bCs/>
                <w:sz w:val="18"/>
                <w:szCs w:val="18"/>
              </w:rPr>
            </w:pPr>
            <w:r>
              <w:rPr>
                <w:rFonts w:hint="eastAsia" w:ascii="宋体" w:hAnsi="宋体"/>
                <w:b/>
                <w:bCs/>
                <w:sz w:val="18"/>
                <w:szCs w:val="18"/>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Theme="minorEastAsia"/>
                <w:bCs/>
                <w:sz w:val="18"/>
                <w:szCs w:val="18"/>
                <w:lang w:val="en-US" w:eastAsia="zh-CN"/>
              </w:rPr>
            </w:pPr>
            <w:r>
              <w:rPr>
                <w:rFonts w:asciiTheme="minorEastAsia" w:hAnsiTheme="minorEastAsia" w:eastAsiaTheme="minorEastAsia"/>
                <w:sz w:val="18"/>
                <w:szCs w:val="18"/>
              </w:rPr>
              <w:t>6</w:t>
            </w:r>
            <w:r>
              <w:rPr>
                <w:rFonts w:hint="eastAsia" w:asciiTheme="minorEastAsia" w:hAnsiTheme="minorEastAsia" w:eastAsiaTheme="minorEastAsia"/>
                <w:sz w:val="18"/>
                <w:szCs w:val="18"/>
                <w:lang w:val="en-US" w:eastAsia="zh-CN"/>
              </w:rPr>
              <w:t>44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80</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asciiTheme="minorEastAsia" w:hAnsiTheme="minorEastAsia" w:eastAsiaTheme="minorEastAsia"/>
                <w:sz w:val="18"/>
                <w:szCs w:val="18"/>
              </w:rPr>
              <w:t>92</w:t>
            </w:r>
            <w:r>
              <w:rPr>
                <w:rFonts w:hint="eastAsia" w:asciiTheme="minorEastAsia" w:hAnsiTheme="minorEastAsia" w:eastAsiaTheme="minorEastAsia"/>
                <w:sz w:val="18"/>
                <w:szCs w:val="18"/>
                <w:lang w:val="en-US" w:eastAsia="zh-CN"/>
              </w:rPr>
              <w:t>4</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0" w:name="OLE_LINK5"/>
            <w:r>
              <w:rPr>
                <w:rFonts w:hint="eastAsia" w:ascii="宋体" w:hAnsi="宋体"/>
                <w:b/>
                <w:bCs/>
                <w:sz w:val="18"/>
                <w:szCs w:val="18"/>
              </w:rPr>
              <w:t>学科核心课</w:t>
            </w:r>
            <w:bookmarkEnd w:id="0"/>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44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748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49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FF0000"/>
                <w:sz w:val="18"/>
                <w:szCs w:val="18"/>
              </w:rPr>
            </w:pPr>
            <w:r>
              <w:rPr>
                <w:rFonts w:hint="eastAsia" w:ascii="宋体" w:hAnsi="宋体"/>
                <w:bCs/>
                <w:color w:val="auto"/>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sz w:val="18"/>
                <w:szCs w:val="18"/>
              </w:rPr>
              <w:t>7</w:t>
            </w:r>
            <w:r>
              <w:rPr>
                <w:rFonts w:hint="eastAsia" w:ascii="宋体"/>
                <w:sz w:val="18"/>
                <w:szCs w:val="18"/>
                <w:lang w:val="en-US" w:eastAsia="zh-CN"/>
              </w:rPr>
              <w:t>97</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102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136</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255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bookmarkStart w:id="6" w:name="_GoBack"/>
            <w:bookmarkEnd w:id="6"/>
            <w:r>
              <w:rPr>
                <w:rFonts w:hint="eastAsia" w:ascii="宋体" w:hAnsi="宋体"/>
                <w:bCs/>
                <w:sz w:val="18"/>
                <w:szCs w:val="18"/>
                <w:lang w:val="en-US" w:eastAsia="zh-CN"/>
              </w:rPr>
              <w:t>30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285</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1" w:name="OLE_LINK8"/>
            <w:r>
              <w:rPr>
                <w:rFonts w:hint="eastAsia" w:ascii="宋体" w:hAnsi="宋体"/>
                <w:b/>
                <w:bCs/>
                <w:sz w:val="18"/>
                <w:szCs w:val="18"/>
              </w:rPr>
              <w:t>专业拓展课</w:t>
            </w:r>
            <w:bookmarkEnd w:id="1"/>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289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bCs/>
                <w:sz w:val="18"/>
                <w:szCs w:val="18"/>
                <w:lang w:val="en-US" w:eastAsia="zh-CN"/>
              </w:rPr>
            </w:pPr>
            <w:r>
              <w:rPr>
                <w:rFonts w:hint="eastAsia" w:ascii="宋体" w:hAnsi="宋体"/>
                <w:bCs/>
                <w:sz w:val="18"/>
                <w:szCs w:val="18"/>
              </w:rPr>
              <w:t>1</w:t>
            </w:r>
            <w:r>
              <w:rPr>
                <w:rFonts w:hint="eastAsia" w:ascii="宋体" w:hAnsi="宋体"/>
                <w:bCs/>
                <w:sz w:val="18"/>
                <w:szCs w:val="18"/>
                <w:lang w:val="en-US" w:eastAsia="zh-CN"/>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18周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35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289/18周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128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sz w:val="18"/>
                <w:szCs w:val="18"/>
                <w:lang w:val="en-US" w:eastAsia="zh-CN"/>
              </w:rPr>
            </w:pPr>
            <w:r>
              <w:rPr>
                <w:rFonts w:hint="eastAsia" w:ascii="宋体" w:hAnsi="宋体"/>
                <w:bCs/>
                <w:sz w:val="18"/>
                <w:szCs w:val="18"/>
                <w:lang w:val="en-US" w:eastAsia="zh-CN"/>
              </w:rPr>
              <w:t>2038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32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lang w:val="en-US" w:eastAsia="zh-CN"/>
              </w:rPr>
              <w:t>393/22周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160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lang w:val="en-US" w:eastAsia="zh-CN"/>
              </w:rPr>
              <w:t>2431/22周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160</w:t>
            </w:r>
          </w:p>
        </w:tc>
      </w:tr>
    </w:tbl>
    <w:p>
      <w:pPr>
        <w:widowControl/>
        <w:adjustRightInd w:val="0"/>
        <w:spacing w:line="360" w:lineRule="auto"/>
        <w:ind w:firstLine="482" w:firstLineChars="200"/>
        <w:jc w:val="left"/>
        <w:rPr>
          <w:rFonts w:ascii="仿宋" w:hAnsi="仿宋" w:eastAsia="仿宋"/>
          <w:b/>
          <w:sz w:val="24"/>
          <w:szCs w:val="21"/>
        </w:rPr>
      </w:pPr>
      <w:r>
        <w:rPr>
          <w:rFonts w:hint="eastAsia" w:ascii="仿宋" w:hAnsi="仿宋" w:eastAsia="仿宋"/>
          <w:b/>
          <w:sz w:val="24"/>
          <w:szCs w:val="21"/>
        </w:rPr>
        <w:t>其中：</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比例类别</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学分数</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“选修课程”学分与占毕业总学分比例(≥30%)</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52</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“实验实践环节”学分与占毕业总学分比例(文科类≥2</w:t>
            </w:r>
            <w:r>
              <w:rPr>
                <w:rFonts w:ascii="宋体" w:hAnsi="宋体"/>
                <w:bCs/>
                <w:sz w:val="18"/>
                <w:szCs w:val="18"/>
              </w:rPr>
              <w:t>0</w:t>
            </w:r>
            <w:r>
              <w:rPr>
                <w:rFonts w:hint="eastAsia" w:ascii="宋体" w:hAnsi="宋体"/>
                <w:bCs/>
                <w:sz w:val="18"/>
                <w:szCs w:val="18"/>
              </w:rPr>
              <w:t>%、理工医类≥2</w:t>
            </w:r>
            <w:r>
              <w:rPr>
                <w:rFonts w:ascii="宋体" w:hAnsi="宋体"/>
                <w:bCs/>
                <w:sz w:val="18"/>
                <w:szCs w:val="18"/>
              </w:rPr>
              <w:t>5</w:t>
            </w:r>
            <w:r>
              <w:rPr>
                <w:rFonts w:hint="eastAsia" w:ascii="宋体" w:hAnsi="宋体"/>
                <w:bCs/>
                <w:sz w:val="18"/>
                <w:szCs w:val="18"/>
              </w:rPr>
              <w:t>%)</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32</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0" w:type="dxa"/>
            <w:gridSpan w:val="3"/>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“数学与自然科学类课程”学分与毕业总学分比例(≥15%)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“工程基础类课程、专业基础类课程与专业类课程”学分与毕业总学分比例(≥30%)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“工程实践与毕业设计（论文）”学分与毕业总学分比例(≥20%)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“人文社会科学类通识教育课程”学分与毕业总学分比例(≥15%)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bl>
    <w:p>
      <w:pPr>
        <w:autoSpaceDE w:val="0"/>
        <w:autoSpaceDN w:val="0"/>
        <w:adjustRightInd w:val="0"/>
        <w:spacing w:line="360" w:lineRule="auto"/>
        <w:ind w:firstLine="480" w:firstLineChars="200"/>
        <w:jc w:val="left"/>
        <w:rPr>
          <w:rFonts w:ascii="黑体" w:eastAsia="黑体"/>
          <w:bCs/>
          <w:sz w:val="24"/>
        </w:rPr>
      </w:pPr>
      <w:r>
        <w:rPr>
          <w:rFonts w:hint="eastAsia" w:ascii="黑体" w:eastAsia="黑体"/>
          <w:bCs/>
          <w:sz w:val="24"/>
        </w:rPr>
        <w:t>（二）第二课堂</w:t>
      </w:r>
    </w:p>
    <w:p>
      <w:pPr>
        <w:autoSpaceDE w:val="0"/>
        <w:autoSpaceDN w:val="0"/>
        <w:adjustRightInd w:val="0"/>
        <w:spacing w:line="360" w:lineRule="auto"/>
        <w:ind w:firstLine="420" w:firstLineChars="200"/>
        <w:jc w:val="left"/>
        <w:rPr>
          <w:rFonts w:ascii="宋体" w:hAnsi="宋体"/>
          <w:bCs/>
          <w:szCs w:val="21"/>
        </w:rPr>
      </w:pPr>
      <w:r>
        <w:rPr>
          <w:rFonts w:hint="eastAsia" w:ascii="宋体" w:hAnsi="宋体"/>
          <w:bCs/>
          <w:szCs w:val="21"/>
        </w:rPr>
        <w:t>按照《河北大学本科专业第二课堂人才培养方案》要求执行。</w:t>
      </w:r>
    </w:p>
    <w:p>
      <w:pPr>
        <w:widowControl/>
        <w:jc w:val="left"/>
        <w:rPr>
          <w:rFonts w:ascii="黑体" w:eastAsia="黑体"/>
          <w:bCs/>
          <w:sz w:val="24"/>
        </w:rPr>
      </w:pP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九、课程设置及教学进程计划表</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（一）通识</w:t>
      </w:r>
      <w:r>
        <w:rPr>
          <w:rFonts w:ascii="黑体" w:eastAsia="黑体"/>
          <w:bCs/>
          <w:sz w:val="24"/>
        </w:rPr>
        <w:t>教育</w:t>
      </w:r>
      <w:r>
        <w:rPr>
          <w:rFonts w:hint="eastAsia" w:ascii="黑体" w:eastAsia="黑体"/>
          <w:bCs/>
          <w:sz w:val="24"/>
        </w:rPr>
        <w:t>课程（</w:t>
      </w:r>
      <w:r>
        <w:rPr>
          <w:rFonts w:ascii="黑体" w:eastAsia="黑体"/>
          <w:bCs/>
          <w:sz w:val="24"/>
        </w:rPr>
        <w:t>58</w:t>
      </w:r>
      <w:r>
        <w:rPr>
          <w:rFonts w:hint="eastAsia" w:ascii="黑体" w:eastAsia="黑体"/>
          <w:bCs/>
          <w:sz w:val="24"/>
        </w:rPr>
        <w:t>学分）</w:t>
      </w:r>
    </w:p>
    <w:p>
      <w:pPr>
        <w:autoSpaceDE w:val="0"/>
        <w:autoSpaceDN w:val="0"/>
        <w:adjustRightInd w:val="0"/>
        <w:spacing w:line="360" w:lineRule="auto"/>
        <w:ind w:firstLine="480" w:firstLineChars="200"/>
        <w:rPr>
          <w:rFonts w:ascii="宋体" w:hAnsi="宋体"/>
          <w:bCs/>
          <w:sz w:val="24"/>
        </w:rPr>
      </w:pPr>
      <w:r>
        <w:rPr>
          <w:rFonts w:hint="eastAsia" w:ascii="黑体" w:eastAsia="黑体"/>
          <w:bCs/>
          <w:sz w:val="24"/>
        </w:rPr>
        <w:t>1.通识通修课</w:t>
      </w:r>
      <w:r>
        <w:rPr>
          <w:rFonts w:ascii="黑体" w:eastAsia="黑体"/>
          <w:bCs/>
          <w:sz w:val="24"/>
        </w:rPr>
        <w:t>（</w:t>
      </w:r>
      <w:r>
        <w:rPr>
          <w:rFonts w:hint="eastAsia" w:ascii="黑体" w:eastAsia="黑体"/>
          <w:bCs/>
          <w:sz w:val="24"/>
        </w:rPr>
        <w:t>共修读</w:t>
      </w:r>
      <w:r>
        <w:rPr>
          <w:rFonts w:ascii="黑体" w:eastAsia="黑体"/>
          <w:bCs/>
          <w:sz w:val="24"/>
        </w:rPr>
        <w:t>48</w:t>
      </w:r>
      <w:r>
        <w:rPr>
          <w:rFonts w:hint="eastAsia" w:ascii="黑体" w:eastAsia="黑体"/>
          <w:bCs/>
          <w:sz w:val="24"/>
        </w:rPr>
        <w:t>学分，其中实践实验环节修读</w:t>
      </w:r>
      <w:r>
        <w:rPr>
          <w:rFonts w:ascii="黑体" w:eastAsia="黑体"/>
          <w:bCs/>
          <w:sz w:val="24"/>
        </w:rPr>
        <w:t>12</w:t>
      </w:r>
      <w:r>
        <w:rPr>
          <w:rFonts w:hint="eastAsia" w:ascii="黑体" w:eastAsia="黑体"/>
          <w:bCs/>
          <w:sz w:val="24"/>
        </w:rPr>
        <w:t>学分</w:t>
      </w:r>
      <w:r>
        <w:rPr>
          <w:rFonts w:ascii="黑体" w:eastAsia="黑体"/>
          <w:bCs/>
          <w:sz w:val="24"/>
        </w:rPr>
        <w:t>）</w:t>
      </w:r>
    </w:p>
    <w:tbl>
      <w:tblPr>
        <w:tblStyle w:val="1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8"/>
        <w:gridCol w:w="567"/>
        <w:gridCol w:w="568"/>
        <w:gridCol w:w="567"/>
        <w:gridCol w:w="567"/>
        <w:gridCol w:w="56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248"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846"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248"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846"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思想道德</w:t>
            </w:r>
            <w:r>
              <w:rPr>
                <w:rFonts w:asciiTheme="minorEastAsia" w:hAnsiTheme="minorEastAsia" w:eastAsiaTheme="minorEastAsia"/>
                <w:sz w:val="18"/>
                <w:szCs w:val="18"/>
              </w:rPr>
              <w:t>修养与法律基础</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The Ideological and Moral Cultivation and Fundamentals of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w:t>
            </w:r>
            <w:r>
              <w:rPr>
                <w:rFonts w:asciiTheme="minorEastAsia" w:hAnsiTheme="minorEastAsia" w:eastAsiaTheme="minorEastAsia"/>
                <w:sz w:val="18"/>
                <w:szCs w:val="18"/>
              </w:rPr>
              <w:t>近</w:t>
            </w:r>
            <w:r>
              <w:rPr>
                <w:rFonts w:hint="eastAsia" w:asciiTheme="minorEastAsia" w:hAnsiTheme="minorEastAsia" w:eastAsiaTheme="minorEastAsia"/>
                <w:sz w:val="18"/>
                <w:szCs w:val="18"/>
              </w:rPr>
              <w:t>现</w:t>
            </w:r>
            <w:r>
              <w:rPr>
                <w:rFonts w:asciiTheme="minorEastAsia" w:hAnsiTheme="minorEastAsia" w:eastAsiaTheme="minorEastAsia"/>
                <w:sz w:val="18"/>
                <w:szCs w:val="18"/>
              </w:rPr>
              <w:t>代史纲要</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Outline of Modern and Contemporary Chinese History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03</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w:t>
            </w:r>
            <w:r>
              <w:rPr>
                <w:rFonts w:asciiTheme="minorEastAsia" w:hAnsiTheme="minorEastAsia" w:eastAsiaTheme="minorEastAsia"/>
                <w:sz w:val="18"/>
                <w:szCs w:val="18"/>
              </w:rPr>
              <w:t>主义基本原理</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Principles of Marxism</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04</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5</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The Current Situation and Policy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006</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思想政治理论课社会实践</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Social practice in the course of ideological and political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bookmarkStart w:id="2" w:name="OLE_LINK18"/>
            <w:r>
              <w:rPr>
                <w:rFonts w:hint="eastAsia" w:asciiTheme="minorEastAsia" w:hAnsiTheme="minorEastAsia" w:eastAsiaTheme="minorEastAsia"/>
                <w:sz w:val="18"/>
                <w:szCs w:val="18"/>
              </w:rPr>
              <w:t>大学体育</w:t>
            </w:r>
            <w:bookmarkEnd w:id="2"/>
            <w:r>
              <w:rPr>
                <w:rFonts w:hint="eastAsia" w:asciiTheme="minorEastAsia" w:hAnsiTheme="minorEastAsia" w:eastAsiaTheme="minorEastAsia"/>
                <w:sz w:val="18"/>
                <w:szCs w:val="18"/>
              </w:rPr>
              <w:t>1</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03</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04</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03</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04</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大学英语4</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FF0000"/>
                <w:sz w:val="18"/>
                <w:szCs w:val="18"/>
                <w:highlight w:val="green"/>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02</w:t>
            </w:r>
          </w:p>
        </w:tc>
        <w:tc>
          <w:tcPr>
            <w:tcW w:w="4248" w:type="dxa"/>
            <w:vAlign w:val="center"/>
          </w:tcPr>
          <w:p>
            <w:pPr>
              <w:adjustRightInd w:val="0"/>
              <w:snapToGrid w:val="0"/>
              <w:jc w:val="left"/>
              <w:rPr>
                <w:rFonts w:asciiTheme="minorEastAsia" w:hAnsiTheme="minorEastAsia"/>
                <w:sz w:val="18"/>
                <w:szCs w:val="18"/>
              </w:rPr>
            </w:pPr>
            <w:r>
              <w:rPr>
                <w:rFonts w:hint="eastAsia" w:asciiTheme="minorEastAsia" w:hAnsiTheme="minorEastAsia"/>
                <w:sz w:val="18"/>
                <w:szCs w:val="18"/>
              </w:rPr>
              <w:t>大学计算机B</w:t>
            </w:r>
          </w:p>
          <w:p>
            <w:pPr>
              <w:adjustRightInd w:val="0"/>
              <w:snapToGrid w:val="0"/>
              <w:jc w:val="left"/>
              <w:rPr>
                <w:rFonts w:asciiTheme="minorEastAsia" w:hAnsiTheme="minorEastAsia" w:eastAsiaTheme="minorEastAsia"/>
                <w:color w:val="FF0000"/>
                <w:sz w:val="18"/>
                <w:szCs w:val="18"/>
                <w:highlight w:val="green"/>
              </w:rPr>
            </w:pPr>
            <w:r>
              <w:rPr>
                <w:rFonts w:asciiTheme="minorEastAsia" w:hAnsiTheme="minorEastAsia"/>
                <w:sz w:val="18"/>
                <w:szCs w:val="18"/>
              </w:rPr>
              <w:t>Fundamentals of Computer Science B</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FF0000"/>
                <w:sz w:val="18"/>
                <w:szCs w:val="18"/>
                <w:highlight w:val="green"/>
              </w:rPr>
            </w:pPr>
            <w:r>
              <w:rPr>
                <w:rFonts w:hint="eastAsia" w:asciiTheme="minorEastAsia" w:hAnsiTheme="minorEastAsia" w:eastAsiaTheme="minorEastAsia"/>
                <w:sz w:val="18"/>
                <w:szCs w:val="18"/>
              </w:rPr>
              <w:t>34</w:t>
            </w:r>
            <w:r>
              <w:rPr>
                <w:rFonts w:asciiTheme="minorEastAsia" w:hAnsiTheme="minorEastAsia" w:eastAsiaTheme="minorEastAsia"/>
                <w:sz w:val="18"/>
                <w:szCs w:val="18"/>
              </w:rPr>
              <w:t>GEC</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011</w:t>
            </w:r>
          </w:p>
        </w:tc>
        <w:tc>
          <w:tcPr>
            <w:tcW w:w="4248" w:type="dxa"/>
            <w:vAlign w:val="center"/>
          </w:tcPr>
          <w:p>
            <w:pPr>
              <w:snapToGrid w:val="0"/>
              <w:rPr>
                <w:rFonts w:asciiTheme="minorEastAsia" w:hAnsiTheme="minorEastAsia"/>
                <w:sz w:val="18"/>
                <w:szCs w:val="18"/>
              </w:rPr>
            </w:pPr>
            <w:r>
              <w:rPr>
                <w:rFonts w:hint="eastAsia" w:asciiTheme="minorEastAsia" w:hAnsiTheme="minorEastAsia"/>
                <w:sz w:val="18"/>
                <w:szCs w:val="18"/>
              </w:rPr>
              <w:t>Python语言程序设计</w:t>
            </w:r>
          </w:p>
          <w:p>
            <w:pPr>
              <w:snapToGrid w:val="0"/>
              <w:jc w:val="left"/>
              <w:rPr>
                <w:rFonts w:asciiTheme="minorEastAsia" w:hAnsiTheme="minorEastAsia" w:eastAsiaTheme="minorEastAsia"/>
                <w:color w:val="FF0000"/>
                <w:sz w:val="18"/>
                <w:szCs w:val="18"/>
                <w:highlight w:val="green"/>
              </w:rPr>
            </w:pPr>
            <w:r>
              <w:rPr>
                <w:rFonts w:asciiTheme="minorEastAsia" w:hAnsiTheme="minorEastAsia"/>
                <w:sz w:val="18"/>
                <w:szCs w:val="18"/>
              </w:rPr>
              <w:t>Python Language Programming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FF0000"/>
                <w:sz w:val="18"/>
                <w:szCs w:val="18"/>
                <w:highlight w:val="green"/>
              </w:rPr>
            </w:pPr>
            <w:r>
              <w:rPr>
                <w:rFonts w:hint="eastAsia" w:asciiTheme="minorEastAsia" w:hAnsiTheme="minorEastAsia" w:eastAsiaTheme="minorEastAsia"/>
                <w:sz w:val="18"/>
                <w:szCs w:val="18"/>
              </w:rPr>
              <w:t>34</w:t>
            </w:r>
            <w:r>
              <w:rPr>
                <w:rFonts w:asciiTheme="minorEastAsia" w:hAnsiTheme="minorEastAsia" w:eastAsiaTheme="minorEastAsia"/>
                <w:sz w:val="18"/>
                <w:szCs w:val="18"/>
              </w:rPr>
              <w:t>GEC</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012</w:t>
            </w:r>
          </w:p>
        </w:tc>
        <w:tc>
          <w:tcPr>
            <w:tcW w:w="4248" w:type="dxa"/>
            <w:vAlign w:val="center"/>
          </w:tcPr>
          <w:p>
            <w:pPr>
              <w:snapToGrid w:val="0"/>
              <w:rPr>
                <w:rFonts w:asciiTheme="minorEastAsia" w:hAnsiTheme="minorEastAsia"/>
                <w:sz w:val="18"/>
                <w:szCs w:val="18"/>
              </w:rPr>
            </w:pPr>
            <w:bookmarkStart w:id="3" w:name="OLE_LINK4"/>
            <w:r>
              <w:rPr>
                <w:rFonts w:hint="eastAsia" w:asciiTheme="minorEastAsia" w:hAnsiTheme="minorEastAsia"/>
                <w:sz w:val="18"/>
                <w:szCs w:val="18"/>
              </w:rPr>
              <w:t>Python</w:t>
            </w:r>
            <w:bookmarkEnd w:id="3"/>
            <w:r>
              <w:rPr>
                <w:rFonts w:hint="eastAsia" w:asciiTheme="minorEastAsia" w:hAnsiTheme="minorEastAsia"/>
                <w:sz w:val="18"/>
                <w:szCs w:val="18"/>
              </w:rPr>
              <w:t>语言程序设计实验</w:t>
            </w:r>
          </w:p>
          <w:p>
            <w:pPr>
              <w:snapToGrid w:val="0"/>
              <w:jc w:val="left"/>
              <w:rPr>
                <w:rFonts w:asciiTheme="minorEastAsia" w:hAnsiTheme="minorEastAsia" w:eastAsiaTheme="minorEastAsia"/>
                <w:color w:val="FF0000"/>
                <w:sz w:val="18"/>
                <w:szCs w:val="18"/>
                <w:highlight w:val="green"/>
              </w:rPr>
            </w:pPr>
            <w:r>
              <w:rPr>
                <w:rFonts w:asciiTheme="minorEastAsia" w:hAnsiTheme="minorEastAsia"/>
                <w:sz w:val="18"/>
                <w:szCs w:val="18"/>
              </w:rPr>
              <w:t>Python Language ProgrammingExperiment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FF0000"/>
                <w:sz w:val="18"/>
                <w:szCs w:val="18"/>
                <w:highlight w:val="green"/>
              </w:rPr>
            </w:pPr>
            <w:r>
              <w:rPr>
                <w:rFonts w:ascii="宋体" w:hAnsi="宋体"/>
                <w:sz w:val="18"/>
                <w:szCs w:val="18"/>
              </w:rPr>
              <w:t>92GEC0</w:t>
            </w:r>
            <w:r>
              <w:rPr>
                <w:rFonts w:hint="eastAsia" w:ascii="宋体" w:hAnsi="宋体"/>
                <w:sz w:val="18"/>
                <w:szCs w:val="18"/>
                <w:lang w:val="en-US" w:eastAsia="zh-CN"/>
              </w:rPr>
              <w:t>00</w:t>
            </w:r>
            <w:r>
              <w:rPr>
                <w:rFonts w:ascii="宋体" w:hAnsi="宋体"/>
                <w:sz w:val="18"/>
                <w:szCs w:val="18"/>
              </w:rPr>
              <w:t>01</w:t>
            </w:r>
          </w:p>
        </w:tc>
        <w:tc>
          <w:tcPr>
            <w:tcW w:w="4248"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大学语文</w:t>
            </w:r>
          </w:p>
          <w:p>
            <w:pPr>
              <w:snapToGrid w:val="0"/>
              <w:jc w:val="left"/>
              <w:rPr>
                <w:rFonts w:asciiTheme="minorEastAsia" w:hAnsiTheme="minorEastAsia" w:eastAsiaTheme="minorEastAsia"/>
                <w:color w:val="FF0000"/>
                <w:sz w:val="18"/>
                <w:szCs w:val="18"/>
                <w:highlight w:val="green"/>
              </w:rPr>
            </w:pPr>
            <w:r>
              <w:rPr>
                <w:rFonts w:ascii="宋体" w:hAnsi="宋体"/>
                <w:sz w:val="18"/>
                <w:szCs w:val="18"/>
              </w:rPr>
              <w:t>College Chinese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Career Planning </w:t>
            </w:r>
            <w:r>
              <w:rPr>
                <w:rFonts w:hint="eastAsia" w:asciiTheme="minorEastAsia" w:hAnsiTheme="minorEastAsia" w:eastAsiaTheme="minorEastAsia"/>
                <w:sz w:val="18"/>
                <w:szCs w:val="18"/>
              </w:rPr>
              <w:t>ofUniversityStudent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1</w:t>
            </w:r>
          </w:p>
        </w:tc>
        <w:tc>
          <w:tcPr>
            <w:tcW w:w="4248" w:type="dxa"/>
            <w:vAlign w:val="center"/>
          </w:tcPr>
          <w:p>
            <w:pPr>
              <w:snapToGrid w:val="0"/>
              <w:jc w:val="left"/>
              <w:rPr>
                <w:rFonts w:ascii="宋体" w:hAnsi="宋体"/>
                <w:sz w:val="18"/>
                <w:szCs w:val="18"/>
              </w:rPr>
            </w:pPr>
            <w:r>
              <w:rPr>
                <w:rFonts w:hint="eastAsia" w:ascii="宋体" w:hAnsi="宋体"/>
                <w:sz w:val="18"/>
                <w:szCs w:val="18"/>
              </w:rPr>
              <w:t>艺术导论</w:t>
            </w:r>
          </w:p>
          <w:p>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2</w:t>
            </w:r>
          </w:p>
        </w:tc>
        <w:tc>
          <w:tcPr>
            <w:tcW w:w="4248" w:type="dxa"/>
            <w:vAlign w:val="center"/>
          </w:tcPr>
          <w:p>
            <w:pPr>
              <w:snapToGrid w:val="0"/>
              <w:jc w:val="left"/>
              <w:rPr>
                <w:rFonts w:ascii="宋体" w:hAnsi="宋体"/>
                <w:sz w:val="18"/>
                <w:szCs w:val="18"/>
              </w:rPr>
            </w:pPr>
            <w:r>
              <w:rPr>
                <w:rFonts w:hint="eastAsia" w:ascii="宋体" w:hAnsi="宋体"/>
                <w:sz w:val="18"/>
                <w:szCs w:val="18"/>
              </w:rPr>
              <w:t>美术鉴赏</w:t>
            </w:r>
          </w:p>
          <w:p>
            <w:pPr>
              <w:snapToGrid w:val="0"/>
              <w:jc w:val="left"/>
              <w:rPr>
                <w:rFonts w:ascii="宋体" w:hAnsi="宋体"/>
                <w:sz w:val="18"/>
                <w:szCs w:val="18"/>
              </w:rPr>
            </w:pPr>
            <w:r>
              <w:rPr>
                <w:rFonts w:ascii="宋体" w:hAnsi="宋体"/>
                <w:sz w:val="18"/>
                <w:szCs w:val="18"/>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RY003</w:t>
            </w:r>
          </w:p>
        </w:tc>
        <w:tc>
          <w:tcPr>
            <w:tcW w:w="4248" w:type="dxa"/>
            <w:vAlign w:val="center"/>
          </w:tcPr>
          <w:p>
            <w:pPr>
              <w:snapToGrid w:val="0"/>
              <w:jc w:val="left"/>
              <w:rPr>
                <w:rFonts w:ascii="宋体" w:hAnsi="宋体"/>
                <w:sz w:val="18"/>
                <w:szCs w:val="18"/>
              </w:rPr>
            </w:pPr>
            <w:r>
              <w:rPr>
                <w:rFonts w:hint="eastAsia" w:ascii="宋体" w:hAnsi="宋体"/>
                <w:sz w:val="18"/>
                <w:szCs w:val="18"/>
              </w:rPr>
              <w:t>书法鉴赏</w:t>
            </w:r>
          </w:p>
          <w:p>
            <w:pPr>
              <w:snapToGrid w:val="0"/>
              <w:jc w:val="left"/>
              <w:rPr>
                <w:rFonts w:ascii="宋体" w:hAnsi="宋体"/>
                <w:sz w:val="18"/>
                <w:szCs w:val="18"/>
              </w:rPr>
            </w:pPr>
            <w:r>
              <w:rPr>
                <w:rFonts w:ascii="宋体" w:hAnsi="宋体"/>
                <w:sz w:val="18"/>
                <w:szCs w:val="18"/>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4</w:t>
            </w:r>
          </w:p>
        </w:tc>
        <w:tc>
          <w:tcPr>
            <w:tcW w:w="4248" w:type="dxa"/>
            <w:vAlign w:val="center"/>
          </w:tcPr>
          <w:p>
            <w:pPr>
              <w:snapToGrid w:val="0"/>
              <w:jc w:val="left"/>
              <w:rPr>
                <w:rFonts w:ascii="宋体" w:hAnsi="宋体"/>
                <w:sz w:val="18"/>
                <w:szCs w:val="18"/>
              </w:rPr>
            </w:pPr>
            <w:r>
              <w:rPr>
                <w:rFonts w:hint="eastAsia" w:ascii="宋体" w:hAnsi="宋体"/>
                <w:sz w:val="18"/>
                <w:szCs w:val="18"/>
              </w:rPr>
              <w:t>舞蹈鉴赏</w:t>
            </w:r>
          </w:p>
          <w:p>
            <w:pPr>
              <w:snapToGrid w:val="0"/>
              <w:jc w:val="left"/>
              <w:rPr>
                <w:rFonts w:ascii="宋体" w:hAnsi="宋体"/>
                <w:sz w:val="18"/>
                <w:szCs w:val="18"/>
              </w:rPr>
            </w:pPr>
            <w:r>
              <w:rPr>
                <w:rFonts w:ascii="宋体" w:hAnsi="宋体"/>
                <w:sz w:val="18"/>
                <w:szCs w:val="18"/>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5</w:t>
            </w:r>
          </w:p>
        </w:tc>
        <w:tc>
          <w:tcPr>
            <w:tcW w:w="4248" w:type="dxa"/>
            <w:vAlign w:val="center"/>
          </w:tcPr>
          <w:p>
            <w:pPr>
              <w:snapToGrid w:val="0"/>
              <w:jc w:val="left"/>
              <w:rPr>
                <w:rFonts w:ascii="宋体" w:hAnsi="宋体"/>
                <w:sz w:val="18"/>
                <w:szCs w:val="18"/>
              </w:rPr>
            </w:pPr>
            <w:r>
              <w:rPr>
                <w:rFonts w:hint="eastAsia" w:ascii="宋体" w:hAnsi="宋体"/>
                <w:sz w:val="18"/>
                <w:szCs w:val="18"/>
              </w:rPr>
              <w:t>戏剧鉴赏</w:t>
            </w:r>
          </w:p>
          <w:p>
            <w:pPr>
              <w:snapToGrid w:val="0"/>
              <w:jc w:val="left"/>
              <w:rPr>
                <w:rFonts w:ascii="宋体" w:hAnsi="宋体"/>
                <w:sz w:val="18"/>
                <w:szCs w:val="18"/>
              </w:rPr>
            </w:pPr>
            <w:r>
              <w:rPr>
                <w:rFonts w:ascii="宋体" w:hAnsi="宋体"/>
                <w:sz w:val="18"/>
                <w:szCs w:val="18"/>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6</w:t>
            </w:r>
          </w:p>
        </w:tc>
        <w:tc>
          <w:tcPr>
            <w:tcW w:w="4248" w:type="dxa"/>
            <w:vAlign w:val="center"/>
          </w:tcPr>
          <w:p>
            <w:pPr>
              <w:snapToGrid w:val="0"/>
              <w:jc w:val="left"/>
              <w:rPr>
                <w:rFonts w:ascii="宋体" w:hAnsi="宋体"/>
                <w:sz w:val="18"/>
                <w:szCs w:val="18"/>
              </w:rPr>
            </w:pPr>
            <w:r>
              <w:rPr>
                <w:rFonts w:hint="eastAsia" w:ascii="宋体" w:hAnsi="宋体"/>
                <w:sz w:val="18"/>
                <w:szCs w:val="18"/>
              </w:rPr>
              <w:t>戏曲鉴赏</w:t>
            </w:r>
          </w:p>
          <w:p>
            <w:pPr>
              <w:snapToGrid w:val="0"/>
              <w:jc w:val="left"/>
              <w:rPr>
                <w:rFonts w:ascii="宋体" w:hAnsi="宋体"/>
                <w:sz w:val="18"/>
                <w:szCs w:val="18"/>
              </w:rPr>
            </w:pPr>
            <w:r>
              <w:rPr>
                <w:rFonts w:ascii="宋体" w:hAnsi="宋体"/>
                <w:sz w:val="18"/>
                <w:szCs w:val="18"/>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7</w:t>
            </w:r>
          </w:p>
        </w:tc>
        <w:tc>
          <w:tcPr>
            <w:tcW w:w="4248" w:type="dxa"/>
            <w:vAlign w:val="center"/>
          </w:tcPr>
          <w:p>
            <w:pPr>
              <w:snapToGrid w:val="0"/>
              <w:jc w:val="left"/>
              <w:rPr>
                <w:rFonts w:ascii="宋体" w:hAnsi="宋体"/>
                <w:sz w:val="18"/>
                <w:szCs w:val="18"/>
              </w:rPr>
            </w:pPr>
            <w:r>
              <w:rPr>
                <w:rFonts w:hint="eastAsia" w:ascii="宋体" w:hAnsi="宋体"/>
                <w:sz w:val="18"/>
                <w:szCs w:val="18"/>
              </w:rPr>
              <w:t>音乐鉴赏</w:t>
            </w:r>
          </w:p>
          <w:p>
            <w:pPr>
              <w:snapToGrid w:val="0"/>
              <w:jc w:val="left"/>
              <w:rPr>
                <w:rFonts w:ascii="宋体" w:hAnsi="宋体"/>
                <w:sz w:val="18"/>
                <w:szCs w:val="18"/>
              </w:rPr>
            </w:pPr>
            <w:r>
              <w:rPr>
                <w:rFonts w:ascii="宋体" w:hAnsi="宋体"/>
                <w:sz w:val="18"/>
                <w:szCs w:val="18"/>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008</w:t>
            </w:r>
          </w:p>
        </w:tc>
        <w:tc>
          <w:tcPr>
            <w:tcW w:w="4248" w:type="dxa"/>
            <w:vAlign w:val="center"/>
          </w:tcPr>
          <w:p>
            <w:pPr>
              <w:snapToGrid w:val="0"/>
              <w:jc w:val="left"/>
              <w:rPr>
                <w:rFonts w:ascii="宋体" w:hAnsi="宋体"/>
                <w:sz w:val="18"/>
                <w:szCs w:val="18"/>
              </w:rPr>
            </w:pPr>
            <w:r>
              <w:rPr>
                <w:rFonts w:hint="eastAsia" w:ascii="宋体" w:hAnsi="宋体"/>
                <w:sz w:val="18"/>
                <w:szCs w:val="18"/>
              </w:rPr>
              <w:t>影视鉴赏</w:t>
            </w:r>
          </w:p>
          <w:p>
            <w:pPr>
              <w:snapToGrid w:val="0"/>
              <w:jc w:val="left"/>
              <w:rPr>
                <w:rFonts w:ascii="宋体" w:hAnsi="宋体"/>
                <w:sz w:val="18"/>
                <w:szCs w:val="18"/>
              </w:rPr>
            </w:pPr>
            <w:r>
              <w:rPr>
                <w:rFonts w:ascii="宋体" w:hAnsi="宋体"/>
                <w:sz w:val="18"/>
                <w:szCs w:val="18"/>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248"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924</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644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80</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eastAsia="Adobe Myungjo Std M"/>
          <w:bCs/>
          <w:sz w:val="24"/>
        </w:rPr>
      </w:pPr>
      <w:r>
        <w:rPr>
          <w:rFonts w:hint="eastAsia" w:ascii="黑体" w:eastAsia="黑体"/>
          <w:bCs/>
          <w:sz w:val="24"/>
        </w:rPr>
        <w:t>2.通识通选课</w:t>
      </w:r>
      <w:r>
        <w:rPr>
          <w:rFonts w:ascii="黑体" w:eastAsia="黑体"/>
          <w:bCs/>
          <w:sz w:val="24"/>
        </w:rPr>
        <w:t>（</w:t>
      </w:r>
      <w:r>
        <w:rPr>
          <w:rFonts w:hint="eastAsia" w:ascii="黑体" w:eastAsia="黑体"/>
          <w:bCs/>
          <w:sz w:val="24"/>
        </w:rPr>
        <w:t>最低修读</w:t>
      </w:r>
      <w:r>
        <w:rPr>
          <w:rFonts w:ascii="黑体" w:eastAsia="黑体"/>
          <w:bCs/>
          <w:sz w:val="24"/>
        </w:rPr>
        <w:t>10</w:t>
      </w:r>
      <w:r>
        <w:rPr>
          <w:rFonts w:hint="eastAsia" w:ascii="黑体" w:eastAsia="黑体"/>
          <w:bCs/>
          <w:sz w:val="24"/>
        </w:rPr>
        <w:t>学分</w:t>
      </w:r>
      <w:r>
        <w:rPr>
          <w:rFonts w:ascii="黑体" w:eastAsia="黑体"/>
          <w:bCs/>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课程设置清单</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详见《河北大学通识教育课程（通识通选课）一览表》。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学校修读建议</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建议修读《大学生心理健康教育》；</w:t>
            </w:r>
          </w:p>
          <w:p>
            <w:pPr>
              <w:autoSpaceDE w:val="0"/>
              <w:autoSpaceDN w:val="0"/>
              <w:adjustRightInd w:val="0"/>
              <w:snapToGrid w:val="0"/>
              <w:rPr>
                <w:rFonts w:ascii="宋体" w:hAnsi="宋体"/>
                <w:sz w:val="18"/>
              </w:rPr>
            </w:pPr>
            <w:r>
              <w:rPr>
                <w:rFonts w:ascii="宋体" w:hAnsi="宋体"/>
                <w:sz w:val="18"/>
              </w:rPr>
              <w:t>2.</w:t>
            </w:r>
            <w:r>
              <w:rPr>
                <w:rFonts w:hint="eastAsia" w:ascii="宋体" w:hAnsi="宋体"/>
                <w:sz w:val="18"/>
              </w:rPr>
              <w:t>建议根据兴趣修读通识教育网络课程（T</w:t>
            </w:r>
            <w:r>
              <w:rPr>
                <w:rFonts w:ascii="宋体" w:hAnsi="宋体"/>
                <w:sz w:val="18"/>
              </w:rPr>
              <w:t>W</w:t>
            </w:r>
            <w:r>
              <w:rPr>
                <w:rFonts w:hint="eastAsia" w:ascii="宋体" w:hAnsi="宋体"/>
                <w:sz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专业修读建议</w:t>
            </w:r>
          </w:p>
        </w:tc>
        <w:tc>
          <w:tcPr>
            <w:tcW w:w="7092" w:type="dxa"/>
            <w:vAlign w:val="center"/>
          </w:tcPr>
          <w:p>
            <w:pPr>
              <w:autoSpaceDE w:val="0"/>
              <w:autoSpaceDN w:val="0"/>
              <w:adjustRightInd w:val="0"/>
              <w:snapToGrid w:val="0"/>
              <w:rPr>
                <w:rFonts w:hint="eastAsia" w:ascii="宋体" w:hAnsi="宋体" w:eastAsia="宋体"/>
                <w:color w:val="FF0000"/>
                <w:sz w:val="18"/>
                <w:lang w:eastAsia="zh-CN"/>
              </w:rPr>
            </w:pPr>
            <w:r>
              <w:rPr>
                <w:rFonts w:hint="eastAsia" w:ascii="宋体" w:hAnsi="宋体"/>
                <w:sz w:val="18"/>
              </w:rPr>
              <w:t>根据专业认证要求，</w:t>
            </w:r>
            <w:r>
              <w:rPr>
                <w:rFonts w:hint="eastAsia" w:ascii="宋体" w:hAnsi="宋体"/>
                <w:sz w:val="18"/>
                <w:lang w:eastAsia="zh-CN"/>
              </w:rPr>
              <w:t>建议修读人文与艺术类课程或社会与行为科学类课程。</w:t>
            </w: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（二）学科基础课程（共修读52学分，其中实践实验环节修读1学分）</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1.学科核心课（</w:t>
      </w:r>
      <w:r>
        <w:rPr>
          <w:rFonts w:hint="eastAsia" w:ascii="黑体" w:eastAsia="黑体"/>
          <w:bCs/>
          <w:color w:val="auto"/>
          <w:sz w:val="24"/>
        </w:rPr>
        <w:t>共修读45学分，其中实践实验环节修读1学</w:t>
      </w:r>
      <w:r>
        <w:rPr>
          <w:rFonts w:hint="eastAsia" w:ascii="黑体" w:eastAsia="黑体"/>
          <w:bCs/>
          <w:sz w:val="24"/>
        </w:rPr>
        <w:t>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4444"/>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225"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444"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444"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tcPr>
          <w:p>
            <w:pPr>
              <w:rPr>
                <w:sz w:val="18"/>
                <w:szCs w:val="18"/>
              </w:rPr>
            </w:pPr>
            <w:r>
              <w:rPr>
                <w:sz w:val="18"/>
                <w:szCs w:val="18"/>
              </w:rPr>
              <w:t>03DFC00001</w:t>
            </w:r>
          </w:p>
        </w:tc>
        <w:tc>
          <w:tcPr>
            <w:tcW w:w="4444"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政治经济学 </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Political Economics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tcPr>
          <w:p>
            <w:pPr>
              <w:rPr>
                <w:sz w:val="18"/>
                <w:szCs w:val="18"/>
              </w:rPr>
            </w:pPr>
            <w:r>
              <w:rPr>
                <w:sz w:val="18"/>
                <w:szCs w:val="18"/>
              </w:rPr>
              <w:t>03DFC00002</w:t>
            </w:r>
          </w:p>
        </w:tc>
        <w:tc>
          <w:tcPr>
            <w:tcW w:w="4444"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微观经济学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Microeconomics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tcPr>
          <w:p>
            <w:pPr>
              <w:rPr>
                <w:sz w:val="18"/>
                <w:szCs w:val="18"/>
              </w:rPr>
            </w:pPr>
            <w:r>
              <w:rPr>
                <w:sz w:val="18"/>
                <w:szCs w:val="18"/>
              </w:rPr>
              <w:t>03DFC00003</w:t>
            </w:r>
          </w:p>
        </w:tc>
        <w:tc>
          <w:tcPr>
            <w:tcW w:w="4444"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宏观经济学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Macroeconomics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tcPr>
          <w:p>
            <w:pPr>
              <w:rPr>
                <w:sz w:val="18"/>
                <w:szCs w:val="18"/>
              </w:rPr>
            </w:pPr>
            <w:r>
              <w:rPr>
                <w:sz w:val="18"/>
                <w:szCs w:val="18"/>
              </w:rPr>
              <w:t>03DFC00004</w:t>
            </w:r>
          </w:p>
        </w:tc>
        <w:tc>
          <w:tcPr>
            <w:tcW w:w="4444"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国际经济学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Economics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tcPr>
          <w:p>
            <w:pPr>
              <w:rPr>
                <w:sz w:val="18"/>
                <w:szCs w:val="18"/>
                <w:highlight w:val="none"/>
              </w:rPr>
            </w:pPr>
            <w:r>
              <w:rPr>
                <w:sz w:val="18"/>
                <w:szCs w:val="18"/>
                <w:highlight w:val="none"/>
              </w:rPr>
              <w:t>03DFC00005</w:t>
            </w:r>
          </w:p>
        </w:tc>
        <w:tc>
          <w:tcPr>
            <w:tcW w:w="4444" w:type="dxa"/>
            <w:vAlign w:val="center"/>
          </w:tcPr>
          <w:p>
            <w:pPr>
              <w:snapToGrid w:val="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统计学</w:t>
            </w:r>
          </w:p>
          <w:p>
            <w:pPr>
              <w:snapToGrid w:val="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Statistics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考试</w:t>
            </w:r>
          </w:p>
        </w:tc>
        <w:tc>
          <w:tcPr>
            <w:tcW w:w="568" w:type="dxa"/>
            <w:vAlign w:val="center"/>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3</w:t>
            </w:r>
          </w:p>
        </w:tc>
        <w:tc>
          <w:tcPr>
            <w:tcW w:w="567" w:type="dxa"/>
            <w:vAlign w:val="center"/>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51</w:t>
            </w:r>
          </w:p>
        </w:tc>
        <w:tc>
          <w:tcPr>
            <w:tcW w:w="567" w:type="dxa"/>
            <w:vAlign w:val="center"/>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none"/>
              </w:rPr>
            </w:pPr>
          </w:p>
        </w:tc>
        <w:tc>
          <w:tcPr>
            <w:tcW w:w="567" w:type="dxa"/>
            <w:vAlign w:val="center"/>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highlight w:val="none"/>
              </w:rPr>
            </w:pPr>
            <w:r>
              <w:rPr>
                <w:rFonts w:ascii="宋体" w:hAnsi="宋体"/>
                <w:sz w:val="18"/>
                <w:szCs w:val="18"/>
                <w:highlight w:val="none"/>
              </w:rPr>
              <w:t>0</w:t>
            </w:r>
            <w:r>
              <w:rPr>
                <w:rFonts w:hint="eastAsia" w:ascii="宋体" w:hAnsi="宋体"/>
                <w:sz w:val="18"/>
                <w:szCs w:val="18"/>
                <w:highlight w:val="none"/>
              </w:rPr>
              <w:t>3D</w:t>
            </w:r>
            <w:r>
              <w:rPr>
                <w:rFonts w:ascii="宋体" w:hAnsi="宋体"/>
                <w:sz w:val="18"/>
                <w:szCs w:val="18"/>
                <w:highlight w:val="none"/>
              </w:rPr>
              <w:t>FC</w:t>
            </w:r>
            <w:r>
              <w:rPr>
                <w:rFonts w:hint="eastAsia" w:ascii="宋体" w:hAnsi="宋体"/>
                <w:sz w:val="18"/>
                <w:szCs w:val="18"/>
                <w:highlight w:val="none"/>
              </w:rPr>
              <w:t>00010</w:t>
            </w:r>
          </w:p>
        </w:tc>
        <w:tc>
          <w:tcPr>
            <w:tcW w:w="4444" w:type="dxa"/>
            <w:vAlign w:val="center"/>
          </w:tcPr>
          <w:p>
            <w:pPr>
              <w:snapToGrid w:val="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统计学实验</w:t>
            </w:r>
          </w:p>
          <w:p>
            <w:pPr>
              <w:snapToGrid w:val="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Statistics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w:t>
            </w:r>
          </w:p>
        </w:tc>
        <w:tc>
          <w:tcPr>
            <w:tcW w:w="567" w:type="dxa"/>
            <w:vAlign w:val="center"/>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34</w:t>
            </w:r>
          </w:p>
        </w:tc>
        <w:tc>
          <w:tcPr>
            <w:tcW w:w="567" w:type="dxa"/>
            <w:vAlign w:val="center"/>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00006</w:t>
            </w:r>
          </w:p>
        </w:tc>
        <w:tc>
          <w:tcPr>
            <w:tcW w:w="4444"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会计学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Accounting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00007</w:t>
            </w:r>
          </w:p>
        </w:tc>
        <w:tc>
          <w:tcPr>
            <w:tcW w:w="4444"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金融学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Finance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00008</w:t>
            </w:r>
          </w:p>
        </w:tc>
        <w:tc>
          <w:tcPr>
            <w:tcW w:w="4444"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财政学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Public Finance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adjustRightInd w:val="0"/>
              <w:snapToGrid w:val="0"/>
              <w:jc w:val="center"/>
              <w:rPr>
                <w:rFonts w:asciiTheme="minorEastAsia" w:hAnsiTheme="minorEastAsia" w:eastAsiaTheme="minorEastAsia"/>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00009</w:t>
            </w:r>
          </w:p>
        </w:tc>
        <w:tc>
          <w:tcPr>
            <w:tcW w:w="4444"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计量经济学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Econometrics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66</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91D</w:t>
            </w:r>
            <w:r>
              <w:rPr>
                <w:rFonts w:ascii="宋体" w:hAnsi="宋体"/>
                <w:sz w:val="18"/>
                <w:szCs w:val="18"/>
              </w:rPr>
              <w:t>FC00</w:t>
            </w:r>
            <w:r>
              <w:rPr>
                <w:rFonts w:hint="eastAsia" w:ascii="宋体" w:hAnsi="宋体"/>
                <w:sz w:val="18"/>
                <w:szCs w:val="18"/>
              </w:rPr>
              <w:t>002</w:t>
            </w:r>
          </w:p>
        </w:tc>
        <w:tc>
          <w:tcPr>
            <w:tcW w:w="4444" w:type="dxa"/>
            <w:vAlign w:val="center"/>
          </w:tcPr>
          <w:p>
            <w:pPr>
              <w:snapToGrid w:val="0"/>
              <w:rPr>
                <w:rFonts w:ascii="宋体" w:hAnsi="宋体"/>
                <w:sz w:val="18"/>
                <w:szCs w:val="18"/>
              </w:rPr>
            </w:pPr>
            <w:r>
              <w:rPr>
                <w:rFonts w:hint="eastAsia" w:ascii="宋体" w:hAnsi="宋体"/>
                <w:sz w:val="18"/>
                <w:szCs w:val="18"/>
              </w:rPr>
              <w:t>大学数学B（微积分1）</w:t>
            </w:r>
          </w:p>
          <w:p>
            <w:pPr>
              <w:snapToGrid w:val="0"/>
              <w:rPr>
                <w:rFonts w:asciiTheme="minorEastAsia" w:hAnsiTheme="minorEastAsia" w:eastAsiaTheme="minorEastAsia"/>
                <w:kern w:val="0"/>
                <w:sz w:val="18"/>
                <w:szCs w:val="18"/>
              </w:rPr>
            </w:pPr>
            <w:r>
              <w:rPr>
                <w:rFonts w:ascii="宋体" w:hAnsi="宋体"/>
                <w:sz w:val="18"/>
                <w:szCs w:val="18"/>
              </w:rPr>
              <w:t>College Mathematics B (Calculus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DFC</w:t>
            </w:r>
            <w:r>
              <w:rPr>
                <w:rFonts w:hint="eastAsia" w:ascii="宋体" w:hAnsi="宋体"/>
                <w:sz w:val="18"/>
                <w:szCs w:val="18"/>
              </w:rPr>
              <w:t>0</w:t>
            </w:r>
            <w:r>
              <w:rPr>
                <w:rFonts w:ascii="宋体" w:hAnsi="宋体"/>
                <w:sz w:val="18"/>
                <w:szCs w:val="18"/>
              </w:rPr>
              <w:t>00</w:t>
            </w:r>
            <w:r>
              <w:rPr>
                <w:rFonts w:hint="eastAsia" w:ascii="宋体" w:hAnsi="宋体"/>
                <w:sz w:val="18"/>
                <w:szCs w:val="18"/>
              </w:rPr>
              <w:t>03</w:t>
            </w:r>
          </w:p>
        </w:tc>
        <w:tc>
          <w:tcPr>
            <w:tcW w:w="4444" w:type="dxa"/>
            <w:vAlign w:val="center"/>
          </w:tcPr>
          <w:p>
            <w:pPr>
              <w:snapToGrid w:val="0"/>
              <w:rPr>
                <w:rFonts w:ascii="宋体" w:hAnsi="宋体"/>
                <w:sz w:val="18"/>
                <w:szCs w:val="18"/>
              </w:rPr>
            </w:pPr>
            <w:r>
              <w:rPr>
                <w:rFonts w:hint="eastAsia" w:ascii="宋体" w:hAnsi="宋体"/>
                <w:sz w:val="18"/>
                <w:szCs w:val="18"/>
              </w:rPr>
              <w:t>大学数学B（微积分2）</w:t>
            </w:r>
          </w:p>
          <w:p>
            <w:pPr>
              <w:snapToGrid w:val="0"/>
              <w:rPr>
                <w:rFonts w:asciiTheme="minorEastAsia" w:hAnsiTheme="minorEastAsia" w:eastAsiaTheme="minorEastAsia"/>
                <w:kern w:val="0"/>
                <w:sz w:val="18"/>
                <w:szCs w:val="18"/>
              </w:rPr>
            </w:pPr>
            <w:r>
              <w:rPr>
                <w:rFonts w:ascii="宋体" w:hAnsi="宋体"/>
                <w:sz w:val="18"/>
                <w:szCs w:val="18"/>
              </w:rPr>
              <w:t>College Mathematics B (Calculus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w:t>
            </w:r>
            <w:r>
              <w:rPr>
                <w:rFonts w:hint="eastAsia" w:ascii="宋体" w:hAnsi="宋体"/>
                <w:sz w:val="18"/>
                <w:szCs w:val="18"/>
              </w:rPr>
              <w:t>C0</w:t>
            </w:r>
            <w:r>
              <w:rPr>
                <w:rFonts w:ascii="宋体" w:hAnsi="宋体"/>
                <w:sz w:val="18"/>
                <w:szCs w:val="18"/>
              </w:rPr>
              <w:t>00</w:t>
            </w:r>
            <w:r>
              <w:rPr>
                <w:rFonts w:hint="eastAsia" w:ascii="宋体" w:hAnsi="宋体"/>
                <w:sz w:val="18"/>
                <w:szCs w:val="18"/>
              </w:rPr>
              <w:t>04</w:t>
            </w:r>
          </w:p>
        </w:tc>
        <w:tc>
          <w:tcPr>
            <w:tcW w:w="4444" w:type="dxa"/>
            <w:vAlign w:val="center"/>
          </w:tcPr>
          <w:p>
            <w:pPr>
              <w:snapToGrid w:val="0"/>
              <w:rPr>
                <w:rFonts w:ascii="宋体" w:hAnsi="宋体"/>
                <w:sz w:val="18"/>
                <w:szCs w:val="18"/>
              </w:rPr>
            </w:pPr>
            <w:r>
              <w:rPr>
                <w:rFonts w:hint="eastAsia" w:ascii="宋体" w:hAnsi="宋体"/>
                <w:sz w:val="18"/>
                <w:szCs w:val="18"/>
              </w:rPr>
              <w:t>大学数学B（线性代数）</w:t>
            </w:r>
          </w:p>
          <w:p>
            <w:pPr>
              <w:snapToGrid w:val="0"/>
              <w:rPr>
                <w:rFonts w:asciiTheme="minorEastAsia" w:hAnsiTheme="minorEastAsia" w:eastAsiaTheme="minorEastAsia"/>
                <w:kern w:val="0"/>
                <w:sz w:val="18"/>
                <w:szCs w:val="18"/>
              </w:rPr>
            </w:pPr>
            <w:r>
              <w:rPr>
                <w:rFonts w:ascii="宋体" w:hAnsi="宋体"/>
                <w:sz w:val="18"/>
                <w:szCs w:val="18"/>
              </w:rPr>
              <w:t>College Mathematics B (Linear Algebra)</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w:t>
            </w:r>
            <w:r>
              <w:rPr>
                <w:rFonts w:hint="eastAsia" w:ascii="宋体" w:hAnsi="宋体"/>
                <w:sz w:val="18"/>
                <w:szCs w:val="18"/>
              </w:rPr>
              <w:t>C0</w:t>
            </w:r>
            <w:r>
              <w:rPr>
                <w:rFonts w:ascii="宋体" w:hAnsi="宋体"/>
                <w:sz w:val="18"/>
                <w:szCs w:val="18"/>
              </w:rPr>
              <w:t>00</w:t>
            </w:r>
            <w:r>
              <w:rPr>
                <w:rFonts w:hint="eastAsia" w:ascii="宋体" w:hAnsi="宋体"/>
                <w:sz w:val="18"/>
                <w:szCs w:val="18"/>
              </w:rPr>
              <w:t>05</w:t>
            </w:r>
          </w:p>
        </w:tc>
        <w:tc>
          <w:tcPr>
            <w:tcW w:w="4444" w:type="dxa"/>
            <w:vAlign w:val="center"/>
          </w:tcPr>
          <w:p>
            <w:pPr>
              <w:snapToGrid w:val="0"/>
              <w:jc w:val="left"/>
              <w:rPr>
                <w:rFonts w:ascii="宋体" w:hAnsi="宋体"/>
                <w:sz w:val="18"/>
                <w:szCs w:val="18"/>
              </w:rPr>
            </w:pPr>
            <w:r>
              <w:rPr>
                <w:rFonts w:hint="eastAsia" w:ascii="宋体" w:hAnsi="宋体"/>
                <w:sz w:val="18"/>
                <w:szCs w:val="18"/>
              </w:rPr>
              <w:t>大学数学B（概率论与数理统计）</w:t>
            </w:r>
          </w:p>
          <w:p>
            <w:pPr>
              <w:snapToGrid w:val="0"/>
              <w:jc w:val="left"/>
              <w:rPr>
                <w:rFonts w:asciiTheme="minorEastAsia" w:hAnsiTheme="minorEastAsia" w:eastAsiaTheme="minorEastAsia"/>
                <w:kern w:val="0"/>
                <w:sz w:val="18"/>
                <w:szCs w:val="18"/>
              </w:rPr>
            </w:pPr>
            <w:r>
              <w:rPr>
                <w:rFonts w:ascii="宋体" w:hAnsi="宋体"/>
                <w:sz w:val="18"/>
                <w:szCs w:val="18"/>
              </w:rPr>
              <w:t>College Mathematics B (Probability Theory and Mathematical Statistics)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5"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444"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highlight w:val="none"/>
              </w:rPr>
              <w:t>45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797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748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49</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p>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.学科拓展课（最低修读7学分，其中实践实验环节最低修读</w:t>
      </w:r>
      <w:r>
        <w:rPr>
          <w:rFonts w:ascii="黑体" w:eastAsia="黑体"/>
          <w:bCs/>
          <w:sz w:val="24"/>
        </w:rPr>
        <w:t>1</w:t>
      </w:r>
      <w:r>
        <w:rPr>
          <w:rFonts w:hint="eastAsia" w:ascii="黑体" w:eastAsia="黑体"/>
          <w:bCs/>
          <w:sz w:val="24"/>
        </w:rPr>
        <w:t>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03DFC00011</w:t>
            </w:r>
          </w:p>
        </w:tc>
        <w:tc>
          <w:tcPr>
            <w:tcW w:w="4535" w:type="dxa"/>
          </w:tcPr>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逻辑学</w:t>
            </w:r>
          </w:p>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Logit</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asci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宋体"/>
                <w:sz w:val="18"/>
                <w:szCs w:val="18"/>
              </w:rPr>
            </w:pPr>
            <w:r>
              <w:rPr>
                <w:rFonts w:asci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03DFC00012</w:t>
            </w:r>
          </w:p>
        </w:tc>
        <w:tc>
          <w:tcPr>
            <w:tcW w:w="4535" w:type="dxa"/>
          </w:tcPr>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管理学</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Management</w:t>
            </w:r>
          </w:p>
        </w:tc>
        <w:tc>
          <w:tcPr>
            <w:tcW w:w="567" w:type="dxa"/>
          </w:tcPr>
          <w:p>
            <w:pPr>
              <w:snapToGrid w:val="0"/>
              <w:ind w:left="-105" w:leftChars="-50" w:right="-105" w:rightChars="-50" w:firstLine="5"/>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考查</w:t>
            </w:r>
          </w:p>
        </w:tc>
        <w:tc>
          <w:tcPr>
            <w:tcW w:w="568" w:type="dxa"/>
          </w:tcPr>
          <w:p>
            <w:pPr>
              <w:snapToGrid w:val="0"/>
              <w:jc w:val="center"/>
              <w:rPr>
                <w:rFonts w:ascii="宋体"/>
                <w:sz w:val="18"/>
                <w:szCs w:val="18"/>
                <w:highlight w:val="none"/>
              </w:rPr>
            </w:pPr>
            <w:r>
              <w:rPr>
                <w:rFonts w:hint="eastAsia" w:ascii="宋体"/>
                <w:sz w:val="18"/>
                <w:szCs w:val="18"/>
                <w:highlight w:val="none"/>
              </w:rPr>
              <w:t>2</w:t>
            </w:r>
          </w:p>
        </w:tc>
        <w:tc>
          <w:tcPr>
            <w:tcW w:w="567" w:type="dxa"/>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3</w:t>
            </w:r>
            <w:r>
              <w:rPr>
                <w:rFonts w:asciiTheme="minorEastAsia" w:hAnsiTheme="minorEastAsia" w:eastAsiaTheme="minorEastAsia"/>
                <w:sz w:val="18"/>
                <w:szCs w:val="18"/>
                <w:highlight w:val="none"/>
              </w:rPr>
              <w:t>4</w:t>
            </w:r>
          </w:p>
        </w:tc>
        <w:tc>
          <w:tcPr>
            <w:tcW w:w="567" w:type="dxa"/>
          </w:tcPr>
          <w:p>
            <w:pPr>
              <w:snapToGrid w:val="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3</w:t>
            </w:r>
            <w:r>
              <w:rPr>
                <w:rFonts w:asciiTheme="minorEastAsia" w:hAnsiTheme="minorEastAsia" w:eastAsiaTheme="minorEastAsia"/>
                <w:sz w:val="18"/>
                <w:szCs w:val="18"/>
                <w:highlight w:val="none"/>
              </w:rPr>
              <w:t>4</w:t>
            </w:r>
          </w:p>
        </w:tc>
        <w:tc>
          <w:tcPr>
            <w:tcW w:w="567" w:type="dxa"/>
          </w:tcPr>
          <w:p>
            <w:pPr>
              <w:snapToGrid w:val="0"/>
              <w:ind w:left="-105" w:leftChars="-50" w:right="-105" w:rightChars="-50" w:firstLine="5"/>
              <w:jc w:val="center"/>
              <w:rPr>
                <w:rFonts w:asciiTheme="minorEastAsia" w:hAnsiTheme="minorEastAsia" w:eastAsiaTheme="minorEastAsia"/>
                <w:sz w:val="18"/>
                <w:szCs w:val="18"/>
                <w:highlight w:val="none"/>
              </w:rPr>
            </w:pPr>
          </w:p>
        </w:tc>
        <w:tc>
          <w:tcPr>
            <w:tcW w:w="567" w:type="dxa"/>
          </w:tcPr>
          <w:p>
            <w:pPr>
              <w:snapToGrid w:val="0"/>
              <w:jc w:val="center"/>
              <w:rPr>
                <w:rFonts w:ascii="宋体"/>
                <w:sz w:val="18"/>
                <w:szCs w:val="18"/>
              </w:rPr>
            </w:pPr>
            <w:r>
              <w:rPr>
                <w:rFonts w:hint="eastAsia" w:asci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03DFC00013</w:t>
            </w:r>
          </w:p>
        </w:tc>
        <w:tc>
          <w:tcPr>
            <w:tcW w:w="4535" w:type="dxa"/>
          </w:tcPr>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经济应用文写作</w:t>
            </w:r>
          </w:p>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Economic Practical Writing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asci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03DFC00014</w:t>
            </w:r>
          </w:p>
        </w:tc>
        <w:tc>
          <w:tcPr>
            <w:tcW w:w="4535" w:type="dxa"/>
            <w:vAlign w:val="center"/>
          </w:tcPr>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京津冀协同发展专题</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The Collaboration Development of Beijing-Tianjin-Hebei</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宋体" w:eastAsiaTheme="minorEastAsia"/>
                <w:sz w:val="18"/>
                <w:szCs w:val="18"/>
              </w:rPr>
            </w:pPr>
            <w:r>
              <w:rPr>
                <w:rFonts w:hint="eastAsia" w:ascii="宋体"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03DFC00015</w:t>
            </w:r>
          </w:p>
        </w:tc>
        <w:tc>
          <w:tcPr>
            <w:tcW w:w="4535" w:type="dxa"/>
          </w:tcPr>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中级微观经济学</w:t>
            </w:r>
          </w:p>
          <w:p>
            <w:pPr>
              <w:rPr>
                <w:rFonts w:hint="default" w:ascii="Times New Roman" w:hAnsi="Times New Roman" w:cs="Times New Roman" w:eastAsiaTheme="minorEastAsia"/>
                <w:sz w:val="18"/>
                <w:szCs w:val="18"/>
                <w:lang w:val="en-US" w:eastAsia="zh-CN"/>
              </w:rPr>
            </w:pPr>
            <w:r>
              <w:rPr>
                <w:rFonts w:hint="eastAsia" w:cs="Times New Roman" w:eastAsiaTheme="minorEastAsia"/>
                <w:sz w:val="18"/>
                <w:szCs w:val="18"/>
                <w:lang w:val="en-US" w:eastAsia="zh-CN"/>
              </w:rPr>
              <w:t>Intermediate Macroeconomics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宋体" w:eastAsiaTheme="minorEastAsia"/>
                <w:sz w:val="18"/>
                <w:szCs w:val="18"/>
              </w:rPr>
            </w:pPr>
            <w:r>
              <w:rPr>
                <w:rFonts w:hint="eastAsia" w:ascii="宋体"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03DFC00016</w:t>
            </w:r>
          </w:p>
        </w:tc>
        <w:tc>
          <w:tcPr>
            <w:tcW w:w="4535" w:type="dxa"/>
          </w:tcPr>
          <w:p>
            <w:pP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中级宏观经济学</w:t>
            </w:r>
          </w:p>
          <w:p>
            <w:pPr>
              <w:rPr>
                <w:rFonts w:hint="default" w:ascii="Times New Roman" w:hAnsi="Times New Roman" w:cs="Times New Roman" w:eastAsiaTheme="minorEastAsia"/>
                <w:sz w:val="18"/>
                <w:szCs w:val="18"/>
                <w:lang w:val="en-US" w:eastAsia="zh-CN"/>
              </w:rPr>
            </w:pPr>
            <w:r>
              <w:rPr>
                <w:rFonts w:hint="eastAsia" w:cs="Times New Roman" w:eastAsiaTheme="minorEastAsia"/>
                <w:sz w:val="18"/>
                <w:szCs w:val="18"/>
                <w:lang w:val="en-US" w:eastAsia="zh-CN"/>
              </w:rPr>
              <w:t>Intermediate Microeconomics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宋体" w:eastAsiaTheme="minorEastAsia"/>
                <w:sz w:val="18"/>
                <w:szCs w:val="18"/>
              </w:rPr>
            </w:pPr>
            <w:r>
              <w:rPr>
                <w:rFonts w:hint="eastAsia" w:ascii="宋体"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b w:val="0"/>
                <w:bCs w:val="0"/>
                <w:color w:val="auto"/>
                <w:sz w:val="18"/>
                <w:szCs w:val="18"/>
                <w:highlight w:val="none"/>
              </w:rPr>
              <w:t>03DFC00020</w:t>
            </w:r>
          </w:p>
        </w:tc>
        <w:tc>
          <w:tcPr>
            <w:tcW w:w="4535" w:type="dxa"/>
            <w:vAlign w:val="center"/>
          </w:tcPr>
          <w:p>
            <w:pPr>
              <w:autoSpaceDE w:val="0"/>
              <w:autoSpaceDN w:val="0"/>
              <w:rPr>
                <w:rFonts w:hint="eastAsia" w:ascii="宋体" w:hAnsi="宋体" w:cs="宋体" w:eastAsiaTheme="minorEastAsia"/>
                <w:kern w:val="0"/>
                <w:sz w:val="18"/>
                <w:szCs w:val="18"/>
                <w:highlight w:val="none"/>
              </w:rPr>
            </w:pPr>
            <w:r>
              <w:rPr>
                <w:rFonts w:hint="eastAsia" w:ascii="宋体" w:hAnsi="宋体" w:cs="宋体" w:eastAsiaTheme="minorEastAsia"/>
                <w:kern w:val="0"/>
                <w:sz w:val="18"/>
                <w:szCs w:val="18"/>
                <w:highlight w:val="none"/>
              </w:rPr>
              <w:t>国际金融</w:t>
            </w:r>
          </w:p>
          <w:p>
            <w:pPr>
              <w:autoSpaceDE w:val="0"/>
              <w:autoSpaceDN w:val="0"/>
              <w:rPr>
                <w:rFonts w:asciiTheme="minorEastAsia" w:hAnsiTheme="minorEastAsia" w:eastAsiaTheme="minorEastAsia"/>
                <w:sz w:val="18"/>
                <w:szCs w:val="18"/>
              </w:rPr>
            </w:pPr>
            <w:r>
              <w:rPr>
                <w:rFonts w:hint="eastAsia" w:ascii="宋体" w:hAnsi="宋体" w:cs="宋体" w:eastAsiaTheme="minorEastAsia"/>
                <w:kern w:val="0"/>
                <w:sz w:val="18"/>
                <w:szCs w:val="18"/>
                <w:highlight w:val="none"/>
                <w:lang w:val="en-US" w:eastAsia="zh-CN"/>
              </w:rPr>
              <w:t>International Finance</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highlight w:val="none"/>
              </w:rPr>
              <w:t>考查</w:t>
            </w:r>
          </w:p>
        </w:tc>
        <w:tc>
          <w:tcPr>
            <w:tcW w:w="568" w:type="dxa"/>
            <w:vAlign w:val="center"/>
          </w:tcPr>
          <w:p>
            <w:pPr>
              <w:snapToGrid w:val="0"/>
              <w:jc w:val="center"/>
              <w:rPr>
                <w:rFonts w:asciiTheme="minorEastAsia" w:hAnsiTheme="minorEastAsia" w:eastAsiaTheme="minorEastAsia"/>
                <w:sz w:val="18"/>
                <w:szCs w:val="18"/>
              </w:rPr>
            </w:pPr>
            <w:r>
              <w:rPr>
                <w:rFonts w:ascii="宋体" w:hAnsi="宋体" w:cs="宋体"/>
                <w:sz w:val="18"/>
                <w:szCs w:val="18"/>
                <w:highlight w:val="none"/>
              </w:rPr>
              <w:t>3</w:t>
            </w:r>
          </w:p>
        </w:tc>
        <w:tc>
          <w:tcPr>
            <w:tcW w:w="567" w:type="dxa"/>
            <w:vAlign w:val="center"/>
          </w:tcPr>
          <w:p>
            <w:pPr>
              <w:snapToGrid w:val="0"/>
              <w:jc w:val="center"/>
              <w:rPr>
                <w:rFonts w:asciiTheme="minorEastAsia" w:hAnsiTheme="minorEastAsia" w:eastAsiaTheme="minorEastAsia"/>
                <w:sz w:val="18"/>
                <w:szCs w:val="18"/>
              </w:rPr>
            </w:pPr>
            <w:r>
              <w:rPr>
                <w:rFonts w:ascii="宋体"/>
                <w:sz w:val="18"/>
                <w:szCs w:val="18"/>
                <w:highlight w:val="none"/>
              </w:rPr>
              <w:t>51</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highlight w:val="none"/>
              </w:rPr>
              <w:t>51</w:t>
            </w:r>
          </w:p>
        </w:tc>
        <w:tc>
          <w:tcPr>
            <w:tcW w:w="567" w:type="dxa"/>
            <w:vAlign w:val="center"/>
          </w:tcPr>
          <w:p>
            <w:pPr>
              <w:snapToGrid w:val="0"/>
              <w:ind w:left="-105" w:leftChars="-50" w:right="-105" w:rightChars="-50" w:firstLine="5" w:firstLineChars="0"/>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03DFC00021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证券投资学</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Securities Investment Theories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heme="minorEastAsia" w:hAnsiTheme="minorEastAsia" w:eastAsiaTheme="minorEastAsia"/>
                <w:b w:val="0"/>
                <w:bCs w:val="0"/>
                <w:color w:val="auto"/>
                <w:sz w:val="18"/>
                <w:szCs w:val="18"/>
                <w:highlight w:val="none"/>
              </w:rPr>
            </w:pPr>
            <w:r>
              <w:rPr>
                <w:rFonts w:hint="eastAsia" w:asciiTheme="minorEastAsia" w:hAnsiTheme="minorEastAsia" w:eastAsiaTheme="minorEastAsia" w:cstheme="minorEastAsia"/>
                <w:sz w:val="18"/>
                <w:szCs w:val="18"/>
              </w:rPr>
              <w:t>03DFC00022</w:t>
            </w:r>
          </w:p>
        </w:tc>
        <w:tc>
          <w:tcPr>
            <w:tcW w:w="4535" w:type="dxa"/>
            <w:vAlign w:val="center"/>
          </w:tcPr>
          <w:p>
            <w:pPr>
              <w:autoSpaceDE w:val="0"/>
              <w:autoSpaceDN w:val="0"/>
              <w:rPr>
                <w:rFonts w:ascii="宋体" w:hAnsi="宋体" w:cs="宋体"/>
                <w:color w:val="000000"/>
                <w:kern w:val="0"/>
                <w:sz w:val="18"/>
                <w:szCs w:val="18"/>
              </w:rPr>
            </w:pPr>
            <w:r>
              <w:rPr>
                <w:rFonts w:hint="eastAsia" w:ascii="宋体" w:hAnsi="宋体" w:cs="宋体"/>
                <w:color w:val="000000"/>
                <w:kern w:val="0"/>
                <w:sz w:val="18"/>
                <w:szCs w:val="18"/>
              </w:rPr>
              <w:t>保险学</w:t>
            </w:r>
          </w:p>
          <w:p>
            <w:pPr>
              <w:autoSpaceDE w:val="0"/>
              <w:autoSpaceDN w:val="0"/>
              <w:rPr>
                <w:rFonts w:hint="default" w:ascii="宋体" w:hAnsi="宋体" w:cs="宋体" w:eastAsiaTheme="minorEastAsia"/>
                <w:kern w:val="0"/>
                <w:sz w:val="18"/>
                <w:szCs w:val="18"/>
                <w:highlight w:val="none"/>
                <w:lang w:val="en-US" w:eastAsia="zh-CN"/>
              </w:rPr>
            </w:pPr>
            <w:r>
              <w:fldChar w:fldCharType="begin"/>
            </w:r>
            <w:r>
              <w:instrText xml:space="preserve"> HYPERLINK "http://dict.youdao.com/w/insurance/" \l "keyfrom=E2Ctranslation" </w:instrText>
            </w:r>
            <w:r>
              <w:fldChar w:fldCharType="separate"/>
            </w:r>
            <w:r>
              <w:rPr>
                <w:rFonts w:hint="eastAsia" w:ascii="宋体" w:hAnsi="宋体" w:cs="宋体"/>
                <w:color w:val="000000"/>
                <w:kern w:val="0"/>
                <w:sz w:val="18"/>
                <w:szCs w:val="18"/>
              </w:rPr>
              <w:t>Insurance</w:t>
            </w:r>
            <w:r>
              <w:rPr>
                <w:rFonts w:hint="eastAsia" w:ascii="宋体" w:hAnsi="宋体" w:cs="宋体"/>
                <w:color w:val="000000"/>
                <w:kern w:val="0"/>
                <w:sz w:val="18"/>
                <w:szCs w:val="18"/>
              </w:rPr>
              <w:fldChar w:fldCharType="end"/>
            </w:r>
          </w:p>
        </w:tc>
        <w:tc>
          <w:tcPr>
            <w:tcW w:w="567" w:type="dxa"/>
            <w:vAlign w:val="center"/>
          </w:tcPr>
          <w:p>
            <w:pPr>
              <w:snapToGrid w:val="0"/>
              <w:ind w:left="-105" w:leftChars="-50" w:right="-105" w:rightChars="-50" w:firstLine="5"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highlight w:val="none"/>
              </w:rPr>
            </w:pPr>
            <w:r>
              <w:rPr>
                <w:rFonts w:ascii="宋体"/>
                <w:sz w:val="18"/>
                <w:szCs w:val="18"/>
              </w:rPr>
              <w:t>3</w:t>
            </w:r>
          </w:p>
        </w:tc>
        <w:tc>
          <w:tcPr>
            <w:tcW w:w="567" w:type="dxa"/>
            <w:vAlign w:val="center"/>
          </w:tcPr>
          <w:p>
            <w:pPr>
              <w:snapToGrid w:val="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rPr>
              <w:t>51</w:t>
            </w:r>
          </w:p>
        </w:tc>
        <w:tc>
          <w:tcPr>
            <w:tcW w:w="567" w:type="dxa"/>
            <w:vAlign w:val="center"/>
          </w:tcPr>
          <w:p>
            <w:pPr>
              <w:snapToGrid w:val="0"/>
              <w:ind w:left="-105" w:leftChars="-50" w:right="-105" w:rightChars="-50" w:firstLine="5" w:firstLineChars="0"/>
              <w:jc w:val="center"/>
              <w:rPr>
                <w:rFonts w:asciiTheme="minorEastAsia" w:hAnsiTheme="minorEastAsia" w:eastAsiaTheme="minorEastAsia"/>
                <w:sz w:val="18"/>
                <w:szCs w:val="18"/>
                <w:highlight w:val="none"/>
              </w:rPr>
            </w:pPr>
          </w:p>
        </w:tc>
        <w:tc>
          <w:tcPr>
            <w:tcW w:w="567" w:type="dxa"/>
            <w:vAlign w:val="center"/>
          </w:tcPr>
          <w:p>
            <w:pPr>
              <w:snapToGrid w:val="0"/>
              <w:jc w:val="center"/>
              <w:rPr>
                <w:rFonts w:asciiTheme="minorEastAsia" w:hAnsiTheme="minorEastAsia" w:eastAsiaTheme="minorEastAsia"/>
                <w:sz w:val="18"/>
                <w:szCs w:val="18"/>
                <w:highlight w:val="none"/>
              </w:rPr>
            </w:pPr>
            <w:r>
              <w:rPr>
                <w:rFonts w:ascii="宋体"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val="0"/>
                <w:bCs w:val="0"/>
                <w:color w:val="auto"/>
                <w:sz w:val="18"/>
                <w:szCs w:val="18"/>
              </w:rPr>
            </w:pPr>
            <w:r>
              <w:rPr>
                <w:rFonts w:asciiTheme="minorEastAsia" w:hAnsiTheme="minorEastAsia" w:eastAsiaTheme="minorEastAsia"/>
                <w:b w:val="0"/>
                <w:bCs w:val="0"/>
                <w:color w:val="auto"/>
                <w:sz w:val="18"/>
                <w:szCs w:val="18"/>
              </w:rPr>
              <w:t>03DFC00028</w:t>
            </w:r>
          </w:p>
        </w:tc>
        <w:tc>
          <w:tcPr>
            <w:tcW w:w="4535" w:type="dxa"/>
            <w:vAlign w:val="center"/>
          </w:tcPr>
          <w:p>
            <w:pPr>
              <w:autoSpaceDE w:val="0"/>
              <w:autoSpaceDN w:val="0"/>
              <w:rPr>
                <w:rFonts w:hint="eastAsia" w:ascii="宋体" w:hAnsi="宋体" w:cs="宋体" w:eastAsiaTheme="minorEastAsia"/>
                <w:kern w:val="0"/>
                <w:sz w:val="18"/>
                <w:szCs w:val="18"/>
                <w:highlight w:val="none"/>
                <w:lang w:val="en-US" w:eastAsia="zh-CN"/>
              </w:rPr>
            </w:pPr>
            <w:r>
              <w:rPr>
                <w:rFonts w:hint="eastAsia" w:ascii="宋体" w:hAnsi="宋体" w:cs="宋体" w:eastAsiaTheme="minorEastAsia"/>
                <w:kern w:val="0"/>
                <w:sz w:val="18"/>
                <w:szCs w:val="18"/>
                <w:highlight w:val="none"/>
                <w:lang w:val="en-US" w:eastAsia="zh-CN"/>
              </w:rPr>
              <w:t>产业经济学</w:t>
            </w:r>
          </w:p>
          <w:p>
            <w:pPr>
              <w:autoSpaceDE w:val="0"/>
              <w:autoSpaceDN w:val="0"/>
              <w:rPr>
                <w:rFonts w:hint="eastAsia" w:ascii="宋体" w:hAnsi="宋体" w:cs="宋体" w:eastAsiaTheme="minorEastAsia"/>
                <w:kern w:val="0"/>
                <w:sz w:val="18"/>
                <w:szCs w:val="18"/>
                <w:highlight w:val="none"/>
                <w:lang w:val="en-US" w:eastAsia="zh-CN"/>
              </w:rPr>
            </w:pPr>
            <w:r>
              <w:rPr>
                <w:rFonts w:hint="eastAsia" w:ascii="宋体" w:hAnsi="宋体" w:cs="宋体" w:eastAsiaTheme="minorEastAsia"/>
                <w:kern w:val="0"/>
                <w:sz w:val="18"/>
                <w:szCs w:val="18"/>
                <w:highlight w:val="none"/>
                <w:lang w:val="en-US" w:eastAsia="zh-CN"/>
              </w:rPr>
              <w:t>Industrial Economics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宋体" w:hAnsi="宋体" w:cs="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val="0"/>
                <w:bCs w:val="0"/>
                <w:color w:val="auto"/>
                <w:sz w:val="18"/>
                <w:szCs w:val="18"/>
              </w:rPr>
            </w:pPr>
            <w:r>
              <w:rPr>
                <w:rFonts w:asciiTheme="minorEastAsia" w:hAnsiTheme="minorEastAsia" w:eastAsiaTheme="minorEastAsia"/>
                <w:b w:val="0"/>
                <w:bCs w:val="0"/>
                <w:color w:val="auto"/>
                <w:sz w:val="18"/>
                <w:szCs w:val="18"/>
              </w:rPr>
              <w:t>03DFC00030</w:t>
            </w:r>
          </w:p>
        </w:tc>
        <w:tc>
          <w:tcPr>
            <w:tcW w:w="4535" w:type="dxa"/>
            <w:vAlign w:val="center"/>
          </w:tcPr>
          <w:p>
            <w:pPr>
              <w:snapToGrid w:val="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保险精算</w:t>
            </w:r>
          </w:p>
          <w:p>
            <w:pPr>
              <w:snapToGrid w:val="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Actuarial Studies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val="0"/>
                <w:bCs w:val="0"/>
                <w:color w:val="auto"/>
                <w:sz w:val="18"/>
                <w:szCs w:val="18"/>
              </w:rPr>
            </w:pPr>
            <w:r>
              <w:rPr>
                <w:rFonts w:asciiTheme="minorEastAsia" w:hAnsiTheme="minorEastAsia" w:eastAsiaTheme="minorEastAsia"/>
                <w:b w:val="0"/>
                <w:bCs w:val="0"/>
                <w:color w:val="auto"/>
                <w:sz w:val="18"/>
                <w:szCs w:val="18"/>
              </w:rPr>
              <w:t>03FDC000</w:t>
            </w:r>
            <w:r>
              <w:rPr>
                <w:rFonts w:hint="eastAsia" w:asciiTheme="minorEastAsia" w:hAnsiTheme="minorEastAsia" w:eastAsiaTheme="minorEastAsia"/>
                <w:b w:val="0"/>
                <w:bCs w:val="0"/>
                <w:color w:val="auto"/>
                <w:sz w:val="18"/>
                <w:szCs w:val="18"/>
              </w:rPr>
              <w:t>3</w:t>
            </w:r>
            <w:r>
              <w:rPr>
                <w:rFonts w:asciiTheme="minorEastAsia" w:hAnsiTheme="minorEastAsia" w:eastAsiaTheme="minorEastAsia"/>
                <w:b w:val="0"/>
                <w:bCs w:val="0"/>
                <w:color w:val="auto"/>
                <w:sz w:val="18"/>
                <w:szCs w:val="18"/>
              </w:rPr>
              <w:t>4</w:t>
            </w:r>
          </w:p>
        </w:tc>
        <w:tc>
          <w:tcPr>
            <w:tcW w:w="4535" w:type="dxa"/>
            <w:vAlign w:val="center"/>
          </w:tcPr>
          <w:p>
            <w:pPr>
              <w:snapToGrid w:val="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经济学仿真实验</w:t>
            </w:r>
          </w:p>
          <w:p>
            <w:pPr>
              <w:snapToGrid w:val="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Economic Simulation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476</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442</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（三）专业</w:t>
      </w:r>
      <w:r>
        <w:rPr>
          <w:rFonts w:ascii="黑体" w:eastAsia="黑体"/>
          <w:bCs/>
          <w:sz w:val="24"/>
        </w:rPr>
        <w:t>发展课程（</w:t>
      </w:r>
      <w:r>
        <w:rPr>
          <w:rFonts w:hint="eastAsia" w:ascii="黑体" w:eastAsia="黑体"/>
          <w:bCs/>
          <w:sz w:val="24"/>
        </w:rPr>
        <w:t>共修读50学分，其中实践实验环节修读19学分</w:t>
      </w:r>
      <w:r>
        <w:rPr>
          <w:rFonts w:ascii="黑体" w:eastAsia="黑体"/>
          <w:bCs/>
          <w:sz w:val="24"/>
        </w:rPr>
        <w:t>）</w:t>
      </w:r>
    </w:p>
    <w:p>
      <w:pPr>
        <w:autoSpaceDE w:val="0"/>
        <w:autoSpaceDN w:val="0"/>
        <w:adjustRightInd w:val="0"/>
        <w:snapToGrid w:val="0"/>
        <w:ind w:firstLine="480" w:firstLineChars="200"/>
        <w:rPr>
          <w:rFonts w:ascii="黑体" w:eastAsia="黑体"/>
          <w:bCs/>
          <w:sz w:val="24"/>
        </w:rPr>
      </w:pPr>
      <w:r>
        <w:rPr>
          <w:rFonts w:ascii="黑体" w:eastAsia="黑体"/>
          <w:bCs/>
          <w:sz w:val="24"/>
        </w:rPr>
        <w:t>1</w:t>
      </w:r>
      <w:r>
        <w:rPr>
          <w:rFonts w:hint="eastAsia" w:ascii="黑体" w:eastAsia="黑体"/>
          <w:bCs/>
          <w:sz w:val="24"/>
        </w:rPr>
        <w:t>.专业核心课</w:t>
      </w:r>
      <w:r>
        <w:rPr>
          <w:rFonts w:ascii="黑体" w:eastAsia="黑体"/>
          <w:bCs/>
          <w:sz w:val="24"/>
        </w:rPr>
        <w:t>（</w:t>
      </w:r>
      <w:r>
        <w:rPr>
          <w:rFonts w:hint="eastAsia" w:ascii="黑体" w:eastAsia="黑体"/>
          <w:bCs/>
          <w:sz w:val="24"/>
        </w:rPr>
        <w:t>共修读15学分，其中实践实验环节修读0学分</w:t>
      </w:r>
      <w:r>
        <w:rPr>
          <w:rFonts w:ascii="黑体" w:eastAsia="黑体"/>
          <w:bCs/>
          <w:sz w:val="24"/>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5"/>
              <w:jc w:val="center"/>
              <w:rPr>
                <w:rFonts w:asciiTheme="minorEastAsia" w:hAnsi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06001</w:t>
            </w:r>
          </w:p>
        </w:tc>
        <w:tc>
          <w:tcPr>
            <w:tcW w:w="4535" w:type="dxa"/>
            <w:vAlign w:val="center"/>
          </w:tcPr>
          <w:p>
            <w:pPr>
              <w:autoSpaceDE w:val="0"/>
              <w:autoSpaceDN w:val="0"/>
              <w:rPr>
                <w:rFonts w:ascii="宋体" w:hAnsi="宋体"/>
                <w:sz w:val="18"/>
                <w:szCs w:val="18"/>
              </w:rPr>
            </w:pPr>
            <w:r>
              <w:rPr>
                <w:rFonts w:hint="eastAsia" w:ascii="宋体" w:hAnsi="宋体"/>
                <w:sz w:val="18"/>
                <w:szCs w:val="18"/>
              </w:rPr>
              <w:t>国民经济统计学</w:t>
            </w:r>
          </w:p>
          <w:p>
            <w:pPr>
              <w:autoSpaceDE w:val="0"/>
              <w:autoSpaceDN w:val="0"/>
              <w:rPr>
                <w:rFonts w:ascii="宋体" w:hAnsi="宋体"/>
                <w:sz w:val="18"/>
                <w:szCs w:val="18"/>
              </w:rPr>
            </w:pPr>
            <w:r>
              <w:rPr>
                <w:rFonts w:asciiTheme="minorEastAsia" w:hAnsiTheme="minorEastAsia" w:eastAsiaTheme="minorEastAsia"/>
                <w:sz w:val="18"/>
                <w:szCs w:val="18"/>
              </w:rPr>
              <w:t>National Economic Statistics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5"/>
              <w:jc w:val="center"/>
              <w:rPr>
                <w:rFonts w:asciiTheme="minorEastAsia" w:hAnsiTheme="minorEastAsia"/>
                <w:color w:val="auto"/>
                <w:sz w:val="18"/>
                <w:szCs w:val="18"/>
              </w:rPr>
            </w:pPr>
            <w:r>
              <w:rPr>
                <w:rFonts w:hint="eastAsia" w:asciiTheme="minorEastAsia" w:hAnsiTheme="minorEastAsia" w:eastAsiaTheme="minorEastAsia"/>
                <w:color w:val="auto"/>
                <w:sz w:val="18"/>
                <w:szCs w:val="18"/>
              </w:rPr>
              <w:t>03</w:t>
            </w:r>
            <w:r>
              <w:rPr>
                <w:rFonts w:ascii="宋体" w:hAnsi="宋体"/>
                <w:color w:val="auto"/>
                <w:sz w:val="18"/>
                <w:szCs w:val="18"/>
              </w:rPr>
              <w:t>SDC</w:t>
            </w:r>
            <w:r>
              <w:rPr>
                <w:rFonts w:hint="eastAsia" w:ascii="宋体" w:hAnsi="宋体"/>
                <w:color w:val="auto"/>
                <w:sz w:val="18"/>
                <w:szCs w:val="18"/>
              </w:rPr>
              <w:t>06002</w:t>
            </w:r>
          </w:p>
        </w:tc>
        <w:tc>
          <w:tcPr>
            <w:tcW w:w="4535" w:type="dxa"/>
            <w:vAlign w:val="center"/>
          </w:tcPr>
          <w:p>
            <w:pPr>
              <w:autoSpaceDE w:val="0"/>
              <w:autoSpaceDN w:val="0"/>
              <w:rPr>
                <w:rFonts w:ascii="宋体" w:hAnsi="宋体"/>
                <w:color w:val="auto"/>
                <w:sz w:val="18"/>
                <w:szCs w:val="18"/>
              </w:rPr>
            </w:pPr>
            <w:r>
              <w:rPr>
                <w:rFonts w:hint="eastAsia" w:ascii="宋体" w:hAnsi="宋体"/>
                <w:color w:val="auto"/>
                <w:sz w:val="18"/>
                <w:szCs w:val="18"/>
              </w:rPr>
              <w:t>企业经营统计学</w:t>
            </w:r>
          </w:p>
          <w:p>
            <w:pPr>
              <w:autoSpaceDE w:val="0"/>
              <w:autoSpaceDN w:val="0"/>
              <w:rPr>
                <w:rFonts w:ascii="宋体" w:hAnsi="宋体"/>
                <w:color w:val="auto"/>
                <w:sz w:val="18"/>
                <w:szCs w:val="18"/>
              </w:rPr>
            </w:pPr>
            <w:r>
              <w:rPr>
                <w:rFonts w:asciiTheme="minorEastAsia" w:hAnsiTheme="minorEastAsia" w:eastAsiaTheme="minorEastAsia"/>
                <w:color w:val="auto"/>
                <w:sz w:val="18"/>
                <w:szCs w:val="18"/>
              </w:rPr>
              <w:t>Statistics for Enterprise Management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heme="minorEastAsia" w:hAnsiTheme="minorEastAsia"/>
                <w:color w:val="auto"/>
                <w:sz w:val="18"/>
                <w:szCs w:val="18"/>
              </w:rPr>
            </w:pPr>
            <w:r>
              <w:rPr>
                <w:rFonts w:hint="eastAsia" w:asciiTheme="minorEastAsia" w:hAnsiTheme="minorEastAsia" w:eastAsiaTheme="minorEastAsia"/>
                <w:color w:val="auto"/>
                <w:sz w:val="18"/>
                <w:szCs w:val="18"/>
              </w:rPr>
              <w:t>03</w:t>
            </w:r>
            <w:r>
              <w:rPr>
                <w:rFonts w:ascii="宋体" w:hAnsi="宋体"/>
                <w:color w:val="auto"/>
                <w:sz w:val="18"/>
                <w:szCs w:val="18"/>
              </w:rPr>
              <w:t>SDC</w:t>
            </w:r>
            <w:r>
              <w:rPr>
                <w:rFonts w:hint="eastAsia" w:ascii="宋体" w:hAnsi="宋体"/>
                <w:color w:val="auto"/>
                <w:sz w:val="18"/>
                <w:szCs w:val="18"/>
              </w:rPr>
              <w:t>06003</w:t>
            </w:r>
          </w:p>
        </w:tc>
        <w:tc>
          <w:tcPr>
            <w:tcW w:w="4535" w:type="dxa"/>
            <w:vAlign w:val="center"/>
          </w:tcPr>
          <w:p>
            <w:pPr>
              <w:autoSpaceDE w:val="0"/>
              <w:autoSpaceDN w:val="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时间序列分析</w:t>
            </w:r>
          </w:p>
          <w:p>
            <w:pPr>
              <w:autoSpaceDE w:val="0"/>
              <w:autoSpaceDN w:val="0"/>
              <w:rPr>
                <w:rFonts w:ascii="宋体" w:hAnsi="宋体"/>
                <w:color w:val="auto"/>
                <w:sz w:val="18"/>
                <w:szCs w:val="18"/>
              </w:rPr>
            </w:pPr>
            <w:r>
              <w:rPr>
                <w:rFonts w:hint="eastAsia" w:asciiTheme="minorEastAsia" w:hAnsiTheme="minorEastAsia" w:eastAsiaTheme="minorEastAsia"/>
                <w:color w:val="auto"/>
                <w:sz w:val="18"/>
                <w:szCs w:val="18"/>
              </w:rPr>
              <w:t>Time S</w:t>
            </w:r>
            <w:r>
              <w:rPr>
                <w:rFonts w:asciiTheme="minorEastAsia" w:hAnsiTheme="minorEastAsia" w:eastAsiaTheme="minorEastAsia"/>
                <w:color w:val="auto"/>
                <w:sz w:val="18"/>
                <w:szCs w:val="18"/>
              </w:rPr>
              <w:t>eries</w:t>
            </w:r>
            <w:r>
              <w:rPr>
                <w:rFonts w:hint="eastAsia" w:asciiTheme="minorEastAsia" w:hAnsiTheme="minorEastAsia" w:eastAsiaTheme="minorEastAsia"/>
                <w:color w:val="auto"/>
                <w:sz w:val="18"/>
                <w:szCs w:val="18"/>
              </w:rPr>
              <w:t xml:space="preserve"> Analysis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66</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heme="minorEastAsia" w:hAnsiTheme="minorEastAsia"/>
                <w:color w:val="auto"/>
                <w:sz w:val="18"/>
                <w:szCs w:val="18"/>
              </w:rPr>
            </w:pPr>
            <w:r>
              <w:rPr>
                <w:rFonts w:hint="eastAsia" w:asciiTheme="minorEastAsia" w:hAnsiTheme="minorEastAsia" w:eastAsiaTheme="minorEastAsia"/>
                <w:color w:val="auto"/>
                <w:sz w:val="18"/>
                <w:szCs w:val="18"/>
              </w:rPr>
              <w:t>03</w:t>
            </w:r>
            <w:r>
              <w:rPr>
                <w:rFonts w:ascii="宋体" w:hAnsi="宋体"/>
                <w:color w:val="auto"/>
                <w:sz w:val="18"/>
                <w:szCs w:val="18"/>
              </w:rPr>
              <w:t>SDC</w:t>
            </w:r>
            <w:r>
              <w:rPr>
                <w:rFonts w:hint="eastAsia" w:ascii="宋体" w:hAnsi="宋体"/>
                <w:color w:val="auto"/>
                <w:sz w:val="18"/>
                <w:szCs w:val="18"/>
              </w:rPr>
              <w:t>06004</w:t>
            </w:r>
          </w:p>
        </w:tc>
        <w:tc>
          <w:tcPr>
            <w:tcW w:w="4535" w:type="dxa"/>
            <w:vAlign w:val="center"/>
          </w:tcPr>
          <w:p>
            <w:pPr>
              <w:autoSpaceDE w:val="0"/>
              <w:autoSpaceDN w:val="0"/>
              <w:rPr>
                <w:rFonts w:ascii="宋体" w:hAnsi="宋体"/>
                <w:color w:val="auto"/>
                <w:sz w:val="18"/>
                <w:szCs w:val="18"/>
              </w:rPr>
            </w:pPr>
            <w:r>
              <w:rPr>
                <w:rFonts w:hint="eastAsia" w:ascii="宋体" w:hAnsi="宋体"/>
                <w:color w:val="auto"/>
                <w:sz w:val="18"/>
                <w:szCs w:val="18"/>
              </w:rPr>
              <w:t>市场调查与预测</w:t>
            </w:r>
          </w:p>
          <w:p>
            <w:pPr>
              <w:autoSpaceDE w:val="0"/>
              <w:autoSpaceDN w:val="0"/>
              <w:rPr>
                <w:rFonts w:ascii="宋体" w:hAnsi="宋体"/>
                <w:color w:val="auto"/>
                <w:sz w:val="18"/>
                <w:szCs w:val="18"/>
              </w:rPr>
            </w:pPr>
            <w:r>
              <w:rPr>
                <w:rFonts w:hint="eastAsia" w:ascii="宋体" w:hAnsi="宋体"/>
                <w:color w:val="auto"/>
                <w:sz w:val="18"/>
                <w:szCs w:val="18"/>
              </w:rPr>
              <w:t>M</w:t>
            </w:r>
            <w:r>
              <w:rPr>
                <w:rFonts w:ascii="宋体" w:hAnsi="宋体"/>
                <w:color w:val="auto"/>
                <w:sz w:val="18"/>
                <w:szCs w:val="18"/>
              </w:rPr>
              <w:t xml:space="preserve">arket </w:t>
            </w:r>
            <w:r>
              <w:rPr>
                <w:rFonts w:hint="eastAsia" w:ascii="宋体" w:hAnsi="宋体"/>
                <w:color w:val="auto"/>
                <w:sz w:val="18"/>
                <w:szCs w:val="18"/>
              </w:rPr>
              <w:t>R</w:t>
            </w:r>
            <w:r>
              <w:rPr>
                <w:rFonts w:ascii="宋体" w:hAnsi="宋体"/>
                <w:color w:val="auto"/>
                <w:sz w:val="18"/>
                <w:szCs w:val="18"/>
              </w:rPr>
              <w:t xml:space="preserve">esearch and </w:t>
            </w:r>
            <w:r>
              <w:rPr>
                <w:rFonts w:hint="eastAsia" w:ascii="宋体" w:hAnsi="宋体"/>
                <w:color w:val="auto"/>
                <w:sz w:val="18"/>
                <w:szCs w:val="18"/>
              </w:rPr>
              <w:t>P</w:t>
            </w:r>
            <w:r>
              <w:rPr>
                <w:rFonts w:ascii="宋体" w:hAnsi="宋体"/>
                <w:color w:val="auto"/>
                <w:sz w:val="18"/>
                <w:szCs w:val="18"/>
              </w:rPr>
              <w:t>rediction</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jc w:val="center"/>
              <w:rPr>
                <w:rFonts w:asciiTheme="minorEastAsia" w:hAnsiTheme="minorEastAsia"/>
                <w:color w:val="auto"/>
                <w:sz w:val="18"/>
                <w:szCs w:val="18"/>
              </w:rPr>
            </w:pPr>
            <w:r>
              <w:rPr>
                <w:rFonts w:hint="eastAsia" w:asciiTheme="minorEastAsia" w:hAnsiTheme="minorEastAsia" w:eastAsiaTheme="minorEastAsia"/>
                <w:color w:val="auto"/>
                <w:sz w:val="18"/>
                <w:szCs w:val="18"/>
              </w:rPr>
              <w:t>03</w:t>
            </w:r>
            <w:r>
              <w:rPr>
                <w:rFonts w:ascii="宋体" w:hAnsi="宋体"/>
                <w:color w:val="auto"/>
                <w:sz w:val="18"/>
                <w:szCs w:val="18"/>
              </w:rPr>
              <w:t>SDC</w:t>
            </w:r>
            <w:r>
              <w:rPr>
                <w:rFonts w:hint="eastAsia" w:ascii="宋体" w:hAnsi="宋体"/>
                <w:color w:val="auto"/>
                <w:sz w:val="18"/>
                <w:szCs w:val="18"/>
              </w:rPr>
              <w:t>06005</w:t>
            </w:r>
          </w:p>
        </w:tc>
        <w:tc>
          <w:tcPr>
            <w:tcW w:w="4535" w:type="dxa"/>
            <w:vAlign w:val="center"/>
          </w:tcPr>
          <w:p>
            <w:pPr>
              <w:autoSpaceDE w:val="0"/>
              <w:autoSpaceDN w:val="0"/>
              <w:rPr>
                <w:rFonts w:ascii="宋体" w:hAnsi="宋体"/>
                <w:color w:val="auto"/>
                <w:sz w:val="18"/>
                <w:szCs w:val="18"/>
              </w:rPr>
            </w:pPr>
            <w:r>
              <w:rPr>
                <w:rFonts w:hint="eastAsia" w:ascii="宋体" w:hAnsi="宋体"/>
                <w:color w:val="auto"/>
                <w:sz w:val="18"/>
                <w:szCs w:val="18"/>
              </w:rPr>
              <w:t>应用多元统计</w:t>
            </w:r>
          </w:p>
          <w:p>
            <w:pPr>
              <w:autoSpaceDE w:val="0"/>
              <w:autoSpaceDN w:val="0"/>
              <w:rPr>
                <w:rFonts w:ascii="宋体" w:hAnsi="宋体"/>
                <w:color w:val="auto"/>
                <w:sz w:val="18"/>
                <w:szCs w:val="18"/>
              </w:rPr>
            </w:pPr>
            <w:r>
              <w:rPr>
                <w:rFonts w:eastAsia="黑体"/>
                <w:color w:val="auto"/>
                <w:sz w:val="18"/>
                <w:szCs w:val="18"/>
              </w:rPr>
              <w:t>Applied</w:t>
            </w:r>
            <w:r>
              <w:rPr>
                <w:rFonts w:hint="eastAsia" w:eastAsia="黑体"/>
                <w:color w:val="auto"/>
                <w:sz w:val="18"/>
                <w:szCs w:val="18"/>
              </w:rPr>
              <w:t xml:space="preserve"> Multivariate Statistics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66</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.专业拓展</w:t>
      </w:r>
      <w:r>
        <w:rPr>
          <w:rFonts w:ascii="黑体" w:eastAsia="黑体"/>
          <w:bCs/>
          <w:sz w:val="24"/>
        </w:rPr>
        <w:t>课（</w:t>
      </w:r>
      <w:r>
        <w:rPr>
          <w:rFonts w:hint="eastAsia" w:ascii="黑体" w:eastAsia="黑体"/>
          <w:bCs/>
          <w:sz w:val="24"/>
        </w:rPr>
        <w:t>最</w:t>
      </w:r>
      <w:r>
        <w:rPr>
          <w:rFonts w:hint="eastAsia" w:ascii="黑体" w:eastAsia="黑体"/>
          <w:bCs/>
          <w:sz w:val="24"/>
          <w:highlight w:val="none"/>
        </w:rPr>
        <w:t>低修读</w:t>
      </w:r>
      <w:r>
        <w:rPr>
          <w:rFonts w:ascii="黑体" w:eastAsia="黑体"/>
          <w:bCs/>
          <w:sz w:val="24"/>
          <w:highlight w:val="none"/>
        </w:rPr>
        <w:t>3</w:t>
      </w:r>
      <w:r>
        <w:rPr>
          <w:rFonts w:hint="eastAsia" w:ascii="黑体" w:eastAsia="黑体"/>
          <w:bCs/>
          <w:sz w:val="24"/>
          <w:highlight w:val="none"/>
        </w:rPr>
        <w:t>5学分，其中</w:t>
      </w:r>
      <w:r>
        <w:rPr>
          <w:rFonts w:hint="eastAsia" w:ascii="黑体" w:eastAsia="黑体"/>
          <w:bCs/>
          <w:sz w:val="24"/>
        </w:rPr>
        <w:t>实践实验环节最低修读19学分</w:t>
      </w:r>
      <w:r>
        <w:rPr>
          <w:rFonts w:ascii="黑体" w:eastAsia="黑体"/>
          <w:bCs/>
          <w:sz w:val="24"/>
        </w:rPr>
        <w:t>）</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（1）学术研究方向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6"/>
              <w:jc w:val="center"/>
              <w:rPr>
                <w:rFonts w:ascii="宋体" w:hAnsi="宋体"/>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06006</w:t>
            </w:r>
          </w:p>
        </w:tc>
        <w:tc>
          <w:tcPr>
            <w:tcW w:w="4535" w:type="dxa"/>
            <w:vAlign w:val="center"/>
          </w:tcPr>
          <w:p>
            <w:pPr>
              <w:snapToGrid w:val="0"/>
              <w:ind w:firstLine="5"/>
              <w:rPr>
                <w:sz w:val="18"/>
                <w:szCs w:val="18"/>
              </w:rPr>
            </w:pPr>
            <w:r>
              <w:rPr>
                <w:sz w:val="18"/>
                <w:szCs w:val="18"/>
              </w:rPr>
              <w:t>应用随机过程</w:t>
            </w:r>
          </w:p>
          <w:p>
            <w:pPr>
              <w:snapToGrid w:val="0"/>
              <w:ind w:firstLine="5"/>
              <w:rPr>
                <w:sz w:val="18"/>
                <w:szCs w:val="18"/>
              </w:rPr>
            </w:pPr>
            <w:r>
              <w:rPr>
                <w:rFonts w:eastAsia="黑体"/>
                <w:sz w:val="18"/>
                <w:szCs w:val="18"/>
              </w:rPr>
              <w:t>Applied S</w:t>
            </w:r>
            <w:r>
              <w:rPr>
                <w:rFonts w:eastAsia="黑体"/>
                <w:color w:val="333333"/>
                <w:kern w:val="0"/>
                <w:sz w:val="18"/>
                <w:szCs w:val="18"/>
              </w:rPr>
              <w:t>tochastic Processes</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5"/>
              <w:jc w:val="center"/>
              <w:rPr>
                <w:rFonts w:ascii="宋体" w:hAnsi="宋体"/>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06007</w:t>
            </w:r>
          </w:p>
        </w:tc>
        <w:tc>
          <w:tcPr>
            <w:tcW w:w="4535" w:type="dxa"/>
            <w:vAlign w:val="center"/>
          </w:tcPr>
          <w:p>
            <w:pPr>
              <w:snapToGrid w:val="0"/>
              <w:ind w:firstLine="5"/>
              <w:rPr>
                <w:sz w:val="18"/>
                <w:szCs w:val="18"/>
              </w:rPr>
            </w:pPr>
            <w:r>
              <w:rPr>
                <w:sz w:val="18"/>
                <w:szCs w:val="18"/>
              </w:rPr>
              <w:t>空间统计学</w:t>
            </w:r>
          </w:p>
          <w:p>
            <w:pPr>
              <w:snapToGrid w:val="0"/>
              <w:ind w:firstLine="5"/>
              <w:rPr>
                <w:sz w:val="18"/>
                <w:szCs w:val="18"/>
              </w:rPr>
            </w:pPr>
            <w:r>
              <w:rPr>
                <w:sz w:val="18"/>
                <w:szCs w:val="18"/>
              </w:rPr>
              <w:t>Spatial Statistics</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06008</w:t>
            </w:r>
          </w:p>
        </w:tc>
        <w:tc>
          <w:tcPr>
            <w:tcW w:w="4535" w:type="dxa"/>
            <w:vAlign w:val="center"/>
          </w:tcPr>
          <w:p>
            <w:pPr>
              <w:snapToGrid w:val="0"/>
              <w:ind w:firstLine="5"/>
              <w:rPr>
                <w:sz w:val="18"/>
                <w:szCs w:val="18"/>
              </w:rPr>
            </w:pPr>
            <w:r>
              <w:rPr>
                <w:sz w:val="18"/>
                <w:szCs w:val="18"/>
              </w:rPr>
              <w:t>投入产出分析</w:t>
            </w:r>
          </w:p>
          <w:p>
            <w:pPr>
              <w:snapToGrid w:val="0"/>
              <w:ind w:firstLine="5"/>
              <w:rPr>
                <w:sz w:val="18"/>
                <w:szCs w:val="18"/>
              </w:rPr>
            </w:pPr>
            <w:r>
              <w:rPr>
                <w:sz w:val="18"/>
                <w:szCs w:val="18"/>
              </w:rPr>
              <w:t>Input-Output Analysis</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firstLine="5"/>
              <w:jc w:val="center"/>
              <w:rPr>
                <w:rFonts w:ascii="宋体" w:hAnsi="宋体"/>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06009</w:t>
            </w:r>
          </w:p>
        </w:tc>
        <w:tc>
          <w:tcPr>
            <w:tcW w:w="4535" w:type="dxa"/>
            <w:vAlign w:val="center"/>
          </w:tcPr>
          <w:p>
            <w:pPr>
              <w:snapToGrid w:val="0"/>
              <w:ind w:firstLine="5"/>
              <w:rPr>
                <w:sz w:val="18"/>
                <w:szCs w:val="18"/>
              </w:rPr>
            </w:pPr>
            <w:r>
              <w:rPr>
                <w:sz w:val="18"/>
                <w:szCs w:val="18"/>
              </w:rPr>
              <w:t>贝叶斯统计</w:t>
            </w:r>
          </w:p>
          <w:p>
            <w:pPr>
              <w:snapToGrid w:val="0"/>
              <w:ind w:firstLine="5"/>
              <w:rPr>
                <w:sz w:val="18"/>
                <w:szCs w:val="18"/>
              </w:rPr>
            </w:pPr>
            <w:r>
              <w:rPr>
                <w:color w:val="000000" w:themeColor="text1"/>
                <w:sz w:val="18"/>
                <w:szCs w:val="18"/>
                <w14:textFill>
                  <w14:solidFill>
                    <w14:schemeClr w14:val="tx1"/>
                  </w14:solidFill>
                </w14:textFill>
              </w:rPr>
              <w:t>Bayesian statistics</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hAnsi="宋体"/>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宋体" w:hAnsi="宋体"/>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06010</w:t>
            </w:r>
          </w:p>
        </w:tc>
        <w:tc>
          <w:tcPr>
            <w:tcW w:w="4535" w:type="dxa"/>
            <w:vAlign w:val="center"/>
          </w:tcPr>
          <w:p>
            <w:pPr>
              <w:snapToGrid w:val="0"/>
              <w:ind w:firstLine="5"/>
              <w:jc w:val="left"/>
              <w:rPr>
                <w:sz w:val="18"/>
                <w:szCs w:val="18"/>
              </w:rPr>
            </w:pPr>
            <w:r>
              <w:rPr>
                <w:sz w:val="18"/>
                <w:szCs w:val="18"/>
              </w:rPr>
              <w:t>人口统计学</w:t>
            </w:r>
          </w:p>
          <w:p>
            <w:pPr>
              <w:snapToGrid w:val="0"/>
              <w:ind w:firstLine="5"/>
              <w:jc w:val="left"/>
              <w:rPr>
                <w:sz w:val="18"/>
                <w:szCs w:val="18"/>
              </w:rPr>
            </w:pPr>
            <w:r>
              <w:rPr>
                <w:sz w:val="18"/>
                <w:szCs w:val="18"/>
              </w:rPr>
              <w:t>Population Statistics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Theme="minorEastAsia" w:hAnsiTheme="minorEastAsia" w:eastAsiaTheme="minorEastAsia"/>
                <w:color w:val="FF0000"/>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FF0000"/>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06011</w:t>
            </w:r>
          </w:p>
        </w:tc>
        <w:tc>
          <w:tcPr>
            <w:tcW w:w="4535" w:type="dxa"/>
            <w:vAlign w:val="center"/>
          </w:tcPr>
          <w:p>
            <w:pPr>
              <w:snapToGrid w:val="0"/>
              <w:ind w:firstLine="5"/>
              <w:rPr>
                <w:sz w:val="18"/>
                <w:szCs w:val="18"/>
              </w:rPr>
            </w:pPr>
            <w:r>
              <w:rPr>
                <w:sz w:val="18"/>
                <w:szCs w:val="18"/>
              </w:rPr>
              <w:t>指数理论与方法</w:t>
            </w:r>
          </w:p>
          <w:p>
            <w:pPr>
              <w:snapToGrid w:val="0"/>
              <w:ind w:firstLine="5"/>
              <w:rPr>
                <w:sz w:val="18"/>
                <w:szCs w:val="18"/>
              </w:rPr>
            </w:pPr>
            <w:r>
              <w:rPr>
                <w:sz w:val="18"/>
                <w:szCs w:val="18"/>
              </w:rPr>
              <w:t>Exponential Theory and Method</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17</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06012</w:t>
            </w:r>
          </w:p>
        </w:tc>
        <w:tc>
          <w:tcPr>
            <w:tcW w:w="4535" w:type="dxa"/>
            <w:vAlign w:val="center"/>
          </w:tcPr>
          <w:p>
            <w:pPr>
              <w:snapToGrid w:val="0"/>
              <w:jc w:val="left"/>
              <w:rPr>
                <w:rFonts w:eastAsiaTheme="minorEastAsia"/>
                <w:sz w:val="18"/>
                <w:szCs w:val="18"/>
              </w:rPr>
            </w:pPr>
            <w:r>
              <w:rPr>
                <w:rFonts w:hint="eastAsia" w:asciiTheme="minorEastAsia" w:hAnsiTheme="minorEastAsia" w:eastAsiaTheme="minorEastAsia"/>
                <w:sz w:val="18"/>
                <w:szCs w:val="18"/>
              </w:rPr>
              <w:t>学</w:t>
            </w:r>
            <w:r>
              <w:rPr>
                <w:rFonts w:eastAsiaTheme="minorEastAsia"/>
                <w:sz w:val="18"/>
                <w:szCs w:val="18"/>
              </w:rPr>
              <w:t>年论文</w:t>
            </w:r>
          </w:p>
          <w:p>
            <w:pPr>
              <w:snapToGrid w:val="0"/>
              <w:jc w:val="left"/>
              <w:rPr>
                <w:rFonts w:asciiTheme="minorEastAsia" w:hAnsiTheme="minorEastAsia" w:eastAsiaTheme="minorEastAsia"/>
                <w:sz w:val="18"/>
                <w:szCs w:val="18"/>
              </w:rPr>
            </w:pPr>
            <w:r>
              <w:rPr>
                <w:rFonts w:eastAsiaTheme="minorEastAsia"/>
                <w:sz w:val="18"/>
                <w:szCs w:val="18"/>
              </w:rPr>
              <w:t>Term Thesis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统计学前沿专题</w:t>
            </w:r>
          </w:p>
          <w:p>
            <w:pPr>
              <w:snapToGrid w:val="0"/>
              <w:jc w:val="left"/>
              <w:rPr>
                <w:rFonts w:asciiTheme="minorEastAsia" w:hAnsiTheme="minorEastAsia" w:eastAsiaTheme="minorEastAsia"/>
                <w:sz w:val="18"/>
                <w:szCs w:val="18"/>
              </w:rPr>
            </w:pPr>
            <w:r>
              <w:rPr>
                <w:sz w:val="18"/>
                <w:szCs w:val="18"/>
              </w:rPr>
              <w:t xml:space="preserve">Statistical </w:t>
            </w:r>
            <w:r>
              <w:rPr>
                <w:rFonts w:hint="eastAsia"/>
                <w:sz w:val="18"/>
                <w:szCs w:val="18"/>
              </w:rPr>
              <w:t>F</w:t>
            </w:r>
            <w:r>
              <w:rPr>
                <w:sz w:val="18"/>
                <w:szCs w:val="18"/>
              </w:rPr>
              <w:t xml:space="preserve">rontier </w:t>
            </w:r>
            <w:r>
              <w:rPr>
                <w:rFonts w:hint="eastAsia"/>
                <w:sz w:val="18"/>
                <w:szCs w:val="18"/>
              </w:rPr>
              <w:t>T</w:t>
            </w:r>
            <w:r>
              <w:rPr>
                <w:sz w:val="18"/>
                <w:szCs w:val="18"/>
              </w:rPr>
              <w:t>opics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06014</w:t>
            </w:r>
          </w:p>
        </w:tc>
        <w:tc>
          <w:tcPr>
            <w:tcW w:w="4535" w:type="dxa"/>
            <w:vAlign w:val="center"/>
          </w:tcPr>
          <w:p>
            <w:pPr>
              <w:autoSpaceDE w:val="0"/>
              <w:autoSpaceDN w:val="0"/>
              <w:rPr>
                <w:rFonts w:ascii="宋体" w:hAnsi="宋体"/>
                <w:sz w:val="18"/>
                <w:szCs w:val="18"/>
              </w:rPr>
            </w:pPr>
            <w:r>
              <w:rPr>
                <w:rFonts w:hint="eastAsia" w:ascii="宋体" w:hAnsi="宋体"/>
                <w:sz w:val="18"/>
                <w:szCs w:val="18"/>
              </w:rPr>
              <w:t>毕业论文</w:t>
            </w:r>
          </w:p>
          <w:p>
            <w:pPr>
              <w:autoSpaceDE w:val="0"/>
              <w:autoSpaceDN w:val="0"/>
              <w:rPr>
                <w:rFonts w:ascii="宋体" w:hAnsi="宋体"/>
                <w:sz w:val="18"/>
                <w:szCs w:val="18"/>
              </w:rPr>
            </w:pPr>
            <w:r>
              <w:rPr>
                <w:sz w:val="18"/>
                <w:szCs w:val="18"/>
              </w:rPr>
              <w:t>Graduation Thesis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8周</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autoSpaceDE w:val="0"/>
              <w:autoSpaceDN w:val="0"/>
              <w:rPr>
                <w:rFonts w:ascii="宋体" w:hAnsi="宋体"/>
                <w:color w:val="FF0000"/>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8" w:type="dxa"/>
            <w:vAlign w:val="center"/>
          </w:tcPr>
          <w:p>
            <w:pPr>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lang w:val="en-US" w:eastAsia="zh-CN"/>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187</w:t>
            </w:r>
            <w:r>
              <w:rPr>
                <w:rFonts w:hint="eastAsia"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lang w:val="en-US" w:eastAsia="zh-CN"/>
              </w:rPr>
              <w:t>0</w:t>
            </w:r>
            <w:r>
              <w:rPr>
                <w:rFonts w:hint="eastAsia" w:asciiTheme="minorEastAsia" w:hAnsiTheme="minorEastAsia" w:eastAsiaTheme="minorEastAsia"/>
                <w:color w:val="auto"/>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lang w:val="en-US" w:eastAsia="zh-CN"/>
              </w:rPr>
              <w:t>0</w:t>
            </w:r>
            <w:r>
              <w:rPr>
                <w:rFonts w:hint="eastAsia" w:asciiTheme="minorEastAsia" w:hAnsiTheme="minorEastAsia" w:eastAsiaTheme="minorEastAsia"/>
                <w:color w:val="auto"/>
                <w:sz w:val="18"/>
                <w:szCs w:val="18"/>
              </w:rPr>
              <w:t>周</w:t>
            </w:r>
          </w:p>
        </w:tc>
        <w:tc>
          <w:tcPr>
            <w:tcW w:w="567" w:type="dxa"/>
            <w:vAlign w:val="center"/>
          </w:tcPr>
          <w:p>
            <w:pPr>
              <w:snapToGrid w:val="0"/>
              <w:jc w:val="center"/>
              <w:rPr>
                <w:rFonts w:asciiTheme="minorEastAsia" w:hAnsiTheme="minorEastAsia" w:eastAsiaTheme="minorEastAsia"/>
                <w:color w:val="auto"/>
                <w:sz w:val="18"/>
                <w:szCs w:val="18"/>
              </w:rPr>
            </w:pPr>
          </w:p>
        </w:tc>
      </w:tr>
    </w:tbl>
    <w:p>
      <w:pPr>
        <w:autoSpaceDE w:val="0"/>
        <w:autoSpaceDN w:val="0"/>
        <w:adjustRightInd w:val="0"/>
        <w:spacing w:line="360" w:lineRule="auto"/>
        <w:ind w:firstLine="480" w:firstLineChars="200"/>
        <w:rPr>
          <w:rFonts w:ascii="黑体" w:eastAsia="黑体"/>
          <w:bCs/>
          <w:sz w:val="24"/>
        </w:rPr>
      </w:pP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（2）就业创业方向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5"/>
              <w:jc w:val="center"/>
              <w:rPr>
                <w:rFonts w:asciiTheme="minorEastAsia" w:hAnsi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06015</w:t>
            </w:r>
          </w:p>
        </w:tc>
        <w:tc>
          <w:tcPr>
            <w:tcW w:w="4535" w:type="dxa"/>
            <w:vAlign w:val="center"/>
          </w:tcPr>
          <w:p>
            <w:pPr>
              <w:snapToGrid w:val="0"/>
              <w:ind w:firstLine="5"/>
              <w:rPr>
                <w:sz w:val="18"/>
                <w:szCs w:val="18"/>
              </w:rPr>
            </w:pPr>
            <w:r>
              <w:rPr>
                <w:sz w:val="18"/>
                <w:szCs w:val="18"/>
              </w:rPr>
              <w:t>统计预测与决策</w:t>
            </w:r>
          </w:p>
          <w:p>
            <w:pPr>
              <w:snapToGrid w:val="0"/>
              <w:ind w:firstLine="5"/>
              <w:rPr>
                <w:sz w:val="18"/>
                <w:szCs w:val="18"/>
              </w:rPr>
            </w:pPr>
            <w:r>
              <w:rPr>
                <w:rFonts w:eastAsia="黑体"/>
                <w:sz w:val="18"/>
                <w:szCs w:val="18"/>
              </w:rPr>
              <w:t>Predict and Decision of Statistics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eastAsiaTheme="minorEastAsia"/>
                <w:sz w:val="18"/>
                <w:szCs w:val="18"/>
              </w:rPr>
              <w:t>49</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6"/>
              <w:jc w:val="center"/>
              <w:rPr>
                <w:rFonts w:asciiTheme="minorEastAsia" w:hAnsi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06016</w:t>
            </w:r>
          </w:p>
        </w:tc>
        <w:tc>
          <w:tcPr>
            <w:tcW w:w="4535" w:type="dxa"/>
            <w:vAlign w:val="center"/>
          </w:tcPr>
          <w:p>
            <w:pPr>
              <w:snapToGrid w:val="0"/>
              <w:ind w:firstLine="5"/>
              <w:rPr>
                <w:sz w:val="18"/>
                <w:szCs w:val="18"/>
              </w:rPr>
            </w:pPr>
            <w:r>
              <w:rPr>
                <w:sz w:val="18"/>
                <w:szCs w:val="18"/>
              </w:rPr>
              <w:t>金融统计学</w:t>
            </w:r>
          </w:p>
          <w:p>
            <w:pPr>
              <w:snapToGrid w:val="0"/>
              <w:ind w:firstLine="5"/>
              <w:rPr>
                <w:sz w:val="18"/>
                <w:szCs w:val="18"/>
              </w:rPr>
            </w:pPr>
            <w:r>
              <w:rPr>
                <w:sz w:val="18"/>
                <w:szCs w:val="18"/>
              </w:rPr>
              <w:t>Financial  Statistics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6"/>
              <w:jc w:val="center"/>
              <w:rPr>
                <w:rFonts w:asciiTheme="minorEastAsia" w:hAnsi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06017</w:t>
            </w:r>
          </w:p>
        </w:tc>
        <w:tc>
          <w:tcPr>
            <w:tcW w:w="4535" w:type="dxa"/>
            <w:vAlign w:val="center"/>
          </w:tcPr>
          <w:p>
            <w:pPr>
              <w:snapToGrid w:val="0"/>
              <w:ind w:firstLine="5"/>
              <w:rPr>
                <w:sz w:val="18"/>
                <w:szCs w:val="18"/>
              </w:rPr>
            </w:pPr>
            <w:r>
              <w:rPr>
                <w:sz w:val="18"/>
                <w:szCs w:val="18"/>
              </w:rPr>
              <w:t>数据库管理系统</w:t>
            </w:r>
          </w:p>
          <w:p>
            <w:pPr>
              <w:snapToGrid w:val="0"/>
              <w:ind w:firstLine="5"/>
              <w:rPr>
                <w:sz w:val="18"/>
                <w:szCs w:val="18"/>
              </w:rPr>
            </w:pPr>
            <w:r>
              <w:rPr>
                <w:rFonts w:eastAsia="黑体"/>
                <w:sz w:val="18"/>
                <w:szCs w:val="18"/>
              </w:rPr>
              <w:t>The DataBase Management System</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eastAsiaTheme="minorEastAsia"/>
                <w:sz w:val="18"/>
                <w:szCs w:val="18"/>
              </w:rPr>
              <w:t>49</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6"/>
              <w:jc w:val="center"/>
              <w:rPr>
                <w:rFonts w:asciiTheme="minorEastAsia" w:hAnsi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06018</w:t>
            </w:r>
          </w:p>
        </w:tc>
        <w:tc>
          <w:tcPr>
            <w:tcW w:w="4535" w:type="dxa"/>
            <w:vAlign w:val="center"/>
          </w:tcPr>
          <w:p>
            <w:pPr>
              <w:snapToGrid w:val="0"/>
              <w:ind w:firstLine="5"/>
              <w:rPr>
                <w:sz w:val="18"/>
                <w:szCs w:val="18"/>
              </w:rPr>
            </w:pPr>
            <w:r>
              <w:rPr>
                <w:sz w:val="18"/>
                <w:szCs w:val="18"/>
              </w:rPr>
              <w:t>非参数统计</w:t>
            </w:r>
          </w:p>
          <w:p>
            <w:pPr>
              <w:snapToGrid w:val="0"/>
              <w:ind w:firstLine="5"/>
              <w:rPr>
                <w:sz w:val="18"/>
                <w:szCs w:val="18"/>
              </w:rPr>
            </w:pPr>
            <w:r>
              <w:rPr>
                <w:sz w:val="18"/>
                <w:szCs w:val="18"/>
              </w:rPr>
              <w:t>Nonparametric Statistics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eastAsiaTheme="minorEastAsia"/>
                <w:sz w:val="18"/>
                <w:szCs w:val="18"/>
              </w:rPr>
              <w:t>49</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left="-105" w:leftChars="-50" w:right="-105" w:rightChars="-50" w:firstLine="6"/>
              <w:jc w:val="center"/>
              <w:rPr>
                <w:rFonts w:asciiTheme="minorEastAsia" w:hAnsiTheme="minorEastAsia"/>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06019</w:t>
            </w:r>
          </w:p>
        </w:tc>
        <w:tc>
          <w:tcPr>
            <w:tcW w:w="4535" w:type="dxa"/>
            <w:vAlign w:val="center"/>
          </w:tcPr>
          <w:p>
            <w:pPr>
              <w:snapToGrid w:val="0"/>
              <w:ind w:firstLine="5"/>
              <w:rPr>
                <w:sz w:val="18"/>
                <w:szCs w:val="18"/>
              </w:rPr>
            </w:pPr>
            <w:r>
              <w:rPr>
                <w:sz w:val="18"/>
                <w:szCs w:val="18"/>
              </w:rPr>
              <w:t>统计综合评价</w:t>
            </w:r>
          </w:p>
          <w:p>
            <w:pPr>
              <w:snapToGrid w:val="0"/>
              <w:ind w:firstLine="5"/>
              <w:rPr>
                <w:sz w:val="18"/>
                <w:szCs w:val="18"/>
              </w:rPr>
            </w:pPr>
            <w:r>
              <w:rPr>
                <w:sz w:val="18"/>
                <w:szCs w:val="18"/>
              </w:rPr>
              <w:t>Statistical Comprehensive Evaluation</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17</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06020</w:t>
            </w:r>
          </w:p>
        </w:tc>
        <w:tc>
          <w:tcPr>
            <w:tcW w:w="4535" w:type="dxa"/>
            <w:vAlign w:val="center"/>
          </w:tcPr>
          <w:p>
            <w:pPr>
              <w:snapToGrid w:val="0"/>
              <w:ind w:firstLine="5"/>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社会调研实践</w:t>
            </w:r>
          </w:p>
          <w:p>
            <w:pPr>
              <w:snapToGrid w:val="0"/>
              <w:ind w:firstLine="5"/>
              <w:rPr>
                <w:rFonts w:ascii="宋体" w:hAnsi="宋体"/>
                <w:sz w:val="18"/>
                <w:szCs w:val="18"/>
              </w:rPr>
            </w:pPr>
            <w:r>
              <w:rPr>
                <w:rFonts w:eastAsia="黑体"/>
                <w:sz w:val="18"/>
                <w:szCs w:val="18"/>
              </w:rPr>
              <w:t>Social research practices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jc w:val="center"/>
              <w:rPr>
                <w:rFonts w:ascii="宋体" w:hAnsi="宋体"/>
                <w:color w:val="auto"/>
                <w:sz w:val="18"/>
                <w:szCs w:val="18"/>
              </w:rPr>
            </w:pPr>
            <w:r>
              <w:rPr>
                <w:rFonts w:hint="eastAsia" w:ascii="宋体" w:hAnsi="宋体"/>
                <w:color w:val="auto"/>
                <w:sz w:val="18"/>
                <w:szCs w:val="18"/>
              </w:rPr>
              <w:t>2</w:t>
            </w:r>
          </w:p>
        </w:tc>
        <w:tc>
          <w:tcPr>
            <w:tcW w:w="567" w:type="dxa"/>
            <w:vAlign w:val="center"/>
          </w:tcPr>
          <w:p>
            <w:pPr>
              <w:snapToGrid w:val="0"/>
              <w:jc w:val="center"/>
              <w:rPr>
                <w:rFonts w:ascii="宋体" w:hAnsi="宋体"/>
                <w:color w:val="auto"/>
                <w:sz w:val="18"/>
                <w:szCs w:val="18"/>
              </w:rPr>
            </w:pPr>
            <w:r>
              <w:rPr>
                <w:rFonts w:hint="eastAsia" w:ascii="宋体" w:hAnsi="宋体"/>
                <w:color w:val="auto"/>
                <w:sz w:val="18"/>
                <w:szCs w:val="18"/>
              </w:rPr>
              <w:t>2周</w:t>
            </w:r>
          </w:p>
        </w:tc>
        <w:tc>
          <w:tcPr>
            <w:tcW w:w="567" w:type="dxa"/>
            <w:vAlign w:val="center"/>
          </w:tcPr>
          <w:p>
            <w:pPr>
              <w:snapToGrid w:val="0"/>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06021</w:t>
            </w:r>
          </w:p>
        </w:tc>
        <w:tc>
          <w:tcPr>
            <w:tcW w:w="4535" w:type="dxa"/>
            <w:vAlign w:val="center"/>
          </w:tcPr>
          <w:p>
            <w:pPr>
              <w:autoSpaceDE w:val="0"/>
              <w:autoSpaceDN w:val="0"/>
              <w:rPr>
                <w:rFonts w:ascii="宋体" w:hAnsi="宋体"/>
                <w:sz w:val="18"/>
                <w:szCs w:val="18"/>
              </w:rPr>
            </w:pPr>
            <w:r>
              <w:rPr>
                <w:rFonts w:hint="eastAsia" w:ascii="宋体" w:hAnsi="宋体"/>
                <w:sz w:val="18"/>
                <w:szCs w:val="18"/>
              </w:rPr>
              <w:t>毕业实习</w:t>
            </w:r>
          </w:p>
          <w:p>
            <w:pPr>
              <w:autoSpaceDE w:val="0"/>
              <w:autoSpaceDN w:val="0"/>
              <w:rPr>
                <w:rFonts w:hint="default" w:ascii="宋体" w:hAnsi="宋体" w:eastAsia="宋体"/>
                <w:sz w:val="18"/>
                <w:szCs w:val="18"/>
                <w:lang w:val="en-US" w:eastAsia="zh-CN"/>
              </w:rPr>
            </w:pPr>
            <w:r>
              <w:rPr>
                <w:rFonts w:hint="eastAsia" w:ascii="宋体" w:hAnsi="宋体"/>
                <w:sz w:val="18"/>
                <w:szCs w:val="18"/>
                <w:lang w:val="en-US" w:eastAsia="zh-CN"/>
              </w:rPr>
              <w:t>Graduation Field Work</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考查</w:t>
            </w:r>
          </w:p>
        </w:tc>
        <w:tc>
          <w:tcPr>
            <w:tcW w:w="568" w:type="dxa"/>
            <w:vAlign w:val="center"/>
          </w:tcPr>
          <w:p>
            <w:pPr>
              <w:snapToGrid w:val="0"/>
              <w:jc w:val="center"/>
              <w:rPr>
                <w:rFonts w:ascii="宋体" w:hAnsi="宋体"/>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napToGrid w:val="0"/>
              <w:jc w:val="center"/>
              <w:rPr>
                <w:rFonts w:ascii="宋体" w:hAnsi="宋体"/>
                <w:color w:val="auto"/>
                <w:sz w:val="18"/>
                <w:szCs w:val="18"/>
              </w:rPr>
            </w:pPr>
            <w:r>
              <w:rPr>
                <w:rFonts w:hint="eastAsia" w:asciiTheme="minorEastAsia" w:hAnsiTheme="minorEastAsia" w:eastAsiaTheme="minorEastAsia"/>
                <w:color w:val="auto"/>
                <w:sz w:val="18"/>
                <w:szCs w:val="18"/>
              </w:rPr>
              <w:t>4周</w:t>
            </w:r>
          </w:p>
        </w:tc>
        <w:tc>
          <w:tcPr>
            <w:tcW w:w="567" w:type="dxa"/>
            <w:vAlign w:val="center"/>
          </w:tcPr>
          <w:p>
            <w:pPr>
              <w:snapToGrid w:val="0"/>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b/>
                <w:sz w:val="18"/>
                <w:szCs w:val="18"/>
              </w:rPr>
            </w:pPr>
            <w:r>
              <w:rPr>
                <w:rFonts w:hint="eastAsia" w:ascii="宋体" w:hAnsi="宋体"/>
                <w:b/>
                <w:sz w:val="18"/>
                <w:szCs w:val="18"/>
              </w:rPr>
              <w:t>合 计</w:t>
            </w:r>
          </w:p>
        </w:tc>
        <w:tc>
          <w:tcPr>
            <w:tcW w:w="4535" w:type="dxa"/>
            <w:vAlign w:val="center"/>
          </w:tcPr>
          <w:p>
            <w:pPr>
              <w:snapToGrid w:val="0"/>
              <w:jc w:val="center"/>
              <w:rPr>
                <w:rFonts w:ascii="楷体" w:hAnsi="楷体" w:eastAsia="楷体"/>
                <w:color w:val="FF0000"/>
                <w:kern w:val="0"/>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8" w:type="dxa"/>
            <w:vAlign w:val="center"/>
          </w:tcPr>
          <w:p>
            <w:pPr>
              <w:snapToGrid w:val="0"/>
              <w:jc w:val="center"/>
              <w:rPr>
                <w:rFonts w:ascii="宋体" w:hAnsi="宋体"/>
                <w:color w:val="auto"/>
                <w:sz w:val="18"/>
                <w:szCs w:val="18"/>
              </w:rPr>
            </w:pPr>
            <w:r>
              <w:rPr>
                <w:rFonts w:hint="eastAsia" w:ascii="宋体" w:hAnsi="宋体"/>
                <w:color w:val="auto"/>
                <w:sz w:val="18"/>
                <w:szCs w:val="18"/>
              </w:rPr>
              <w:t>15</w:t>
            </w:r>
          </w:p>
        </w:tc>
        <w:tc>
          <w:tcPr>
            <w:tcW w:w="567" w:type="dxa"/>
            <w:vAlign w:val="center"/>
          </w:tcPr>
          <w:p>
            <w:pPr>
              <w:snapToGrid w:val="0"/>
              <w:jc w:val="center"/>
              <w:rPr>
                <w:rFonts w:ascii="宋体" w:hAnsi="宋体"/>
                <w:color w:val="auto"/>
                <w:sz w:val="18"/>
                <w:szCs w:val="18"/>
              </w:rPr>
            </w:pPr>
            <w:r>
              <w:rPr>
                <w:rFonts w:hint="eastAsia" w:ascii="宋体" w:hAnsi="宋体"/>
                <w:color w:val="auto"/>
                <w:sz w:val="18"/>
                <w:szCs w:val="18"/>
              </w:rPr>
              <w:t>198/6周</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153</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45/6周</w:t>
            </w:r>
          </w:p>
        </w:tc>
        <w:tc>
          <w:tcPr>
            <w:tcW w:w="567" w:type="dxa"/>
            <w:vAlign w:val="center"/>
          </w:tcPr>
          <w:p>
            <w:pPr>
              <w:snapToGrid w:val="0"/>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w:t>
      </w:r>
      <w:r>
        <w:rPr>
          <w:rFonts w:ascii="黑体" w:eastAsia="黑体"/>
          <w:bCs/>
          <w:sz w:val="24"/>
        </w:rPr>
        <w:t>3</w:t>
      </w:r>
      <w:r>
        <w:rPr>
          <w:rFonts w:hint="eastAsia" w:ascii="黑体" w:eastAsia="黑体"/>
          <w:bCs/>
          <w:sz w:val="24"/>
        </w:rPr>
        <w:t>）大数据技术方向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622"/>
        <w:gridCol w:w="512"/>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622"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12"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firstLine="5"/>
              <w:jc w:val="center"/>
              <w:rPr>
                <w:rFonts w:ascii="宋体" w:hAnsi="宋体"/>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06022</w:t>
            </w:r>
          </w:p>
        </w:tc>
        <w:tc>
          <w:tcPr>
            <w:tcW w:w="4535" w:type="dxa"/>
            <w:vAlign w:val="center"/>
          </w:tcPr>
          <w:p>
            <w:pPr>
              <w:snapToGrid w:val="0"/>
              <w:ind w:firstLine="5"/>
              <w:rPr>
                <w:sz w:val="18"/>
                <w:szCs w:val="18"/>
              </w:rPr>
            </w:pPr>
            <w:r>
              <w:rPr>
                <w:sz w:val="18"/>
                <w:szCs w:val="18"/>
              </w:rPr>
              <w:t>抽样技术</w:t>
            </w:r>
          </w:p>
          <w:p>
            <w:pPr>
              <w:snapToGrid w:val="0"/>
              <w:ind w:firstLine="5"/>
              <w:rPr>
                <w:sz w:val="18"/>
                <w:szCs w:val="18"/>
              </w:rPr>
            </w:pPr>
            <w:r>
              <w:rPr>
                <w:sz w:val="18"/>
                <w:szCs w:val="18"/>
              </w:rPr>
              <w:t>Sampling Techniques</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eastAsiaTheme="minorEastAsia"/>
                <w:sz w:val="18"/>
                <w:szCs w:val="18"/>
              </w:rPr>
              <w:t>考试</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622" w:type="dxa"/>
            <w:vAlign w:val="center"/>
          </w:tcPr>
          <w:p>
            <w:pPr>
              <w:snapToGrid w:val="0"/>
              <w:jc w:val="center"/>
              <w:rPr>
                <w:rFonts w:ascii="宋体" w:hAnsi="宋体"/>
                <w:sz w:val="18"/>
                <w:szCs w:val="18"/>
              </w:rPr>
            </w:pPr>
            <w:r>
              <w:rPr>
                <w:rFonts w:hint="eastAsia" w:ascii="宋体" w:hAnsi="宋体"/>
                <w:sz w:val="18"/>
                <w:szCs w:val="18"/>
              </w:rPr>
              <w:t>34</w:t>
            </w:r>
          </w:p>
        </w:tc>
        <w:tc>
          <w:tcPr>
            <w:tcW w:w="512"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firstLine="5"/>
              <w:jc w:val="center"/>
              <w:rPr>
                <w:rFonts w:ascii="宋体" w:hAnsi="宋体"/>
                <w:color w:val="auto"/>
                <w:sz w:val="18"/>
                <w:szCs w:val="18"/>
              </w:rPr>
            </w:pPr>
            <w:r>
              <w:rPr>
                <w:rFonts w:hint="eastAsia" w:asciiTheme="minorEastAsia" w:hAnsiTheme="minorEastAsia" w:eastAsiaTheme="minorEastAsia"/>
                <w:color w:val="auto"/>
                <w:sz w:val="18"/>
                <w:szCs w:val="18"/>
              </w:rPr>
              <w:t>03</w:t>
            </w:r>
            <w:r>
              <w:rPr>
                <w:rFonts w:ascii="宋体" w:hAnsi="宋体"/>
                <w:color w:val="auto"/>
                <w:sz w:val="18"/>
                <w:szCs w:val="18"/>
              </w:rPr>
              <w:t>SDC</w:t>
            </w:r>
            <w:r>
              <w:rPr>
                <w:rFonts w:hint="eastAsia" w:ascii="宋体" w:hAnsi="宋体"/>
                <w:color w:val="auto"/>
                <w:sz w:val="18"/>
                <w:szCs w:val="18"/>
              </w:rPr>
              <w:t>06023</w:t>
            </w:r>
          </w:p>
        </w:tc>
        <w:tc>
          <w:tcPr>
            <w:tcW w:w="4535" w:type="dxa"/>
            <w:vAlign w:val="center"/>
          </w:tcPr>
          <w:p>
            <w:pPr>
              <w:snapToGrid w:val="0"/>
              <w:ind w:firstLine="5"/>
              <w:rPr>
                <w:color w:val="auto"/>
                <w:sz w:val="18"/>
                <w:szCs w:val="18"/>
              </w:rPr>
            </w:pPr>
            <w:r>
              <w:rPr>
                <w:color w:val="auto"/>
                <w:sz w:val="18"/>
                <w:szCs w:val="18"/>
              </w:rPr>
              <w:t>大数据处理概论</w:t>
            </w:r>
          </w:p>
          <w:p>
            <w:pPr>
              <w:snapToGrid w:val="0"/>
              <w:ind w:firstLine="5"/>
              <w:rPr>
                <w:color w:val="auto"/>
                <w:sz w:val="18"/>
                <w:szCs w:val="18"/>
              </w:rPr>
            </w:pPr>
            <w:r>
              <w:rPr>
                <w:rFonts w:eastAsia="黑体"/>
                <w:color w:val="auto"/>
                <w:sz w:val="18"/>
                <w:szCs w:val="18"/>
              </w:rPr>
              <w:t>Introductory Big Data Processing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3</w:t>
            </w:r>
          </w:p>
        </w:tc>
        <w:tc>
          <w:tcPr>
            <w:tcW w:w="622"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51</w:t>
            </w:r>
          </w:p>
        </w:tc>
        <w:tc>
          <w:tcPr>
            <w:tcW w:w="512"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ind w:firstLine="5"/>
              <w:jc w:val="center"/>
              <w:rPr>
                <w:rFonts w:ascii="宋体" w:hAnsi="宋体"/>
                <w:color w:val="auto"/>
                <w:sz w:val="18"/>
                <w:szCs w:val="18"/>
                <w:highlight w:val="none"/>
              </w:rPr>
            </w:pPr>
            <w:r>
              <w:rPr>
                <w:rFonts w:hint="eastAsia" w:asciiTheme="minorEastAsia" w:hAnsiTheme="minorEastAsia" w:eastAsiaTheme="minorEastAsia"/>
                <w:color w:val="auto"/>
                <w:sz w:val="18"/>
                <w:szCs w:val="18"/>
                <w:highlight w:val="none"/>
              </w:rPr>
              <w:t>03</w:t>
            </w:r>
            <w:r>
              <w:rPr>
                <w:rFonts w:ascii="宋体" w:hAnsi="宋体"/>
                <w:color w:val="auto"/>
                <w:sz w:val="18"/>
                <w:szCs w:val="18"/>
                <w:highlight w:val="none"/>
              </w:rPr>
              <w:t>SDC</w:t>
            </w:r>
            <w:r>
              <w:rPr>
                <w:rFonts w:hint="eastAsia" w:ascii="宋体" w:hAnsi="宋体"/>
                <w:color w:val="auto"/>
                <w:sz w:val="18"/>
                <w:szCs w:val="18"/>
                <w:highlight w:val="none"/>
              </w:rPr>
              <w:t>06024</w:t>
            </w:r>
          </w:p>
        </w:tc>
        <w:tc>
          <w:tcPr>
            <w:tcW w:w="4535" w:type="dxa"/>
            <w:vAlign w:val="center"/>
          </w:tcPr>
          <w:p>
            <w:pPr>
              <w:snapToGrid w:val="0"/>
              <w:ind w:firstLine="5"/>
              <w:rPr>
                <w:color w:val="auto"/>
                <w:sz w:val="18"/>
                <w:szCs w:val="18"/>
                <w:highlight w:val="none"/>
              </w:rPr>
            </w:pPr>
            <w:r>
              <w:rPr>
                <w:color w:val="auto"/>
                <w:sz w:val="18"/>
                <w:szCs w:val="18"/>
                <w:highlight w:val="none"/>
              </w:rPr>
              <w:t>数据挖掘与机器学习</w:t>
            </w:r>
          </w:p>
          <w:p>
            <w:pPr>
              <w:snapToGrid w:val="0"/>
              <w:ind w:firstLine="5"/>
              <w:rPr>
                <w:color w:val="auto"/>
                <w:sz w:val="18"/>
                <w:szCs w:val="18"/>
                <w:highlight w:val="none"/>
              </w:rPr>
            </w:pPr>
            <w:r>
              <w:rPr>
                <w:color w:val="auto"/>
                <w:sz w:val="18"/>
                <w:szCs w:val="18"/>
                <w:highlight w:val="none"/>
              </w:rPr>
              <w:t>D</w:t>
            </w:r>
            <w:r>
              <w:rPr>
                <w:rFonts w:eastAsia="黑体"/>
                <w:color w:val="auto"/>
                <w:sz w:val="18"/>
                <w:szCs w:val="18"/>
                <w:highlight w:val="none"/>
              </w:rPr>
              <w:t>ata Mining and Machine Learning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3</w:t>
            </w:r>
          </w:p>
        </w:tc>
        <w:tc>
          <w:tcPr>
            <w:tcW w:w="622"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eastAsiaTheme="minorEastAsia"/>
                <w:color w:val="auto"/>
                <w:sz w:val="18"/>
                <w:szCs w:val="18"/>
                <w:highlight w:val="none"/>
              </w:rPr>
              <w:t>66</w:t>
            </w:r>
          </w:p>
        </w:tc>
        <w:tc>
          <w:tcPr>
            <w:tcW w:w="512"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c>
          <w:tcPr>
            <w:tcW w:w="567" w:type="dxa"/>
            <w:vAlign w:val="center"/>
          </w:tcPr>
          <w:p>
            <w:pPr>
              <w:snapToGrid w:val="0"/>
              <w:jc w:val="center"/>
              <w:rPr>
                <w:rFonts w:asciiTheme="minorEastAsia" w:hAnsiTheme="minorEastAsia" w:eastAsiaTheme="minorEastAsia"/>
                <w:sz w:val="18"/>
                <w:szCs w:val="18"/>
                <w:highlight w:val="none"/>
              </w:rPr>
            </w:pPr>
            <w:r>
              <w:rPr>
                <w:rFonts w:hint="eastAsia" w:ascii="宋体" w:hAnsi="宋体"/>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b/>
                <w:color w:val="auto"/>
                <w:sz w:val="18"/>
                <w:szCs w:val="18"/>
              </w:rPr>
            </w:pPr>
            <w:r>
              <w:rPr>
                <w:rFonts w:hint="eastAsia" w:asciiTheme="minorEastAsia" w:hAnsiTheme="minorEastAsia" w:eastAsiaTheme="minorEastAsia"/>
                <w:color w:val="auto"/>
                <w:sz w:val="18"/>
                <w:szCs w:val="18"/>
              </w:rPr>
              <w:t>03</w:t>
            </w:r>
            <w:r>
              <w:rPr>
                <w:rFonts w:ascii="宋体" w:hAnsi="宋体"/>
                <w:color w:val="auto"/>
                <w:sz w:val="18"/>
                <w:szCs w:val="18"/>
              </w:rPr>
              <w:t>SDC</w:t>
            </w:r>
            <w:r>
              <w:rPr>
                <w:rFonts w:hint="eastAsia" w:ascii="宋体" w:hAnsi="宋体"/>
                <w:color w:val="auto"/>
                <w:sz w:val="18"/>
                <w:szCs w:val="18"/>
              </w:rPr>
              <w:t>06025</w:t>
            </w:r>
          </w:p>
        </w:tc>
        <w:tc>
          <w:tcPr>
            <w:tcW w:w="4535" w:type="dxa"/>
            <w:vAlign w:val="center"/>
          </w:tcPr>
          <w:p>
            <w:pPr>
              <w:snapToGrid w:val="0"/>
              <w:ind w:firstLine="5"/>
              <w:rPr>
                <w:color w:val="auto"/>
                <w:sz w:val="18"/>
                <w:szCs w:val="18"/>
              </w:rPr>
            </w:pPr>
            <w:r>
              <w:rPr>
                <w:color w:val="auto"/>
                <w:sz w:val="18"/>
                <w:szCs w:val="18"/>
              </w:rPr>
              <w:t>数据科学实践</w:t>
            </w:r>
          </w:p>
          <w:p>
            <w:pPr>
              <w:snapToGrid w:val="0"/>
              <w:ind w:firstLine="5"/>
              <w:rPr>
                <w:color w:val="auto"/>
                <w:sz w:val="18"/>
                <w:szCs w:val="18"/>
              </w:rPr>
            </w:pPr>
            <w:r>
              <w:rPr>
                <w:color w:val="auto"/>
                <w:sz w:val="18"/>
                <w:szCs w:val="18"/>
              </w:rPr>
              <w:t>Data science and practice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22"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2周</w:t>
            </w:r>
          </w:p>
        </w:tc>
        <w:tc>
          <w:tcPr>
            <w:tcW w:w="512" w:type="dxa"/>
            <w:vAlign w:val="center"/>
          </w:tcPr>
          <w:p>
            <w:pPr>
              <w:snapToGrid w:val="0"/>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ind w:firstLine="5"/>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62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151/2周</w:t>
            </w:r>
          </w:p>
        </w:tc>
        <w:tc>
          <w:tcPr>
            <w:tcW w:w="51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15/2周</w:t>
            </w:r>
          </w:p>
        </w:tc>
        <w:tc>
          <w:tcPr>
            <w:tcW w:w="567" w:type="dxa"/>
            <w:vAlign w:val="center"/>
          </w:tcPr>
          <w:p>
            <w:pPr>
              <w:snapToGrid w:val="0"/>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p>
    <w:p>
      <w:pPr>
        <w:widowControl/>
        <w:jc w:val="left"/>
        <w:rPr>
          <w:rFonts w:ascii="黑体" w:eastAsia="黑体"/>
          <w:bCs/>
          <w:sz w:val="24"/>
        </w:rPr>
      </w:pP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十、辅修专业、辅修双学位课程设置及教学进程计划表</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279"/>
        <w:gridCol w:w="567"/>
        <w:gridCol w:w="568"/>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257"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3279"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专业</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3279"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03DFC00002</w:t>
            </w:r>
          </w:p>
        </w:tc>
        <w:tc>
          <w:tcPr>
            <w:tcW w:w="3279" w:type="dxa"/>
            <w:vAlign w:val="center"/>
          </w:tcPr>
          <w:p>
            <w:pPr>
              <w:adjustRightInd w:val="0"/>
              <w:snapToGrid w:val="0"/>
              <w:jc w:val="left"/>
              <w:rPr>
                <w:rFonts w:eastAsiaTheme="minorEastAsia"/>
                <w:color w:val="auto"/>
                <w:sz w:val="18"/>
                <w:szCs w:val="18"/>
              </w:rPr>
            </w:pPr>
            <w:r>
              <w:rPr>
                <w:rFonts w:eastAsiaTheme="minorEastAsia"/>
                <w:color w:val="auto"/>
                <w:sz w:val="18"/>
                <w:szCs w:val="18"/>
              </w:rPr>
              <w:t>微观经济学</w:t>
            </w:r>
          </w:p>
          <w:p>
            <w:pPr>
              <w:adjustRightInd w:val="0"/>
              <w:snapToGrid w:val="0"/>
              <w:jc w:val="left"/>
              <w:rPr>
                <w:rFonts w:eastAsiaTheme="minorEastAsia"/>
                <w:color w:val="auto"/>
                <w:sz w:val="18"/>
                <w:szCs w:val="18"/>
              </w:rPr>
            </w:pPr>
            <w:r>
              <w:rPr>
                <w:rFonts w:eastAsiaTheme="minorEastAsia"/>
                <w:color w:val="auto"/>
                <w:sz w:val="18"/>
                <w:szCs w:val="18"/>
              </w:rPr>
              <w:t>Microeconomics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03DFC00003</w:t>
            </w:r>
          </w:p>
        </w:tc>
        <w:tc>
          <w:tcPr>
            <w:tcW w:w="3279" w:type="dxa"/>
            <w:vAlign w:val="center"/>
          </w:tcPr>
          <w:p>
            <w:pPr>
              <w:snapToGrid w:val="0"/>
              <w:jc w:val="left"/>
              <w:rPr>
                <w:rFonts w:eastAsiaTheme="minorEastAsia"/>
                <w:color w:val="auto"/>
                <w:sz w:val="18"/>
                <w:szCs w:val="18"/>
              </w:rPr>
            </w:pPr>
            <w:r>
              <w:rPr>
                <w:rFonts w:eastAsiaTheme="minorEastAsia"/>
                <w:color w:val="auto"/>
                <w:sz w:val="18"/>
                <w:szCs w:val="18"/>
              </w:rPr>
              <w:t>宏观经济学</w:t>
            </w:r>
          </w:p>
          <w:p>
            <w:pPr>
              <w:snapToGrid w:val="0"/>
              <w:jc w:val="left"/>
              <w:rPr>
                <w:rFonts w:eastAsiaTheme="minorEastAsia"/>
                <w:color w:val="auto"/>
                <w:sz w:val="18"/>
                <w:szCs w:val="18"/>
              </w:rPr>
            </w:pPr>
            <w:r>
              <w:rPr>
                <w:rFonts w:eastAsiaTheme="minorEastAsia"/>
                <w:color w:val="auto"/>
                <w:sz w:val="18"/>
                <w:szCs w:val="18"/>
              </w:rPr>
              <w:t>Macroeconomics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03DFC00005</w:t>
            </w:r>
          </w:p>
        </w:tc>
        <w:tc>
          <w:tcPr>
            <w:tcW w:w="3279" w:type="dxa"/>
            <w:vAlign w:val="center"/>
          </w:tcPr>
          <w:p>
            <w:pPr>
              <w:snapToGrid w:val="0"/>
              <w:jc w:val="left"/>
              <w:rPr>
                <w:rFonts w:eastAsiaTheme="minorEastAsia"/>
                <w:color w:val="auto"/>
                <w:sz w:val="18"/>
                <w:szCs w:val="18"/>
              </w:rPr>
            </w:pPr>
            <w:r>
              <w:rPr>
                <w:rFonts w:eastAsiaTheme="minorEastAsia"/>
                <w:color w:val="auto"/>
                <w:sz w:val="18"/>
                <w:szCs w:val="18"/>
              </w:rPr>
              <w:t>统计学</w:t>
            </w:r>
          </w:p>
          <w:p>
            <w:pPr>
              <w:snapToGrid w:val="0"/>
              <w:jc w:val="left"/>
              <w:rPr>
                <w:rFonts w:eastAsiaTheme="minorEastAsia"/>
                <w:color w:val="auto"/>
                <w:sz w:val="18"/>
                <w:szCs w:val="18"/>
                <w:highlight w:val="yellow"/>
              </w:rPr>
            </w:pPr>
            <w:r>
              <w:rPr>
                <w:rFonts w:eastAsiaTheme="minorEastAsia"/>
                <w:color w:val="auto"/>
                <w:sz w:val="18"/>
                <w:szCs w:val="18"/>
              </w:rPr>
              <w:t>Statistics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adjustRightInd w:val="0"/>
              <w:snapToGrid w:val="0"/>
              <w:jc w:val="center"/>
              <w:rPr>
                <w:rFonts w:asciiTheme="minorEastAsia" w:hAnsiTheme="minorEastAsia" w:eastAsiaTheme="minorEastAsia"/>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00009</w:t>
            </w:r>
          </w:p>
        </w:tc>
        <w:tc>
          <w:tcPr>
            <w:tcW w:w="3279" w:type="dxa"/>
            <w:vAlign w:val="center"/>
          </w:tcPr>
          <w:p>
            <w:pPr>
              <w:adjustRightInd w:val="0"/>
              <w:snapToGrid w:val="0"/>
              <w:jc w:val="left"/>
              <w:rPr>
                <w:rFonts w:eastAsiaTheme="minorEastAsia"/>
                <w:color w:val="auto"/>
                <w:sz w:val="18"/>
                <w:szCs w:val="18"/>
              </w:rPr>
            </w:pPr>
            <w:r>
              <w:rPr>
                <w:rFonts w:eastAsiaTheme="minorEastAsia"/>
                <w:color w:val="auto"/>
                <w:sz w:val="18"/>
                <w:szCs w:val="18"/>
              </w:rPr>
              <w:t>计量经济学</w:t>
            </w:r>
          </w:p>
          <w:p>
            <w:pPr>
              <w:adjustRightInd w:val="0"/>
              <w:snapToGrid w:val="0"/>
              <w:jc w:val="left"/>
              <w:rPr>
                <w:rFonts w:eastAsiaTheme="minorEastAsia"/>
                <w:color w:val="auto"/>
                <w:sz w:val="18"/>
                <w:szCs w:val="18"/>
                <w:highlight w:val="yellow"/>
              </w:rPr>
            </w:pPr>
            <w:r>
              <w:rPr>
                <w:rFonts w:eastAsiaTheme="minorEastAsia"/>
                <w:color w:val="auto"/>
                <w:sz w:val="18"/>
                <w:szCs w:val="18"/>
              </w:rPr>
              <w:t>Econometrics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66</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snapToGrid w:val="0"/>
              <w:ind w:left="-105" w:leftChars="-50" w:right="-105" w:rightChars="-50" w:firstLine="5"/>
              <w:jc w:val="center"/>
              <w:rPr>
                <w:rFonts w:asciiTheme="minorEastAsia" w:hAnsi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06001</w:t>
            </w:r>
          </w:p>
        </w:tc>
        <w:tc>
          <w:tcPr>
            <w:tcW w:w="3279" w:type="dxa"/>
            <w:vAlign w:val="center"/>
          </w:tcPr>
          <w:p>
            <w:pPr>
              <w:autoSpaceDE w:val="0"/>
              <w:autoSpaceDN w:val="0"/>
              <w:rPr>
                <w:rFonts w:eastAsiaTheme="minorEastAsia"/>
                <w:color w:val="auto"/>
                <w:sz w:val="18"/>
                <w:szCs w:val="18"/>
              </w:rPr>
            </w:pPr>
            <w:r>
              <w:rPr>
                <w:rFonts w:eastAsiaTheme="minorEastAsia"/>
                <w:color w:val="auto"/>
                <w:sz w:val="18"/>
                <w:szCs w:val="18"/>
              </w:rPr>
              <w:t>国民经济统计学</w:t>
            </w:r>
          </w:p>
          <w:p>
            <w:pPr>
              <w:autoSpaceDE w:val="0"/>
              <w:autoSpaceDN w:val="0"/>
              <w:rPr>
                <w:rFonts w:eastAsiaTheme="minorEastAsia"/>
                <w:color w:val="auto"/>
                <w:sz w:val="18"/>
                <w:szCs w:val="18"/>
              </w:rPr>
            </w:pPr>
            <w:r>
              <w:rPr>
                <w:rFonts w:eastAsiaTheme="minorEastAsia"/>
                <w:color w:val="auto"/>
                <w:sz w:val="18"/>
                <w:szCs w:val="18"/>
              </w:rPr>
              <w:t>National Economic Statistics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4</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06002</w:t>
            </w:r>
          </w:p>
        </w:tc>
        <w:tc>
          <w:tcPr>
            <w:tcW w:w="3279" w:type="dxa"/>
            <w:vAlign w:val="center"/>
          </w:tcPr>
          <w:p>
            <w:pPr>
              <w:autoSpaceDE w:val="0"/>
              <w:autoSpaceDN w:val="0"/>
              <w:rPr>
                <w:rFonts w:eastAsiaTheme="minorEastAsia"/>
                <w:color w:val="auto"/>
                <w:sz w:val="18"/>
                <w:szCs w:val="18"/>
              </w:rPr>
            </w:pPr>
            <w:r>
              <w:rPr>
                <w:rFonts w:eastAsiaTheme="minorEastAsia"/>
                <w:color w:val="auto"/>
                <w:sz w:val="18"/>
                <w:szCs w:val="18"/>
              </w:rPr>
              <w:t>企业经营统计学</w:t>
            </w:r>
          </w:p>
          <w:p>
            <w:pPr>
              <w:autoSpaceDE w:val="0"/>
              <w:autoSpaceDN w:val="0"/>
              <w:rPr>
                <w:rFonts w:eastAsiaTheme="minorEastAsia"/>
                <w:color w:val="auto"/>
                <w:sz w:val="18"/>
                <w:szCs w:val="18"/>
              </w:rPr>
            </w:pPr>
            <w:r>
              <w:rPr>
                <w:rFonts w:eastAsiaTheme="minorEastAsia"/>
                <w:color w:val="auto"/>
                <w:sz w:val="18"/>
                <w:szCs w:val="18"/>
              </w:rPr>
              <w:t>Statistics for Enterprise Management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06003</w:t>
            </w:r>
          </w:p>
        </w:tc>
        <w:tc>
          <w:tcPr>
            <w:tcW w:w="3279" w:type="dxa"/>
            <w:vAlign w:val="center"/>
          </w:tcPr>
          <w:p>
            <w:pPr>
              <w:autoSpaceDE w:val="0"/>
              <w:autoSpaceDN w:val="0"/>
              <w:rPr>
                <w:rFonts w:eastAsiaTheme="minorEastAsia"/>
                <w:color w:val="auto"/>
                <w:sz w:val="18"/>
                <w:szCs w:val="18"/>
              </w:rPr>
            </w:pPr>
            <w:r>
              <w:rPr>
                <w:rFonts w:eastAsiaTheme="minorEastAsia"/>
                <w:color w:val="auto"/>
                <w:sz w:val="18"/>
                <w:szCs w:val="18"/>
              </w:rPr>
              <w:t>时间序列分析</w:t>
            </w:r>
          </w:p>
          <w:p>
            <w:pPr>
              <w:autoSpaceDE w:val="0"/>
              <w:autoSpaceDN w:val="0"/>
              <w:rPr>
                <w:rFonts w:eastAsiaTheme="minorEastAsia"/>
                <w:color w:val="auto"/>
                <w:sz w:val="18"/>
                <w:szCs w:val="18"/>
              </w:rPr>
            </w:pPr>
            <w:r>
              <w:rPr>
                <w:rFonts w:eastAsiaTheme="minorEastAsia"/>
                <w:color w:val="auto"/>
                <w:sz w:val="18"/>
                <w:szCs w:val="18"/>
              </w:rPr>
              <w:t>Time Series Analysis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ascii="宋体" w:hAnsi="宋体"/>
                <w:color w:val="auto"/>
                <w:sz w:val="18"/>
                <w:szCs w:val="18"/>
              </w:rPr>
              <w:t>66</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5</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6</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06004</w:t>
            </w:r>
          </w:p>
        </w:tc>
        <w:tc>
          <w:tcPr>
            <w:tcW w:w="3279" w:type="dxa"/>
            <w:vAlign w:val="center"/>
          </w:tcPr>
          <w:p>
            <w:pPr>
              <w:autoSpaceDE w:val="0"/>
              <w:autoSpaceDN w:val="0"/>
              <w:rPr>
                <w:rFonts w:eastAsiaTheme="minorEastAsia"/>
                <w:color w:val="auto"/>
                <w:sz w:val="18"/>
                <w:szCs w:val="18"/>
              </w:rPr>
            </w:pPr>
            <w:r>
              <w:rPr>
                <w:rFonts w:eastAsiaTheme="minorEastAsia"/>
                <w:color w:val="auto"/>
                <w:sz w:val="18"/>
                <w:szCs w:val="18"/>
              </w:rPr>
              <w:t>市场调查与预测</w:t>
            </w:r>
          </w:p>
          <w:p>
            <w:pPr>
              <w:autoSpaceDE w:val="0"/>
              <w:autoSpaceDN w:val="0"/>
              <w:rPr>
                <w:rFonts w:eastAsiaTheme="minorEastAsia"/>
                <w:color w:val="auto"/>
                <w:sz w:val="18"/>
                <w:szCs w:val="18"/>
              </w:rPr>
            </w:pPr>
            <w:r>
              <w:rPr>
                <w:rFonts w:eastAsiaTheme="minorEastAsia"/>
                <w:color w:val="auto"/>
                <w:sz w:val="18"/>
                <w:szCs w:val="18"/>
              </w:rPr>
              <w:t>Market Research and Prediction</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6</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autoSpaceDE w:val="0"/>
              <w:autoSpaceDN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03</w:t>
            </w:r>
            <w:r>
              <w:rPr>
                <w:rFonts w:ascii="宋体" w:hAnsi="宋体"/>
                <w:color w:val="auto"/>
                <w:sz w:val="18"/>
                <w:szCs w:val="18"/>
              </w:rPr>
              <w:t>SDC</w:t>
            </w:r>
            <w:r>
              <w:rPr>
                <w:rFonts w:hint="eastAsia" w:ascii="宋体" w:hAnsi="宋体"/>
                <w:color w:val="auto"/>
                <w:sz w:val="18"/>
                <w:szCs w:val="18"/>
              </w:rPr>
              <w:t>06005</w:t>
            </w:r>
          </w:p>
        </w:tc>
        <w:tc>
          <w:tcPr>
            <w:tcW w:w="3279" w:type="dxa"/>
            <w:vAlign w:val="center"/>
          </w:tcPr>
          <w:p>
            <w:pPr>
              <w:autoSpaceDE w:val="0"/>
              <w:autoSpaceDN w:val="0"/>
              <w:rPr>
                <w:rFonts w:eastAsiaTheme="minorEastAsia"/>
                <w:color w:val="auto"/>
                <w:sz w:val="18"/>
                <w:szCs w:val="18"/>
              </w:rPr>
            </w:pPr>
            <w:r>
              <w:rPr>
                <w:rFonts w:eastAsiaTheme="minorEastAsia"/>
                <w:color w:val="auto"/>
                <w:sz w:val="18"/>
                <w:szCs w:val="18"/>
              </w:rPr>
              <w:t>应用多元统计</w:t>
            </w:r>
          </w:p>
          <w:p>
            <w:pPr>
              <w:autoSpaceDE w:val="0"/>
              <w:autoSpaceDN w:val="0"/>
              <w:rPr>
                <w:rFonts w:eastAsiaTheme="minorEastAsia"/>
                <w:color w:val="auto"/>
                <w:sz w:val="18"/>
                <w:szCs w:val="18"/>
              </w:rPr>
            </w:pPr>
            <w:r>
              <w:rPr>
                <w:rFonts w:eastAsiaTheme="minorEastAsia"/>
                <w:color w:val="auto"/>
                <w:sz w:val="18"/>
                <w:szCs w:val="18"/>
              </w:rPr>
              <w:t>Applied Multivariate Statistics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ascii="宋体" w:hAnsi="宋体"/>
                <w:color w:val="auto"/>
                <w:sz w:val="18"/>
                <w:szCs w:val="18"/>
              </w:rPr>
              <w:t>66</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5</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5</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snapToGrid w:val="0"/>
              <w:ind w:left="-105" w:leftChars="-50" w:right="-105" w:rightChars="-50" w:firstLine="6"/>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06016</w:t>
            </w:r>
          </w:p>
        </w:tc>
        <w:tc>
          <w:tcPr>
            <w:tcW w:w="3279" w:type="dxa"/>
            <w:vAlign w:val="center"/>
          </w:tcPr>
          <w:p>
            <w:pPr>
              <w:snapToGrid w:val="0"/>
              <w:ind w:firstLine="5"/>
              <w:rPr>
                <w:rFonts w:eastAsiaTheme="minorEastAsia"/>
                <w:color w:val="auto"/>
                <w:sz w:val="18"/>
                <w:szCs w:val="18"/>
              </w:rPr>
            </w:pPr>
            <w:r>
              <w:rPr>
                <w:rFonts w:eastAsiaTheme="minorEastAsia"/>
                <w:color w:val="auto"/>
                <w:sz w:val="18"/>
                <w:szCs w:val="18"/>
              </w:rPr>
              <w:t>金融统计学</w:t>
            </w:r>
          </w:p>
          <w:p>
            <w:pPr>
              <w:snapToGrid w:val="0"/>
              <w:ind w:firstLine="5"/>
              <w:rPr>
                <w:rFonts w:eastAsiaTheme="minorEastAsia"/>
                <w:color w:val="auto"/>
                <w:sz w:val="18"/>
                <w:szCs w:val="18"/>
              </w:rPr>
            </w:pPr>
            <w:r>
              <w:rPr>
                <w:rFonts w:eastAsiaTheme="minorEastAsia"/>
                <w:color w:val="auto"/>
                <w:sz w:val="18"/>
                <w:szCs w:val="18"/>
              </w:rPr>
              <w:t>Financial  Statistics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2</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34</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color w:val="auto"/>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5</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snapToGrid w:val="0"/>
              <w:ind w:firstLine="5"/>
              <w:jc w:val="center"/>
              <w:rPr>
                <w:rFonts w:ascii="宋体" w:hAnsi="宋体"/>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06023</w:t>
            </w:r>
          </w:p>
        </w:tc>
        <w:tc>
          <w:tcPr>
            <w:tcW w:w="3279" w:type="dxa"/>
            <w:vAlign w:val="center"/>
          </w:tcPr>
          <w:p>
            <w:pPr>
              <w:snapToGrid w:val="0"/>
              <w:ind w:firstLine="5"/>
              <w:rPr>
                <w:rFonts w:eastAsiaTheme="minorEastAsia"/>
                <w:color w:val="auto"/>
                <w:sz w:val="18"/>
                <w:szCs w:val="18"/>
              </w:rPr>
            </w:pPr>
            <w:r>
              <w:rPr>
                <w:rFonts w:eastAsiaTheme="minorEastAsia"/>
                <w:color w:val="auto"/>
                <w:sz w:val="18"/>
                <w:szCs w:val="18"/>
              </w:rPr>
              <w:t>大数据处理概论</w:t>
            </w:r>
          </w:p>
          <w:p>
            <w:pPr>
              <w:snapToGrid w:val="0"/>
              <w:ind w:firstLine="5"/>
              <w:rPr>
                <w:rFonts w:eastAsiaTheme="minorEastAsia"/>
                <w:color w:val="auto"/>
                <w:sz w:val="18"/>
                <w:szCs w:val="18"/>
              </w:rPr>
            </w:pPr>
            <w:r>
              <w:rPr>
                <w:rFonts w:eastAsiaTheme="minorEastAsia"/>
                <w:color w:val="auto"/>
                <w:sz w:val="18"/>
                <w:szCs w:val="18"/>
              </w:rPr>
              <w:t>Introductory Big Data Processing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考试</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3</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51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宋体" w:hAnsi="宋体" w:eastAsiaTheme="minorEastAsia"/>
                <w:color w:val="auto"/>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06013</w:t>
            </w:r>
          </w:p>
        </w:tc>
        <w:tc>
          <w:tcPr>
            <w:tcW w:w="3279" w:type="dxa"/>
            <w:vAlign w:val="center"/>
          </w:tcPr>
          <w:p>
            <w:pPr>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统</w:t>
            </w:r>
            <w:r>
              <w:rPr>
                <w:rFonts w:hint="eastAsia" w:asciiTheme="minorEastAsia" w:hAnsiTheme="minorEastAsia" w:eastAsiaTheme="minorEastAsia"/>
                <w:color w:val="auto"/>
                <w:sz w:val="18"/>
                <w:szCs w:val="18"/>
                <w:highlight w:val="none"/>
              </w:rPr>
              <w:t>计学前沿专题</w:t>
            </w:r>
          </w:p>
          <w:p>
            <w:pPr>
              <w:snapToGrid w:val="0"/>
              <w:jc w:val="left"/>
              <w:rPr>
                <w:rFonts w:eastAsiaTheme="minorEastAsia"/>
                <w:color w:val="auto"/>
                <w:sz w:val="18"/>
                <w:szCs w:val="18"/>
              </w:rPr>
            </w:pPr>
            <w:r>
              <w:rPr>
                <w:color w:val="auto"/>
                <w:sz w:val="18"/>
                <w:szCs w:val="18"/>
              </w:rPr>
              <w:t xml:space="preserve">Statistical </w:t>
            </w:r>
            <w:r>
              <w:rPr>
                <w:rFonts w:hint="eastAsia"/>
                <w:color w:val="auto"/>
                <w:sz w:val="18"/>
                <w:szCs w:val="18"/>
              </w:rPr>
              <w:t>F</w:t>
            </w:r>
            <w:r>
              <w:rPr>
                <w:color w:val="auto"/>
                <w:sz w:val="18"/>
                <w:szCs w:val="18"/>
              </w:rPr>
              <w:t xml:space="preserve">rontier </w:t>
            </w:r>
            <w:r>
              <w:rPr>
                <w:rFonts w:hint="eastAsia"/>
                <w:color w:val="auto"/>
                <w:sz w:val="18"/>
                <w:szCs w:val="18"/>
              </w:rPr>
              <w:t>T</w:t>
            </w:r>
            <w:r>
              <w:rPr>
                <w:color w:val="auto"/>
                <w:sz w:val="18"/>
                <w:szCs w:val="18"/>
              </w:rPr>
              <w:t>opics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567" w:type="dxa"/>
            <w:vAlign w:val="center"/>
          </w:tcPr>
          <w:p>
            <w:pPr>
              <w:snapToGrid w:val="0"/>
              <w:ind w:left="-105" w:leftChars="-50" w:right="-105" w:rightChars="-50" w:firstLine="5"/>
              <w:jc w:val="center"/>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w:t>
            </w:r>
          </w:p>
        </w:tc>
        <w:tc>
          <w:tcPr>
            <w:tcW w:w="567" w:type="dxa"/>
            <w:vAlign w:val="center"/>
          </w:tcPr>
          <w:p>
            <w:pPr>
              <w:snapToGrid w:val="0"/>
              <w:ind w:left="-105" w:leftChars="-50" w:right="-105" w:rightChars="-50" w:firstLine="5"/>
              <w:jc w:val="center"/>
              <w:rPr>
                <w:rFonts w:ascii="宋体"/>
                <w:color w:val="auto"/>
                <w:sz w:val="18"/>
                <w:szCs w:val="20"/>
              </w:rPr>
            </w:pPr>
            <w:r>
              <w:rPr>
                <w:rFonts w:hint="eastAsia" w:ascii="宋体"/>
                <w:color w:val="auto"/>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widowControl/>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06014</w:t>
            </w:r>
          </w:p>
        </w:tc>
        <w:tc>
          <w:tcPr>
            <w:tcW w:w="3279" w:type="dxa"/>
            <w:vAlign w:val="center"/>
          </w:tcPr>
          <w:p>
            <w:pPr>
              <w:autoSpaceDE w:val="0"/>
              <w:autoSpaceDN w:val="0"/>
              <w:rPr>
                <w:rFonts w:ascii="宋体" w:hAnsi="宋体"/>
                <w:color w:val="auto"/>
                <w:sz w:val="18"/>
                <w:szCs w:val="18"/>
              </w:rPr>
            </w:pPr>
            <w:r>
              <w:rPr>
                <w:rFonts w:hint="eastAsia" w:ascii="宋体" w:hAnsi="宋体"/>
                <w:color w:val="auto"/>
                <w:sz w:val="18"/>
                <w:szCs w:val="18"/>
              </w:rPr>
              <w:t>毕业论文</w:t>
            </w:r>
          </w:p>
          <w:p>
            <w:pPr>
              <w:autoSpaceDE w:val="0"/>
              <w:autoSpaceDN w:val="0"/>
              <w:rPr>
                <w:rFonts w:ascii="宋体" w:hAnsi="宋体"/>
                <w:color w:val="auto"/>
                <w:sz w:val="18"/>
                <w:szCs w:val="18"/>
              </w:rPr>
            </w:pPr>
            <w:r>
              <w:rPr>
                <w:color w:val="auto"/>
                <w:sz w:val="18"/>
                <w:szCs w:val="18"/>
              </w:rPr>
              <w:t>Graduation Thesis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8周</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567" w:type="dxa"/>
            <w:vAlign w:val="center"/>
          </w:tcPr>
          <w:p>
            <w:pPr>
              <w:snapToGrid w:val="0"/>
              <w:ind w:left="-105" w:leftChars="-50" w:right="-105" w:rightChars="-50" w:firstLine="5"/>
              <w:jc w:val="center"/>
              <w:rPr>
                <w:rFonts w:ascii="宋体"/>
                <w:color w:val="auto"/>
                <w:sz w:val="18"/>
                <w:szCs w:val="20"/>
              </w:rPr>
            </w:pPr>
          </w:p>
        </w:tc>
        <w:tc>
          <w:tcPr>
            <w:tcW w:w="567" w:type="dxa"/>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3279"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4</w:t>
            </w:r>
            <w:r>
              <w:rPr>
                <w:rFonts w:hint="eastAsia" w:asciiTheme="minorEastAsia" w:hAnsiTheme="minorEastAsia" w:eastAsiaTheme="minorEastAsia"/>
                <w:sz w:val="18"/>
                <w:szCs w:val="18"/>
                <w:lang w:val="en-US" w:eastAsia="zh-CN"/>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hint="default" w:ascii="宋体" w:eastAsia="宋体"/>
                <w:sz w:val="18"/>
                <w:szCs w:val="20"/>
                <w:lang w:val="en-US" w:eastAsia="zh-CN"/>
              </w:rPr>
            </w:pPr>
            <w:r>
              <w:rPr>
                <w:rFonts w:hint="eastAsia" w:ascii="宋体"/>
                <w:sz w:val="18"/>
                <w:szCs w:val="20"/>
                <w:lang w:val="en-US" w:eastAsia="zh-CN"/>
              </w:rPr>
              <w:t>24</w:t>
            </w:r>
          </w:p>
        </w:tc>
        <w:tc>
          <w:tcPr>
            <w:tcW w:w="567" w:type="dxa"/>
            <w:vAlign w:val="center"/>
          </w:tcPr>
          <w:p>
            <w:pPr>
              <w:snapToGrid w:val="0"/>
              <w:ind w:left="-105" w:leftChars="-50" w:right="-105" w:rightChars="-50" w:firstLine="5"/>
              <w:jc w:val="center"/>
              <w:rPr>
                <w:rFonts w:hint="default" w:ascii="宋体" w:eastAsia="宋体"/>
                <w:sz w:val="18"/>
                <w:szCs w:val="20"/>
                <w:lang w:val="en-US" w:eastAsia="zh-CN"/>
              </w:rPr>
            </w:pPr>
            <w:r>
              <w:rPr>
                <w:rFonts w:hint="eastAsia" w:ascii="宋体"/>
                <w:sz w:val="18"/>
                <w:szCs w:val="20"/>
                <w:lang w:val="en-US" w:eastAsia="zh-CN"/>
              </w:rPr>
              <w:t>41</w:t>
            </w:r>
          </w:p>
        </w:tc>
      </w:tr>
    </w:tbl>
    <w:p>
      <w:pPr>
        <w:autoSpaceDE w:val="0"/>
        <w:autoSpaceDN w:val="0"/>
        <w:adjustRightInd w:val="0"/>
        <w:rPr>
          <w:rFonts w:ascii="宋体" w:hAnsi="宋体"/>
          <w:bCs/>
          <w:sz w:val="13"/>
          <w:szCs w:val="21"/>
        </w:rPr>
      </w:pPr>
    </w:p>
    <w:p>
      <w:pPr>
        <w:autoSpaceDE w:val="0"/>
        <w:autoSpaceDN w:val="0"/>
        <w:adjustRightInd w:val="0"/>
        <w:rPr>
          <w:rFonts w:ascii="宋体" w:hAnsi="宋体"/>
          <w:bCs/>
          <w:sz w:val="13"/>
          <w:szCs w:val="21"/>
        </w:rPr>
        <w:sectPr>
          <w:footerReference r:id="rId3" w:type="default"/>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bCs/>
          <w:sz w:val="24"/>
        </w:rPr>
      </w:pPr>
      <w:r>
        <w:rPr>
          <w:rFonts w:hint="eastAsia" w:ascii="黑体" w:eastAsia="黑体"/>
          <w:bCs/>
          <w:sz w:val="24"/>
        </w:rPr>
        <w:t>十一、毕业要求支撑培养目标实现关系矩阵图</w:t>
      </w:r>
    </w:p>
    <w:tbl>
      <w:tblPr>
        <w:tblStyle w:val="15"/>
        <w:tblW w:w="13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471"/>
        <w:gridCol w:w="1737"/>
        <w:gridCol w:w="2105"/>
        <w:gridCol w:w="2007"/>
        <w:gridCol w:w="252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2997" w:type="dxa"/>
            <w:gridSpan w:val="2"/>
            <w:vMerge w:val="restart"/>
            <w:tcBorders>
              <w:tl2br w:val="single" w:color="auto" w:sz="4" w:space="0"/>
            </w:tcBorders>
            <w:vAlign w:val="center"/>
          </w:tcPr>
          <w:p>
            <w:pPr>
              <w:widowControl/>
              <w:adjustRightInd w:val="0"/>
              <w:snapToGrid w:val="0"/>
              <w:jc w:val="right"/>
              <w:rPr>
                <w:rFonts w:ascii="宋体" w:hAnsi="宋体"/>
                <w:b/>
                <w:sz w:val="18"/>
                <w:szCs w:val="18"/>
              </w:rPr>
            </w:pPr>
            <w:r>
              <w:rPr>
                <w:rFonts w:hint="eastAsia" w:ascii="宋体" w:hAnsi="宋体"/>
                <w:b/>
                <w:sz w:val="18"/>
                <w:szCs w:val="18"/>
              </w:rPr>
              <w:t>培养目标</w:t>
            </w:r>
          </w:p>
          <w:p>
            <w:pPr>
              <w:widowControl/>
              <w:adjustRightInd w:val="0"/>
              <w:snapToGrid w:val="0"/>
              <w:jc w:val="center"/>
              <w:rPr>
                <w:rFonts w:ascii="宋体" w:hAnsi="宋体"/>
                <w:sz w:val="18"/>
                <w:szCs w:val="18"/>
              </w:rPr>
            </w:pPr>
          </w:p>
          <w:p>
            <w:pPr>
              <w:widowControl/>
              <w:adjustRightInd w:val="0"/>
              <w:snapToGrid w:val="0"/>
              <w:rPr>
                <w:rFonts w:ascii="宋体" w:hAnsi="宋体"/>
                <w:b/>
                <w:sz w:val="18"/>
                <w:szCs w:val="18"/>
              </w:rPr>
            </w:pPr>
            <w:r>
              <w:rPr>
                <w:rFonts w:hint="eastAsia" w:ascii="宋体" w:hAnsi="宋体"/>
                <w:b/>
                <w:sz w:val="18"/>
                <w:szCs w:val="18"/>
              </w:rPr>
              <w:t>毕业要求</w:t>
            </w:r>
          </w:p>
        </w:tc>
        <w:tc>
          <w:tcPr>
            <w:tcW w:w="10655" w:type="dxa"/>
            <w:gridSpan w:val="5"/>
            <w:vAlign w:val="center"/>
          </w:tcPr>
          <w:p>
            <w:pPr>
              <w:autoSpaceDE w:val="0"/>
              <w:autoSpaceDN w:val="0"/>
              <w:adjustRightInd w:val="0"/>
              <w:ind w:firstLine="361" w:firstLineChars="200"/>
              <w:rPr>
                <w:rFonts w:ascii="宋体" w:hAnsi="宋体"/>
                <w:b/>
                <w:sz w:val="18"/>
                <w:szCs w:val="18"/>
              </w:rPr>
            </w:pPr>
            <w:r>
              <w:rPr>
                <w:rFonts w:hint="eastAsia" w:ascii="宋体" w:hAnsi="宋体"/>
                <w:b/>
                <w:sz w:val="18"/>
                <w:szCs w:val="18"/>
              </w:rPr>
              <w:t>培养目标：</w:t>
            </w:r>
            <w:r>
              <w:rPr>
                <w:rFonts w:hint="eastAsia" w:ascii="宋体" w:hAnsi="宋体"/>
                <w:bCs/>
                <w:sz w:val="18"/>
                <w:szCs w:val="18"/>
              </w:rPr>
              <w:t>本专业旨在培养具有正确的社会主义核心价值观，德智体美劳全面发展，掌握扎实的经济学和统计学基础，并具备熟练应用现代经济计量分析方法和软件工具，能够在经济管理部门，银行、保险公司、证券公司等金融机构，信息咨询、市场调研机构以及各类企业及教育科研单位从事信息采集与咨询、市场调研与开发、经济分析与决策等实务工作，以及科研和教学工作的复合型高级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997" w:type="dxa"/>
            <w:gridSpan w:val="2"/>
            <w:vMerge w:val="continue"/>
            <w:tcBorders>
              <w:tl2br w:val="single" w:color="auto" w:sz="4" w:space="0"/>
            </w:tcBorders>
            <w:vAlign w:val="center"/>
          </w:tcPr>
          <w:p>
            <w:pPr>
              <w:widowControl/>
              <w:adjustRightInd w:val="0"/>
              <w:snapToGrid w:val="0"/>
              <w:jc w:val="center"/>
              <w:rPr>
                <w:rFonts w:ascii="宋体" w:hAnsi="宋体"/>
                <w:sz w:val="18"/>
                <w:szCs w:val="18"/>
              </w:rPr>
            </w:pPr>
          </w:p>
        </w:tc>
        <w:tc>
          <w:tcPr>
            <w:tcW w:w="1737" w:type="dxa"/>
          </w:tcPr>
          <w:p>
            <w:pPr>
              <w:widowControl/>
              <w:adjustRightInd w:val="0"/>
              <w:snapToGrid w:val="0"/>
              <w:rPr>
                <w:rFonts w:ascii="宋体" w:hAnsi="宋体"/>
                <w:b/>
                <w:sz w:val="18"/>
                <w:szCs w:val="18"/>
              </w:rPr>
            </w:pPr>
            <w:r>
              <w:rPr>
                <w:rFonts w:hint="eastAsia" w:ascii="宋体" w:hAnsi="宋体"/>
                <w:b/>
                <w:sz w:val="18"/>
                <w:szCs w:val="18"/>
              </w:rPr>
              <w:t>培养目标1</w:t>
            </w:r>
            <w:r>
              <w:rPr>
                <w:rFonts w:hint="eastAsia" w:ascii="宋体" w:hAnsi="宋体"/>
                <w:bCs/>
                <w:sz w:val="18"/>
                <w:szCs w:val="18"/>
              </w:rPr>
              <w:t>：具有良好的思想品德和道德修养，具备高尚的职业操守和高度的责任心。</w:t>
            </w:r>
          </w:p>
        </w:tc>
        <w:tc>
          <w:tcPr>
            <w:tcW w:w="2105" w:type="dxa"/>
          </w:tcPr>
          <w:p>
            <w:pPr>
              <w:widowControl/>
              <w:adjustRightInd w:val="0"/>
              <w:snapToGrid w:val="0"/>
              <w:rPr>
                <w:rFonts w:ascii="宋体" w:hAnsi="宋体"/>
                <w:b/>
                <w:sz w:val="18"/>
                <w:szCs w:val="18"/>
              </w:rPr>
            </w:pPr>
            <w:r>
              <w:rPr>
                <w:rFonts w:hint="eastAsia" w:ascii="宋体" w:hAnsi="宋体"/>
                <w:b/>
                <w:sz w:val="18"/>
                <w:szCs w:val="18"/>
              </w:rPr>
              <w:t>培养目标2：</w:t>
            </w:r>
            <w:r>
              <w:rPr>
                <w:rFonts w:hint="eastAsia" w:ascii="宋体" w:hAnsi="宋体"/>
                <w:bCs/>
                <w:sz w:val="18"/>
                <w:szCs w:val="18"/>
              </w:rPr>
              <w:t>具有良好的经济学与统计学素养，具有数量化思维方式，具有搜集、整理、分析数据的知识和能力。</w:t>
            </w:r>
          </w:p>
        </w:tc>
        <w:tc>
          <w:tcPr>
            <w:tcW w:w="2007" w:type="dxa"/>
          </w:tcPr>
          <w:p>
            <w:pPr>
              <w:widowControl/>
              <w:adjustRightInd w:val="0"/>
              <w:snapToGrid w:val="0"/>
              <w:rPr>
                <w:rFonts w:ascii="宋体" w:hAnsi="宋体"/>
                <w:b/>
                <w:sz w:val="18"/>
                <w:szCs w:val="18"/>
              </w:rPr>
            </w:pPr>
            <w:r>
              <w:rPr>
                <w:rFonts w:hint="eastAsia" w:ascii="宋体" w:hAnsi="宋体"/>
                <w:b/>
                <w:sz w:val="18"/>
                <w:szCs w:val="18"/>
              </w:rPr>
              <w:t>培养目标3：</w:t>
            </w:r>
            <w:r>
              <w:rPr>
                <w:rFonts w:hint="eastAsia" w:ascii="宋体" w:hAnsi="宋体"/>
                <w:bCs/>
                <w:sz w:val="18"/>
                <w:szCs w:val="18"/>
              </w:rPr>
              <w:t>具有较强的计算机数据处理能力，熟练使用统计分析软件。</w:t>
            </w:r>
          </w:p>
        </w:tc>
        <w:tc>
          <w:tcPr>
            <w:tcW w:w="2520" w:type="dxa"/>
          </w:tcPr>
          <w:p>
            <w:pPr>
              <w:widowControl/>
              <w:adjustRightInd w:val="0"/>
              <w:snapToGrid w:val="0"/>
              <w:rPr>
                <w:rFonts w:ascii="宋体" w:hAnsi="宋体"/>
                <w:b/>
                <w:sz w:val="18"/>
                <w:szCs w:val="18"/>
              </w:rPr>
            </w:pPr>
            <w:r>
              <w:rPr>
                <w:rFonts w:hint="eastAsia" w:ascii="宋体" w:hAnsi="宋体"/>
                <w:b/>
                <w:sz w:val="18"/>
                <w:szCs w:val="18"/>
              </w:rPr>
              <w:t>培养目标4：</w:t>
            </w:r>
            <w:r>
              <w:rPr>
                <w:rFonts w:hint="eastAsia" w:ascii="宋体" w:hAnsi="宋体"/>
                <w:bCs/>
                <w:sz w:val="18"/>
                <w:szCs w:val="18"/>
              </w:rPr>
              <w:t>能运用经济统计学的理论和方法，借助文献研究等手段，识别、分析复杂社会经济问题，并可以建立统计模型，获得有效结论。</w:t>
            </w:r>
          </w:p>
        </w:tc>
        <w:tc>
          <w:tcPr>
            <w:tcW w:w="2286" w:type="dxa"/>
          </w:tcPr>
          <w:p>
            <w:pPr>
              <w:widowControl/>
              <w:adjustRightInd w:val="0"/>
              <w:snapToGrid w:val="0"/>
              <w:rPr>
                <w:rFonts w:ascii="宋体" w:hAnsi="宋体"/>
                <w:b/>
                <w:sz w:val="18"/>
                <w:szCs w:val="18"/>
              </w:rPr>
            </w:pPr>
            <w:r>
              <w:rPr>
                <w:rFonts w:hint="eastAsia" w:ascii="宋体" w:hAnsi="宋体"/>
                <w:b/>
                <w:sz w:val="18"/>
                <w:szCs w:val="18"/>
              </w:rPr>
              <w:t>培养目标5：</w:t>
            </w:r>
            <w:r>
              <w:rPr>
                <w:rFonts w:hint="eastAsia" w:ascii="宋体" w:hAnsi="宋体"/>
                <w:bCs/>
                <w:sz w:val="18"/>
                <w:szCs w:val="18"/>
              </w:rPr>
              <w:t>具有创新思维与自我学习的能力，具有较强的沟通理解能力，能够胜任经济管理数据分析工作和经济领域科研工作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知</w:t>
            </w:r>
          </w:p>
          <w:p>
            <w:pPr>
              <w:widowControl/>
              <w:adjustRightInd w:val="0"/>
              <w:snapToGrid w:val="0"/>
              <w:jc w:val="center"/>
              <w:rPr>
                <w:rFonts w:ascii="宋体" w:hAnsi="宋体"/>
                <w:b/>
                <w:sz w:val="18"/>
                <w:szCs w:val="18"/>
              </w:rPr>
            </w:pPr>
            <w:r>
              <w:rPr>
                <w:rFonts w:hint="eastAsia" w:ascii="宋体" w:hAnsi="宋体"/>
                <w:b/>
                <w:sz w:val="18"/>
                <w:szCs w:val="18"/>
              </w:rPr>
              <w:t>识</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471" w:type="dxa"/>
            <w:vAlign w:val="center"/>
          </w:tcPr>
          <w:p>
            <w:pPr>
              <w:widowControl/>
              <w:adjustRightInd w:val="0"/>
              <w:snapToGrid w:val="0"/>
              <w:rPr>
                <w:rFonts w:ascii="宋体" w:hAnsi="宋体"/>
                <w:bCs/>
                <w:sz w:val="18"/>
                <w:szCs w:val="18"/>
              </w:rPr>
            </w:pPr>
            <w:r>
              <w:rPr>
                <w:rFonts w:hint="eastAsia" w:ascii="宋体" w:hAnsi="宋体"/>
                <w:b/>
                <w:sz w:val="18"/>
                <w:szCs w:val="18"/>
              </w:rPr>
              <w:t>1-1</w:t>
            </w:r>
            <w:r>
              <w:rPr>
                <w:rFonts w:hint="eastAsia" w:ascii="宋体" w:hAnsi="宋体"/>
                <w:bCs/>
                <w:sz w:val="18"/>
                <w:szCs w:val="18"/>
              </w:rPr>
              <w:t>：掌握马克思主义科学理论和中国特色社会主义科学理论的基础知识和基本原理；</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Cs/>
                <w:sz w:val="18"/>
                <w:szCs w:val="18"/>
              </w:rPr>
            </w:pPr>
            <w:r>
              <w:rPr>
                <w:rFonts w:hint="eastAsia" w:ascii="宋体" w:hAnsi="宋体"/>
                <w:b/>
                <w:sz w:val="18"/>
                <w:szCs w:val="18"/>
              </w:rPr>
              <w:t>1-2</w:t>
            </w:r>
            <w:r>
              <w:rPr>
                <w:rFonts w:hint="eastAsia" w:ascii="宋体" w:hAnsi="宋体"/>
                <w:bCs/>
                <w:sz w:val="18"/>
                <w:szCs w:val="18"/>
              </w:rPr>
              <w:t>：掌握经济学与统计学基本理论和基本知识</w:t>
            </w:r>
          </w:p>
        </w:tc>
        <w:tc>
          <w:tcPr>
            <w:tcW w:w="1737" w:type="dxa"/>
            <w:vAlign w:val="center"/>
          </w:tcPr>
          <w:p>
            <w:pPr>
              <w:widowControl/>
              <w:adjustRightInd w:val="0"/>
              <w:snapToGrid w:val="0"/>
              <w:jc w:val="center"/>
              <w:rPr>
                <w:rFonts w:ascii="宋体" w:hAnsi="宋体"/>
                <w:sz w:val="18"/>
                <w:szCs w:val="18"/>
              </w:rPr>
            </w:pPr>
          </w:p>
        </w:tc>
        <w:tc>
          <w:tcPr>
            <w:tcW w:w="2105"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Cs/>
                <w:sz w:val="18"/>
                <w:szCs w:val="18"/>
              </w:rPr>
            </w:pPr>
            <w:r>
              <w:rPr>
                <w:rFonts w:hint="eastAsia" w:ascii="宋体" w:hAnsi="宋体"/>
                <w:b/>
                <w:sz w:val="18"/>
                <w:szCs w:val="18"/>
              </w:rPr>
              <w:t>1-3</w:t>
            </w:r>
            <w:r>
              <w:rPr>
                <w:rFonts w:hint="eastAsia" w:ascii="宋体" w:hAnsi="宋体"/>
                <w:bCs/>
                <w:sz w:val="18"/>
                <w:szCs w:val="18"/>
              </w:rPr>
              <w:t>：掌握现代统计学的基本分析方法与分析技术</w:t>
            </w:r>
          </w:p>
        </w:tc>
        <w:tc>
          <w:tcPr>
            <w:tcW w:w="1737" w:type="dxa"/>
            <w:vAlign w:val="center"/>
          </w:tcPr>
          <w:p>
            <w:pPr>
              <w:widowControl/>
              <w:adjustRightInd w:val="0"/>
              <w:snapToGrid w:val="0"/>
              <w:jc w:val="center"/>
              <w:rPr>
                <w:rFonts w:ascii="宋体" w:hAnsi="宋体"/>
                <w:sz w:val="18"/>
                <w:szCs w:val="18"/>
              </w:rPr>
            </w:pPr>
          </w:p>
        </w:tc>
        <w:tc>
          <w:tcPr>
            <w:tcW w:w="2105"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00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Cs/>
                <w:sz w:val="18"/>
                <w:szCs w:val="18"/>
              </w:rPr>
            </w:pPr>
            <w:r>
              <w:rPr>
                <w:rFonts w:hint="eastAsia" w:ascii="宋体" w:hAnsi="宋体"/>
                <w:b/>
                <w:sz w:val="18"/>
                <w:szCs w:val="18"/>
              </w:rPr>
              <w:t>1-4</w:t>
            </w:r>
            <w:r>
              <w:rPr>
                <w:rFonts w:hint="eastAsia" w:ascii="宋体" w:hAnsi="宋体"/>
                <w:bCs/>
                <w:sz w:val="18"/>
                <w:szCs w:val="18"/>
              </w:rPr>
              <w:t>：掌握中外相关文献检索、资料查询的基本方法</w:t>
            </w:r>
          </w:p>
        </w:tc>
        <w:tc>
          <w:tcPr>
            <w:tcW w:w="1737" w:type="dxa"/>
            <w:vAlign w:val="center"/>
          </w:tcPr>
          <w:p>
            <w:pPr>
              <w:widowControl/>
              <w:adjustRightInd w:val="0"/>
              <w:snapToGrid w:val="0"/>
              <w:jc w:val="center"/>
              <w:rPr>
                <w:rFonts w:ascii="宋体" w:hAnsi="宋体"/>
                <w:sz w:val="18"/>
                <w:szCs w:val="18"/>
              </w:rPr>
            </w:pP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Cs/>
                <w:sz w:val="18"/>
                <w:szCs w:val="18"/>
              </w:rPr>
            </w:pPr>
            <w:r>
              <w:rPr>
                <w:rFonts w:hint="eastAsia" w:ascii="宋体" w:hAnsi="宋体"/>
                <w:b/>
                <w:sz w:val="18"/>
                <w:szCs w:val="18"/>
              </w:rPr>
              <w:t>1-5</w:t>
            </w:r>
            <w:r>
              <w:rPr>
                <w:rFonts w:hint="eastAsia" w:ascii="宋体" w:hAnsi="宋体"/>
                <w:bCs/>
                <w:sz w:val="18"/>
                <w:szCs w:val="18"/>
              </w:rPr>
              <w:t>：熟悉金融学、国际贸易、财政学、会计学等相关专业的基础知识和基础理论</w:t>
            </w:r>
          </w:p>
        </w:tc>
        <w:tc>
          <w:tcPr>
            <w:tcW w:w="1737" w:type="dxa"/>
            <w:vAlign w:val="center"/>
          </w:tcPr>
          <w:p>
            <w:pPr>
              <w:widowControl/>
              <w:adjustRightInd w:val="0"/>
              <w:snapToGrid w:val="0"/>
              <w:jc w:val="center"/>
              <w:rPr>
                <w:rFonts w:ascii="宋体" w:hAnsi="宋体"/>
                <w:sz w:val="18"/>
                <w:szCs w:val="18"/>
              </w:rPr>
            </w:pP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能</w:t>
            </w:r>
          </w:p>
          <w:p>
            <w:pPr>
              <w:widowControl/>
              <w:adjustRightInd w:val="0"/>
              <w:snapToGrid w:val="0"/>
              <w:jc w:val="center"/>
              <w:rPr>
                <w:rFonts w:ascii="宋体" w:hAnsi="宋体"/>
                <w:b/>
                <w:sz w:val="18"/>
                <w:szCs w:val="18"/>
              </w:rPr>
            </w:pPr>
            <w:r>
              <w:rPr>
                <w:rFonts w:hint="eastAsia" w:ascii="宋体" w:hAnsi="宋体"/>
                <w:b/>
                <w:sz w:val="18"/>
                <w:szCs w:val="18"/>
              </w:rPr>
              <w:t>力</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471" w:type="dxa"/>
            <w:vAlign w:val="center"/>
          </w:tcPr>
          <w:p>
            <w:pPr>
              <w:widowControl/>
              <w:adjustRightInd w:val="0"/>
              <w:snapToGrid w:val="0"/>
              <w:rPr>
                <w:rFonts w:ascii="宋体" w:hAnsi="宋体"/>
                <w:b/>
                <w:sz w:val="18"/>
                <w:szCs w:val="18"/>
              </w:rPr>
            </w:pPr>
            <w:r>
              <w:rPr>
                <w:rFonts w:ascii="宋体" w:hAnsi="宋体"/>
                <w:b/>
                <w:sz w:val="18"/>
                <w:szCs w:val="18"/>
              </w:rPr>
              <w:t>2-</w:t>
            </w:r>
            <w:r>
              <w:rPr>
                <w:rFonts w:hint="eastAsia" w:ascii="宋体" w:hAnsi="宋体"/>
                <w:b/>
                <w:sz w:val="18"/>
                <w:szCs w:val="18"/>
              </w:rPr>
              <w:t>1</w:t>
            </w:r>
            <w:r>
              <w:rPr>
                <w:rFonts w:ascii="宋体" w:hAnsi="宋体"/>
                <w:bCs/>
                <w:sz w:val="18"/>
                <w:szCs w:val="18"/>
              </w:rPr>
              <w:t>：</w:t>
            </w:r>
            <w:r>
              <w:rPr>
                <w:rFonts w:hint="eastAsia" w:ascii="宋体" w:hAnsi="宋体"/>
                <w:bCs/>
                <w:sz w:val="18"/>
                <w:szCs w:val="18"/>
              </w:rPr>
              <w:t>具备运用数量分析方法和现代技术手段进行社会经济调查、经济分析和实际操作的能力</w:t>
            </w:r>
          </w:p>
        </w:tc>
        <w:tc>
          <w:tcPr>
            <w:tcW w:w="1737" w:type="dxa"/>
            <w:vAlign w:val="center"/>
          </w:tcPr>
          <w:p>
            <w:pPr>
              <w:widowControl/>
              <w:adjustRightInd w:val="0"/>
              <w:snapToGrid w:val="0"/>
              <w:jc w:val="center"/>
              <w:rPr>
                <w:rFonts w:ascii="宋体" w:hAnsi="宋体"/>
                <w:sz w:val="18"/>
                <w:szCs w:val="18"/>
              </w:rPr>
            </w:pPr>
          </w:p>
        </w:tc>
        <w:tc>
          <w:tcPr>
            <w:tcW w:w="2105"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00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b/>
                <w:bCs/>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2-2</w:t>
            </w:r>
            <w:r>
              <w:rPr>
                <w:rFonts w:hint="eastAsia" w:ascii="宋体" w:hAnsi="宋体"/>
                <w:bCs/>
                <w:sz w:val="18"/>
                <w:szCs w:val="18"/>
              </w:rPr>
              <w:t>：具备较高的计算机应用水平，能熟练使用统计分析软件进行数据处理、建模和分析的能力</w:t>
            </w:r>
          </w:p>
        </w:tc>
        <w:tc>
          <w:tcPr>
            <w:tcW w:w="1737" w:type="dxa"/>
            <w:vAlign w:val="center"/>
          </w:tcPr>
          <w:p>
            <w:pPr>
              <w:widowControl/>
              <w:adjustRightInd w:val="0"/>
              <w:snapToGrid w:val="0"/>
              <w:jc w:val="center"/>
              <w:rPr>
                <w:rFonts w:ascii="宋体" w:hAnsi="宋体"/>
                <w:sz w:val="18"/>
                <w:szCs w:val="18"/>
              </w:rPr>
            </w:pP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2-3</w:t>
            </w:r>
            <w:r>
              <w:rPr>
                <w:rFonts w:hint="eastAsia" w:ascii="宋体" w:hAnsi="宋体"/>
                <w:bCs/>
                <w:sz w:val="18"/>
                <w:szCs w:val="18"/>
              </w:rPr>
              <w:t>：具备较强的文字和口头表达能力，并熟练掌握一门外语，具备较强的外语听、说、读、写、译的能力</w:t>
            </w:r>
          </w:p>
        </w:tc>
        <w:tc>
          <w:tcPr>
            <w:tcW w:w="1737" w:type="dxa"/>
            <w:vAlign w:val="center"/>
          </w:tcPr>
          <w:p>
            <w:pPr>
              <w:widowControl/>
              <w:adjustRightInd w:val="0"/>
              <w:snapToGrid w:val="0"/>
              <w:jc w:val="center"/>
              <w:rPr>
                <w:rFonts w:ascii="宋体" w:hAnsi="宋体"/>
                <w:sz w:val="18"/>
                <w:szCs w:val="18"/>
              </w:rPr>
            </w:pP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2-4</w:t>
            </w:r>
            <w:r>
              <w:rPr>
                <w:rFonts w:hint="eastAsia" w:ascii="宋体" w:hAnsi="宋体"/>
                <w:bCs/>
                <w:sz w:val="18"/>
                <w:szCs w:val="18"/>
              </w:rPr>
              <w:t>：具备初步的科学研究和实际工作能力，具有一定的批判性思维能力</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2-5</w:t>
            </w:r>
            <w:r>
              <w:rPr>
                <w:rFonts w:hint="eastAsia" w:ascii="宋体" w:hAnsi="宋体"/>
                <w:bCs/>
                <w:sz w:val="18"/>
                <w:szCs w:val="18"/>
              </w:rPr>
              <w:t>：具备自主学习、知识更新和自我发展的能力</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素</w:t>
            </w:r>
          </w:p>
          <w:p>
            <w:pPr>
              <w:widowControl/>
              <w:adjustRightInd w:val="0"/>
              <w:snapToGrid w:val="0"/>
              <w:jc w:val="center"/>
              <w:rPr>
                <w:rFonts w:ascii="宋体" w:hAnsi="宋体"/>
                <w:b/>
                <w:sz w:val="18"/>
                <w:szCs w:val="18"/>
              </w:rPr>
            </w:pPr>
            <w:r>
              <w:rPr>
                <w:rFonts w:hint="eastAsia" w:ascii="宋体" w:hAnsi="宋体"/>
                <w:b/>
                <w:sz w:val="18"/>
                <w:szCs w:val="18"/>
              </w:rPr>
              <w:t>质</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3</w:t>
            </w:r>
            <w:r>
              <w:rPr>
                <w:rFonts w:ascii="宋体" w:hAnsi="宋体"/>
                <w:b/>
                <w:sz w:val="18"/>
                <w:szCs w:val="18"/>
              </w:rPr>
              <w:t>-1</w:t>
            </w:r>
            <w:r>
              <w:rPr>
                <w:rFonts w:hint="eastAsia" w:ascii="宋体" w:hAnsi="宋体"/>
                <w:b/>
                <w:sz w:val="18"/>
                <w:szCs w:val="18"/>
              </w:rPr>
              <w:t>：</w:t>
            </w:r>
            <w:r>
              <w:rPr>
                <w:rFonts w:hint="eastAsia" w:ascii="宋体" w:hAnsi="宋体"/>
                <w:bCs/>
                <w:sz w:val="18"/>
                <w:szCs w:val="18"/>
              </w:rPr>
              <w:t>具有正确的社会主义核心价值观，德智体美劳全面发展</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3-2</w:t>
            </w:r>
            <w:r>
              <w:rPr>
                <w:rFonts w:hint="eastAsia" w:ascii="宋体" w:hAnsi="宋体"/>
                <w:bCs/>
                <w:sz w:val="18"/>
                <w:szCs w:val="18"/>
              </w:rPr>
              <w:t>：具有高度的社会责任感和良好的团队协作精神</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3-3</w:t>
            </w:r>
            <w:r>
              <w:rPr>
                <w:rFonts w:hint="eastAsia" w:ascii="宋体" w:hAnsi="宋体"/>
                <w:bCs/>
                <w:sz w:val="18"/>
                <w:szCs w:val="18"/>
              </w:rPr>
              <w:t>：具有健康的体魄和良好的心理素质，适应科学和社会的不断变化和发展</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3-4</w:t>
            </w:r>
            <w:r>
              <w:rPr>
                <w:rFonts w:hint="eastAsia" w:ascii="宋体" w:hAnsi="宋体"/>
                <w:bCs/>
                <w:sz w:val="18"/>
                <w:szCs w:val="18"/>
              </w:rPr>
              <w:t>：具有对经济问题进行严谨逻辑分析的职业素质，诚信自律</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p>
        </w:tc>
        <w:tc>
          <w:tcPr>
            <w:tcW w:w="2007" w:type="dxa"/>
            <w:vAlign w:val="center"/>
          </w:tcPr>
          <w:p>
            <w:pPr>
              <w:widowControl/>
              <w:adjustRightInd w:val="0"/>
              <w:snapToGrid w:val="0"/>
              <w:jc w:val="center"/>
              <w:rPr>
                <w:rFonts w:ascii="宋体" w:hAnsi="宋体"/>
                <w:sz w:val="18"/>
                <w:szCs w:val="18"/>
              </w:rPr>
            </w:pP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vAlign w:val="center"/>
          </w:tcPr>
          <w:p>
            <w:pPr>
              <w:widowControl/>
              <w:adjustRightInd w:val="0"/>
              <w:snapToGrid w:val="0"/>
              <w:jc w:val="center"/>
              <w:rPr>
                <w:rFonts w:ascii="宋体" w:hAnsi="宋体"/>
                <w:b/>
                <w:sz w:val="18"/>
                <w:szCs w:val="18"/>
              </w:rPr>
            </w:pPr>
          </w:p>
        </w:tc>
        <w:tc>
          <w:tcPr>
            <w:tcW w:w="2471" w:type="dxa"/>
            <w:vAlign w:val="center"/>
          </w:tcPr>
          <w:p>
            <w:pPr>
              <w:widowControl/>
              <w:adjustRightInd w:val="0"/>
              <w:snapToGrid w:val="0"/>
              <w:rPr>
                <w:rFonts w:ascii="宋体" w:hAnsi="宋体"/>
                <w:b/>
                <w:sz w:val="18"/>
                <w:szCs w:val="18"/>
              </w:rPr>
            </w:pPr>
            <w:r>
              <w:rPr>
                <w:rFonts w:hint="eastAsia" w:ascii="宋体" w:hAnsi="宋体"/>
                <w:b/>
                <w:sz w:val="18"/>
                <w:szCs w:val="18"/>
              </w:rPr>
              <w:t>3-5</w:t>
            </w:r>
            <w:r>
              <w:rPr>
                <w:rFonts w:hint="eastAsia" w:ascii="宋体" w:hAnsi="宋体"/>
                <w:bCs/>
                <w:sz w:val="18"/>
                <w:szCs w:val="18"/>
              </w:rPr>
              <w:t>：具有现代统计学思维和深厚统计学理论素养，热爱统计</w:t>
            </w:r>
          </w:p>
        </w:tc>
        <w:tc>
          <w:tcPr>
            <w:tcW w:w="173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105"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00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52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8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bl>
    <w:p>
      <w:pPr>
        <w:spacing w:line="500" w:lineRule="exact"/>
        <w:ind w:firstLine="480" w:firstLineChars="200"/>
        <w:rPr>
          <w:rFonts w:ascii="黑体" w:eastAsia="黑体"/>
          <w:bCs/>
          <w:sz w:val="24"/>
        </w:rPr>
      </w:pPr>
      <w:r>
        <w:rPr>
          <w:rFonts w:hint="eastAsia" w:ascii="黑体" w:eastAsia="黑体"/>
          <w:bCs/>
          <w:sz w:val="24"/>
        </w:rPr>
        <w:t>十二、课程体系支撑毕业要求实现关系矩阵图</w:t>
      </w:r>
    </w:p>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（一）通识教育课程部分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-5</w:t>
            </w:r>
          </w:p>
        </w:tc>
        <w:tc>
          <w:tcPr>
            <w:tcW w:w="5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-5</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-5</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思想道德修养与法律基础</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中国近现代史纲要</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马克思主义基本原理</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05</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06</w:t>
            </w:r>
          </w:p>
        </w:tc>
        <w:tc>
          <w:tcPr>
            <w:tcW w:w="2735" w:type="dxa"/>
            <w:vAlign w:val="center"/>
          </w:tcPr>
          <w:p>
            <w:pPr>
              <w:jc w:val="left"/>
              <w:rPr>
                <w:rFonts w:asciiTheme="minorEastAsia" w:hAnsiTheme="minorEastAsia" w:eastAsiaTheme="minorEastAsia"/>
                <w:sz w:val="18"/>
                <w:szCs w:val="18"/>
              </w:rPr>
            </w:pPr>
            <w:bookmarkStart w:id="4" w:name="RANGE!E7"/>
            <w:r>
              <w:rPr>
                <w:rFonts w:hint="eastAsia" w:asciiTheme="minorEastAsia" w:hAnsiTheme="minorEastAsia" w:eastAsiaTheme="minorEastAsia"/>
                <w:sz w:val="18"/>
                <w:szCs w:val="18"/>
              </w:rPr>
              <w:t>思想政治理论课社会实践</w:t>
            </w:r>
            <w:bookmarkEnd w:id="4"/>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bookmarkStart w:id="5" w:name="RANGE!E10"/>
            <w:r>
              <w:rPr>
                <w:rFonts w:hint="eastAsia" w:asciiTheme="minorEastAsia" w:hAnsiTheme="minorEastAsia" w:eastAsiaTheme="minorEastAsia"/>
                <w:sz w:val="18"/>
                <w:szCs w:val="18"/>
              </w:rPr>
              <w:t>大学体育1</w:t>
            </w:r>
            <w:bookmarkEnd w:id="5"/>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大学英语4</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02</w:t>
            </w:r>
          </w:p>
        </w:tc>
        <w:tc>
          <w:tcPr>
            <w:tcW w:w="2735" w:type="dxa"/>
            <w:vAlign w:val="center"/>
          </w:tcPr>
          <w:p>
            <w:pPr>
              <w:adjustRightInd w:val="0"/>
              <w:snapToGrid w:val="0"/>
              <w:jc w:val="left"/>
              <w:rPr>
                <w:rFonts w:asciiTheme="minorEastAsia" w:hAnsiTheme="minorEastAsia" w:eastAsiaTheme="minorEastAsia"/>
                <w:color w:val="FF0000"/>
                <w:sz w:val="18"/>
                <w:szCs w:val="18"/>
                <w:highlight w:val="yellow"/>
              </w:rPr>
            </w:pPr>
            <w:r>
              <w:rPr>
                <w:rFonts w:hint="eastAsia" w:asciiTheme="minorEastAsia" w:hAnsiTheme="minorEastAsia"/>
                <w:sz w:val="18"/>
                <w:szCs w:val="18"/>
              </w:rPr>
              <w:t>大学计算机B</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34</w:t>
            </w:r>
            <w:r>
              <w:rPr>
                <w:rFonts w:asciiTheme="minorEastAsia" w:hAnsiTheme="minorEastAsia" w:eastAsiaTheme="minorEastAsia"/>
                <w:sz w:val="18"/>
                <w:szCs w:val="18"/>
              </w:rPr>
              <w:t>GEC</w:t>
            </w:r>
            <w:r>
              <w:rPr>
                <w:rFonts w:hint="eastAsia" w:asciiTheme="minorEastAsia" w:hAnsiTheme="minorEastAsia" w:eastAsiaTheme="minorEastAsia"/>
                <w:sz w:val="18"/>
                <w:szCs w:val="18"/>
              </w:rPr>
              <w:t>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11</w:t>
            </w:r>
          </w:p>
        </w:tc>
        <w:tc>
          <w:tcPr>
            <w:tcW w:w="2735" w:type="dxa"/>
            <w:vAlign w:val="center"/>
          </w:tcPr>
          <w:p>
            <w:pPr>
              <w:snapToGrid w:val="0"/>
              <w:rPr>
                <w:rFonts w:asciiTheme="minorEastAsia" w:hAnsiTheme="minorEastAsia" w:eastAsiaTheme="minorEastAsia"/>
                <w:color w:val="FF0000"/>
                <w:sz w:val="18"/>
                <w:szCs w:val="18"/>
                <w:highlight w:val="yellow"/>
              </w:rPr>
            </w:pPr>
            <w:r>
              <w:rPr>
                <w:rFonts w:hint="eastAsia" w:asciiTheme="minorEastAsia" w:hAnsiTheme="minorEastAsia"/>
                <w:sz w:val="18"/>
                <w:szCs w:val="18"/>
              </w:rPr>
              <w:t>Python语言程序设计</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34</w:t>
            </w:r>
            <w:r>
              <w:rPr>
                <w:rFonts w:asciiTheme="minorEastAsia" w:hAnsiTheme="minorEastAsia" w:eastAsiaTheme="minorEastAsia"/>
                <w:sz w:val="18"/>
                <w:szCs w:val="18"/>
              </w:rPr>
              <w:t>GEC</w:t>
            </w:r>
            <w:r>
              <w:rPr>
                <w:rFonts w:hint="eastAsia" w:asciiTheme="minorEastAsia" w:hAnsiTheme="minorEastAsia" w:eastAsiaTheme="minorEastAsia"/>
                <w:sz w:val="18"/>
                <w:szCs w:val="18"/>
              </w:rPr>
              <w:t>0</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12</w:t>
            </w:r>
          </w:p>
        </w:tc>
        <w:tc>
          <w:tcPr>
            <w:tcW w:w="2735" w:type="dxa"/>
            <w:vAlign w:val="center"/>
          </w:tcPr>
          <w:p>
            <w:pPr>
              <w:snapToGrid w:val="0"/>
              <w:rPr>
                <w:rFonts w:asciiTheme="minorEastAsia" w:hAnsiTheme="minorEastAsia" w:eastAsiaTheme="minorEastAsia"/>
                <w:color w:val="FF0000"/>
                <w:sz w:val="18"/>
                <w:szCs w:val="18"/>
                <w:highlight w:val="yellow"/>
              </w:rPr>
            </w:pPr>
            <w:r>
              <w:rPr>
                <w:rFonts w:hint="eastAsia" w:asciiTheme="minorEastAsia" w:hAnsiTheme="minorEastAsia"/>
                <w:sz w:val="18"/>
                <w:szCs w:val="18"/>
              </w:rPr>
              <w:t>Python语言程序设计实验</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utoSpaceDE w:val="0"/>
              <w:autoSpaceDN w:val="0"/>
              <w:adjustRightInd w:val="0"/>
              <w:snapToGrid w:val="0"/>
              <w:jc w:val="center"/>
              <w:rPr>
                <w:rFonts w:asciiTheme="minorEastAsia" w:hAnsiTheme="minorEastAsia" w:eastAsiaTheme="minorEastAsia"/>
                <w:color w:val="FF0000"/>
                <w:sz w:val="18"/>
                <w:szCs w:val="18"/>
                <w:highlight w:val="yellow"/>
              </w:rPr>
            </w:pPr>
            <w:r>
              <w:rPr>
                <w:rFonts w:ascii="宋体" w:hAnsi="宋体"/>
                <w:sz w:val="18"/>
                <w:szCs w:val="18"/>
              </w:rPr>
              <w:t>92GEC0</w:t>
            </w:r>
            <w:r>
              <w:rPr>
                <w:rFonts w:hint="eastAsia" w:ascii="宋体" w:hAnsi="宋体"/>
                <w:sz w:val="18"/>
                <w:szCs w:val="18"/>
                <w:lang w:val="en-US" w:eastAsia="zh-CN"/>
              </w:rPr>
              <w:t>00</w:t>
            </w:r>
            <w:r>
              <w:rPr>
                <w:rFonts w:ascii="宋体" w:hAnsi="宋体"/>
                <w:sz w:val="18"/>
                <w:szCs w:val="18"/>
              </w:rPr>
              <w:t>01</w:t>
            </w:r>
          </w:p>
        </w:tc>
        <w:tc>
          <w:tcPr>
            <w:tcW w:w="2735" w:type="dxa"/>
            <w:vAlign w:val="center"/>
          </w:tcPr>
          <w:p>
            <w:pPr>
              <w:autoSpaceDE w:val="0"/>
              <w:autoSpaceDN w:val="0"/>
              <w:adjustRightInd w:val="0"/>
              <w:snapToGrid w:val="0"/>
              <w:jc w:val="left"/>
              <w:rPr>
                <w:rFonts w:asciiTheme="minorEastAsia" w:hAnsiTheme="minorEastAsia" w:eastAsiaTheme="minorEastAsia"/>
                <w:color w:val="FF0000"/>
                <w:sz w:val="18"/>
                <w:szCs w:val="18"/>
                <w:highlight w:val="yellow"/>
              </w:rPr>
            </w:pPr>
            <w:r>
              <w:rPr>
                <w:rFonts w:hint="eastAsia" w:ascii="宋体" w:hAnsi="宋体"/>
                <w:sz w:val="18"/>
                <w:szCs w:val="18"/>
              </w:rPr>
              <w:t>大学语文</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utoSpaceDE w:val="0"/>
              <w:autoSpaceDN w:val="0"/>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1</w:t>
            </w:r>
          </w:p>
        </w:tc>
        <w:tc>
          <w:tcPr>
            <w:tcW w:w="2735" w:type="dxa"/>
            <w:vAlign w:val="center"/>
          </w:tcPr>
          <w:p>
            <w:pPr>
              <w:autoSpaceDE w:val="0"/>
              <w:autoSpaceDN w:val="0"/>
              <w:adjustRightInd w:val="0"/>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大学生职业生涯规划</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02</w:t>
            </w:r>
          </w:p>
        </w:tc>
        <w:tc>
          <w:tcPr>
            <w:tcW w:w="2735"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1</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艺术导论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2</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美术鉴赏</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3</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书法鉴赏</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4</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舞蹈鉴赏</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5</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戏剧鉴赏</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6</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戏曲鉴赏</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hint="eastAsia" w:asciiTheme="minorEastAsia" w:hAnsiTheme="minorEastAsia" w:eastAsiaTheme="minorEastAsia"/>
                <w:sz w:val="18"/>
                <w:szCs w:val="18"/>
                <w:lang w:val="en-US" w:eastAsia="zh-CN"/>
              </w:rPr>
              <w:t>00</w:t>
            </w:r>
            <w:r>
              <w:rPr>
                <w:rFonts w:hint="eastAsia" w:asciiTheme="minorEastAsia" w:hAnsiTheme="minorEastAsia" w:eastAsiaTheme="minorEastAsia"/>
                <w:sz w:val="18"/>
                <w:szCs w:val="18"/>
              </w:rPr>
              <w:t>7</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音乐鉴赏</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hint="eastAsia" w:asciiTheme="minorEastAsia" w:hAnsiTheme="minorEastAsia" w:eastAsiaTheme="minorEastAsia"/>
                <w:sz w:val="18"/>
                <w:szCs w:val="18"/>
                <w:lang w:val="en-US" w:eastAsia="zh-CN"/>
              </w:rPr>
              <w:t>00</w:t>
            </w:r>
            <w:r>
              <w:rPr>
                <w:rFonts w:asciiTheme="minorEastAsia" w:hAnsiTheme="minorEastAsia" w:eastAsiaTheme="minorEastAsia"/>
                <w:sz w:val="18"/>
                <w:szCs w:val="18"/>
              </w:rPr>
              <w:t>8</w:t>
            </w:r>
          </w:p>
        </w:tc>
        <w:tc>
          <w:tcPr>
            <w:tcW w:w="2735" w:type="dxa"/>
            <w:vAlign w:val="center"/>
          </w:tcPr>
          <w:p>
            <w:pPr>
              <w:snapToGrid w:val="0"/>
              <w:jc w:val="left"/>
              <w:rPr>
                <w:rFonts w:asciiTheme="minorEastAsia" w:hAnsiTheme="minorEastAsia" w:eastAsiaTheme="minorEastAsia"/>
                <w:sz w:val="18"/>
                <w:szCs w:val="18"/>
              </w:rPr>
            </w:pPr>
            <w:r>
              <w:rPr>
                <w:rFonts w:hint="eastAsia" w:ascii="宋体" w:hAnsi="宋体"/>
                <w:sz w:val="18"/>
                <w:szCs w:val="18"/>
              </w:rPr>
              <w:t>影视鉴赏</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numPr>
          <w:ilvl w:val="0"/>
          <w:numId w:val="2"/>
        </w:numPr>
        <w:adjustRightInd w:val="0"/>
        <w:snapToGrid w:val="0"/>
        <w:spacing w:line="440" w:lineRule="exact"/>
        <w:ind w:firstLine="480" w:firstLineChars="200"/>
        <w:jc w:val="left"/>
        <w:rPr>
          <w:rFonts w:ascii="黑体" w:eastAsia="黑体"/>
          <w:bCs/>
          <w:sz w:val="24"/>
        </w:rPr>
      </w:pPr>
      <w:r>
        <w:rPr>
          <w:rFonts w:hint="eastAsia" w:ascii="黑体" w:eastAsia="黑体"/>
          <w:bCs/>
          <w:sz w:val="24"/>
        </w:rPr>
        <w:t>学科/专业课程部分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-5</w:t>
            </w:r>
          </w:p>
        </w:tc>
        <w:tc>
          <w:tcPr>
            <w:tcW w:w="5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-5</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-5</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w:t>
            </w:r>
            <w:r>
              <w:rPr>
                <w:rFonts w:hint="eastAsia" w:ascii="宋体" w:hAnsi="宋体"/>
                <w:sz w:val="18"/>
                <w:szCs w:val="18"/>
                <w:lang w:val="en-US" w:eastAsia="zh-CN"/>
              </w:rPr>
              <w:t>00</w:t>
            </w:r>
            <w:r>
              <w:rPr>
                <w:rFonts w:hint="eastAsia" w:ascii="宋体" w:hAnsi="宋体"/>
                <w:sz w:val="18"/>
                <w:szCs w:val="18"/>
              </w:rPr>
              <w:t>1</w:t>
            </w:r>
          </w:p>
        </w:tc>
        <w:tc>
          <w:tcPr>
            <w:tcW w:w="2735" w:type="dxa"/>
            <w:vAlign w:val="center"/>
          </w:tcPr>
          <w:p>
            <w:pPr>
              <w:adjustRightInd w:val="0"/>
              <w:snapToGrid w:val="0"/>
              <w:jc w:val="left"/>
              <w:rPr>
                <w:rFonts w:ascii="宋体" w:hAnsi="宋体" w:cs="AdobeSongStd-Light"/>
                <w:kern w:val="0"/>
                <w:sz w:val="18"/>
                <w:szCs w:val="18"/>
              </w:rPr>
            </w:pPr>
            <w:r>
              <w:rPr>
                <w:rFonts w:hint="eastAsia" w:asciiTheme="minorEastAsia" w:hAnsiTheme="minorEastAsia" w:eastAsiaTheme="minorEastAsia"/>
                <w:sz w:val="18"/>
                <w:szCs w:val="18"/>
              </w:rPr>
              <w:t>政治经济学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w:t>
            </w:r>
            <w:r>
              <w:rPr>
                <w:rFonts w:hint="eastAsia" w:ascii="宋体" w:hAnsi="宋体"/>
                <w:sz w:val="18"/>
                <w:szCs w:val="18"/>
                <w:lang w:val="en-US" w:eastAsia="zh-CN"/>
              </w:rPr>
              <w:t>00</w:t>
            </w:r>
            <w:r>
              <w:rPr>
                <w:rFonts w:hint="eastAsia" w:ascii="宋体" w:hAnsi="宋体"/>
                <w:sz w:val="18"/>
                <w:szCs w:val="18"/>
              </w:rPr>
              <w:t>2</w:t>
            </w:r>
          </w:p>
        </w:tc>
        <w:tc>
          <w:tcPr>
            <w:tcW w:w="2735" w:type="dxa"/>
            <w:vAlign w:val="center"/>
          </w:tcPr>
          <w:p>
            <w:pPr>
              <w:adjustRightInd w:val="0"/>
              <w:snapToGrid w:val="0"/>
              <w:jc w:val="left"/>
              <w:rPr>
                <w:rFonts w:ascii="宋体" w:hAnsi="宋体" w:cs="AdobeSongStd-Light"/>
                <w:kern w:val="0"/>
                <w:sz w:val="18"/>
                <w:szCs w:val="18"/>
              </w:rPr>
            </w:pPr>
            <w:r>
              <w:rPr>
                <w:rFonts w:hint="eastAsia" w:asciiTheme="minorEastAsia" w:hAnsiTheme="minorEastAsia" w:eastAsiaTheme="minorEastAsia"/>
                <w:sz w:val="18"/>
                <w:szCs w:val="18"/>
              </w:rPr>
              <w:t>微观经济学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w:t>
            </w:r>
            <w:r>
              <w:rPr>
                <w:rFonts w:hint="eastAsia" w:ascii="宋体" w:hAnsi="宋体"/>
                <w:sz w:val="18"/>
                <w:szCs w:val="18"/>
                <w:lang w:val="en-US" w:eastAsia="zh-CN"/>
              </w:rPr>
              <w:t>00</w:t>
            </w:r>
            <w:r>
              <w:rPr>
                <w:rFonts w:hint="eastAsia" w:ascii="宋体" w:hAnsi="宋体"/>
                <w:sz w:val="18"/>
                <w:szCs w:val="18"/>
              </w:rPr>
              <w:t>03</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宏观经济学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w:t>
            </w:r>
            <w:r>
              <w:rPr>
                <w:rFonts w:hint="eastAsia" w:ascii="宋体" w:hAnsi="宋体"/>
                <w:sz w:val="18"/>
                <w:szCs w:val="18"/>
                <w:lang w:val="en-US" w:eastAsia="zh-CN"/>
              </w:rPr>
              <w:t>00</w:t>
            </w:r>
            <w:r>
              <w:rPr>
                <w:rFonts w:hint="eastAsia" w:ascii="宋体" w:hAnsi="宋体"/>
                <w:sz w:val="18"/>
                <w:szCs w:val="18"/>
              </w:rPr>
              <w:t>04</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国际经济学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w:t>
            </w:r>
            <w:r>
              <w:rPr>
                <w:rFonts w:hint="eastAsia" w:ascii="宋体" w:hAnsi="宋体"/>
                <w:sz w:val="18"/>
                <w:szCs w:val="18"/>
                <w:lang w:val="en-US" w:eastAsia="zh-CN"/>
              </w:rPr>
              <w:t>00</w:t>
            </w:r>
            <w:r>
              <w:rPr>
                <w:rFonts w:hint="eastAsia" w:ascii="宋体" w:hAnsi="宋体"/>
                <w:sz w:val="18"/>
                <w:szCs w:val="18"/>
              </w:rPr>
              <w:t>5</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统计学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hint="default" w:ascii="宋体" w:hAnsi="宋体" w:eastAsia="宋体" w:cs="AdobeSongStd-Light"/>
                <w:kern w:val="0"/>
                <w:sz w:val="18"/>
                <w:szCs w:val="18"/>
                <w:lang w:val="en-US" w:eastAsia="zh-CN"/>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w:t>
            </w:r>
            <w:r>
              <w:rPr>
                <w:rFonts w:hint="eastAsia" w:ascii="宋体" w:hAnsi="宋体"/>
                <w:sz w:val="18"/>
                <w:szCs w:val="18"/>
                <w:lang w:val="en-US" w:eastAsia="zh-CN"/>
              </w:rPr>
              <w:t>010</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统计学实验</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w:t>
            </w:r>
            <w:r>
              <w:rPr>
                <w:rFonts w:hint="eastAsia" w:ascii="宋体" w:hAnsi="宋体"/>
                <w:sz w:val="18"/>
                <w:szCs w:val="18"/>
                <w:lang w:val="en-US" w:eastAsia="zh-CN"/>
              </w:rPr>
              <w:t>00</w:t>
            </w:r>
            <w:r>
              <w:rPr>
                <w:rFonts w:hint="eastAsia" w:ascii="宋体" w:hAnsi="宋体"/>
                <w:sz w:val="18"/>
                <w:szCs w:val="18"/>
              </w:rPr>
              <w:t>6</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会计学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w:t>
            </w:r>
            <w:r>
              <w:rPr>
                <w:rFonts w:hint="eastAsia" w:ascii="宋体" w:hAnsi="宋体"/>
                <w:sz w:val="18"/>
                <w:szCs w:val="18"/>
                <w:lang w:val="en-US" w:eastAsia="zh-CN"/>
              </w:rPr>
              <w:t>00</w:t>
            </w:r>
            <w:r>
              <w:rPr>
                <w:rFonts w:hint="eastAsia" w:ascii="宋体" w:hAnsi="宋体"/>
                <w:sz w:val="18"/>
                <w:szCs w:val="18"/>
              </w:rPr>
              <w:t>07</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金融学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w:t>
            </w:r>
            <w:r>
              <w:rPr>
                <w:rFonts w:hint="eastAsia" w:ascii="宋体" w:hAnsi="宋体"/>
                <w:sz w:val="18"/>
                <w:szCs w:val="18"/>
                <w:lang w:val="en-US" w:eastAsia="zh-CN"/>
              </w:rPr>
              <w:t>00</w:t>
            </w:r>
            <w:r>
              <w:rPr>
                <w:rFonts w:hint="eastAsia" w:ascii="宋体" w:hAnsi="宋体"/>
                <w:sz w:val="18"/>
                <w:szCs w:val="18"/>
              </w:rPr>
              <w:t>08</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财政学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ascii="宋体" w:hAnsi="宋体"/>
                <w:sz w:val="18"/>
                <w:szCs w:val="18"/>
              </w:rPr>
              <w:t>0</w:t>
            </w:r>
            <w:r>
              <w:rPr>
                <w:rFonts w:hint="eastAsia" w:ascii="宋体" w:hAnsi="宋体"/>
                <w:sz w:val="18"/>
                <w:szCs w:val="18"/>
              </w:rPr>
              <w:t>3D</w:t>
            </w:r>
            <w:r>
              <w:rPr>
                <w:rFonts w:ascii="宋体" w:hAnsi="宋体"/>
                <w:sz w:val="18"/>
                <w:szCs w:val="18"/>
              </w:rPr>
              <w:t>FC</w:t>
            </w:r>
            <w:r>
              <w:rPr>
                <w:rFonts w:hint="eastAsia" w:ascii="宋体" w:hAnsi="宋体"/>
                <w:sz w:val="18"/>
                <w:szCs w:val="18"/>
              </w:rPr>
              <w:t>00</w:t>
            </w:r>
            <w:r>
              <w:rPr>
                <w:rFonts w:hint="eastAsia" w:ascii="宋体" w:hAnsi="宋体"/>
                <w:sz w:val="18"/>
                <w:szCs w:val="18"/>
                <w:lang w:val="en-US" w:eastAsia="zh-CN"/>
              </w:rPr>
              <w:t>00</w:t>
            </w:r>
            <w:r>
              <w:rPr>
                <w:rFonts w:hint="eastAsia" w:ascii="宋体" w:hAnsi="宋体"/>
                <w:sz w:val="18"/>
                <w:szCs w:val="18"/>
              </w:rPr>
              <w:t>9</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计量经济学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hint="default" w:ascii="宋体" w:hAnsi="宋体" w:eastAsia="宋体" w:cs="AdobeSongStd-Light"/>
                <w:kern w:val="0"/>
                <w:sz w:val="18"/>
                <w:szCs w:val="18"/>
                <w:lang w:val="en-US" w:eastAsia="zh-CN"/>
              </w:rPr>
            </w:pPr>
            <w:r>
              <w:rPr>
                <w:rFonts w:hint="eastAsia" w:ascii="宋体" w:hAnsi="宋体" w:eastAsia="宋体" w:cs="宋体"/>
                <w:i w:val="0"/>
                <w:color w:val="000000"/>
                <w:kern w:val="0"/>
                <w:sz w:val="18"/>
                <w:szCs w:val="18"/>
                <w:u w:val="none"/>
                <w:lang w:val="en-US" w:eastAsia="zh-CN" w:bidi="ar"/>
              </w:rPr>
              <w:t>03DFC00011</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逻辑学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hint="default" w:ascii="宋体" w:hAnsi="宋体" w:eastAsia="宋体" w:cs="AdobeSongStd-Light"/>
                <w:kern w:val="0"/>
                <w:sz w:val="18"/>
                <w:szCs w:val="18"/>
                <w:lang w:val="en-US" w:eastAsia="zh-CN"/>
              </w:rPr>
            </w:pPr>
            <w:r>
              <w:rPr>
                <w:rFonts w:hint="eastAsia" w:ascii="宋体" w:hAnsi="宋体" w:eastAsia="宋体" w:cs="宋体"/>
                <w:i w:val="0"/>
                <w:color w:val="000000"/>
                <w:kern w:val="0"/>
                <w:sz w:val="18"/>
                <w:szCs w:val="18"/>
                <w:u w:val="none"/>
                <w:lang w:val="en-US" w:eastAsia="zh-CN" w:bidi="ar"/>
              </w:rPr>
              <w:t>03DFC00012</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管理学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hint="default" w:ascii="宋体" w:hAnsi="宋体" w:eastAsia="宋体" w:cs="AdobeSongStd-Light"/>
                <w:kern w:val="0"/>
                <w:sz w:val="18"/>
                <w:szCs w:val="18"/>
                <w:lang w:val="en-US" w:eastAsia="zh-CN"/>
              </w:rPr>
            </w:pPr>
            <w:r>
              <w:rPr>
                <w:rFonts w:hint="eastAsia" w:ascii="宋体" w:hAnsi="宋体" w:eastAsia="宋体" w:cs="宋体"/>
                <w:i w:val="0"/>
                <w:color w:val="000000"/>
                <w:kern w:val="0"/>
                <w:sz w:val="18"/>
                <w:szCs w:val="18"/>
                <w:u w:val="none"/>
                <w:lang w:val="en-US" w:eastAsia="zh-CN" w:bidi="ar"/>
              </w:rPr>
              <w:t>03DFC00013</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经济应用文写作</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hint="default" w:ascii="宋体" w:hAnsi="宋体" w:eastAsia="宋体" w:cs="AdobeSongStd-Light"/>
                <w:kern w:val="0"/>
                <w:sz w:val="18"/>
                <w:szCs w:val="18"/>
                <w:lang w:val="en-US" w:eastAsia="zh-CN"/>
              </w:rPr>
            </w:pPr>
            <w:r>
              <w:rPr>
                <w:rFonts w:hint="eastAsia" w:ascii="宋体" w:hAnsi="宋体" w:eastAsia="宋体" w:cs="宋体"/>
                <w:i w:val="0"/>
                <w:color w:val="000000"/>
                <w:kern w:val="0"/>
                <w:sz w:val="18"/>
                <w:szCs w:val="18"/>
                <w:u w:val="none"/>
                <w:lang w:val="en-US" w:eastAsia="zh-CN" w:bidi="ar"/>
              </w:rPr>
              <w:t>03DFC00014</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京津冀协同发展专题</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hint="default" w:ascii="宋体" w:hAnsi="宋体" w:eastAsia="宋体" w:cs="AdobeSongStd-Light"/>
                <w:kern w:val="0"/>
                <w:sz w:val="18"/>
                <w:szCs w:val="18"/>
                <w:lang w:val="en-US" w:eastAsia="zh-CN"/>
              </w:rPr>
            </w:pPr>
            <w:r>
              <w:rPr>
                <w:rFonts w:hint="eastAsia" w:ascii="宋体" w:hAnsi="宋体" w:eastAsia="宋体" w:cs="宋体"/>
                <w:i w:val="0"/>
                <w:color w:val="000000"/>
                <w:kern w:val="0"/>
                <w:sz w:val="18"/>
                <w:szCs w:val="18"/>
                <w:u w:val="none"/>
                <w:lang w:val="en-US" w:eastAsia="zh-CN" w:bidi="ar"/>
              </w:rPr>
              <w:t>03DFC00015</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中级微观经济学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03DFC00016</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中级宏观经济学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03DFC00020</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国际金融</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03DFC00021</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证券投资学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03DFC00022</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保险学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03DFC00028</w:t>
            </w:r>
          </w:p>
        </w:tc>
        <w:tc>
          <w:tcPr>
            <w:tcW w:w="2735" w:type="dxa"/>
            <w:vAlign w:val="center"/>
          </w:tcPr>
          <w:p>
            <w:pPr>
              <w:keepNext w:val="0"/>
              <w:keepLines w:val="0"/>
              <w:widowControl/>
              <w:suppressLineNumbers w:val="0"/>
              <w:jc w:val="left"/>
              <w:textAlignment w:val="center"/>
              <w:rPr>
                <w:rFonts w:ascii="宋体" w:hAnsi="宋体"/>
                <w:sz w:val="18"/>
                <w:szCs w:val="18"/>
              </w:rPr>
            </w:pPr>
            <w:r>
              <w:rPr>
                <w:rFonts w:hint="eastAsia" w:ascii="宋体" w:hAnsi="宋体" w:eastAsia="宋体" w:cs="宋体"/>
                <w:i w:val="0"/>
                <w:color w:val="000000"/>
                <w:kern w:val="0"/>
                <w:sz w:val="18"/>
                <w:szCs w:val="18"/>
                <w:u w:val="none"/>
                <w:lang w:val="en-US" w:eastAsia="zh-CN" w:bidi="ar"/>
              </w:rPr>
              <w:t>产业经济学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color w:val="000000"/>
                <w:kern w:val="0"/>
                <w:sz w:val="18"/>
                <w:szCs w:val="18"/>
                <w:u w:val="none"/>
                <w:lang w:val="en-US" w:eastAsia="zh-CN" w:bidi="ar"/>
              </w:rPr>
              <w:t>03DFC00030</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保险精算</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keepNext w:val="0"/>
              <w:keepLines w:val="0"/>
              <w:widowControl/>
              <w:suppressLineNumbers w:val="0"/>
              <w:jc w:val="center"/>
              <w:textAlignment w:val="center"/>
              <w:rPr>
                <w:rFonts w:ascii="宋体" w:hAnsi="宋体"/>
                <w:sz w:val="18"/>
                <w:szCs w:val="18"/>
              </w:rPr>
            </w:pPr>
            <w:r>
              <w:rPr>
                <w:rStyle w:val="86"/>
                <w:lang w:val="en-US" w:eastAsia="zh-CN" w:bidi="ar"/>
              </w:rPr>
              <w:t>03FDC00034</w:t>
            </w:r>
          </w:p>
        </w:tc>
        <w:tc>
          <w:tcPr>
            <w:tcW w:w="2735" w:type="dxa"/>
            <w:vAlign w:val="center"/>
          </w:tcPr>
          <w:p>
            <w:pPr>
              <w:keepNext w:val="0"/>
              <w:keepLines w:val="0"/>
              <w:widowControl/>
              <w:suppressLineNumbers w:val="0"/>
              <w:jc w:val="left"/>
              <w:textAlignment w:val="center"/>
              <w:rPr>
                <w:rFonts w:ascii="宋体" w:hAnsi="宋体" w:cs="AdobeSongStd-Light"/>
                <w:kern w:val="0"/>
                <w:sz w:val="18"/>
                <w:szCs w:val="18"/>
              </w:rPr>
            </w:pPr>
            <w:r>
              <w:rPr>
                <w:rFonts w:hint="eastAsia" w:ascii="宋体" w:hAnsi="宋体" w:eastAsia="宋体" w:cs="宋体"/>
                <w:i w:val="0"/>
                <w:color w:val="000000"/>
                <w:kern w:val="0"/>
                <w:sz w:val="18"/>
                <w:szCs w:val="18"/>
                <w:u w:val="none"/>
                <w:lang w:val="en-US" w:eastAsia="zh-CN" w:bidi="ar"/>
              </w:rPr>
              <w:t>经济学仿真实验</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ind w:left="-105" w:leftChars="-50" w:right="-105" w:rightChars="-50" w:firstLine="5"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w:t>
            </w:r>
            <w:r>
              <w:rPr>
                <w:rFonts w:hint="eastAsia" w:ascii="宋体" w:hAnsi="宋体"/>
                <w:sz w:val="18"/>
                <w:szCs w:val="18"/>
                <w:lang w:val="en-US" w:eastAsia="zh-CN"/>
              </w:rPr>
              <w:t>001</w:t>
            </w:r>
          </w:p>
        </w:tc>
        <w:tc>
          <w:tcPr>
            <w:tcW w:w="2735" w:type="dxa"/>
            <w:vAlign w:val="center"/>
          </w:tcPr>
          <w:p>
            <w:pPr>
              <w:autoSpaceDE w:val="0"/>
              <w:autoSpaceDN w:val="0"/>
              <w:rPr>
                <w:rFonts w:asciiTheme="minorEastAsia" w:hAnsiTheme="minorEastAsia" w:eastAsiaTheme="minorEastAsia"/>
                <w:sz w:val="18"/>
                <w:szCs w:val="18"/>
              </w:rPr>
            </w:pPr>
            <w:r>
              <w:rPr>
                <w:rFonts w:hint="eastAsia" w:ascii="宋体" w:hAnsi="宋体"/>
                <w:sz w:val="18"/>
                <w:szCs w:val="18"/>
              </w:rPr>
              <w:t>国民经济统计学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ind w:left="-105" w:leftChars="-50" w:right="-105" w:rightChars="-50" w:firstLine="5"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w:t>
            </w:r>
            <w:r>
              <w:rPr>
                <w:rFonts w:hint="eastAsia" w:ascii="宋体" w:hAnsi="宋体"/>
                <w:sz w:val="18"/>
                <w:szCs w:val="18"/>
                <w:lang w:val="en-US" w:eastAsia="zh-CN"/>
              </w:rPr>
              <w:t>002</w:t>
            </w:r>
          </w:p>
        </w:tc>
        <w:tc>
          <w:tcPr>
            <w:tcW w:w="2735" w:type="dxa"/>
            <w:vAlign w:val="center"/>
          </w:tcPr>
          <w:p>
            <w:pPr>
              <w:autoSpaceDE w:val="0"/>
              <w:autoSpaceDN w:val="0"/>
              <w:rPr>
                <w:rFonts w:asciiTheme="minorEastAsia" w:hAnsiTheme="minorEastAsia" w:eastAsiaTheme="minorEastAsia"/>
                <w:sz w:val="18"/>
                <w:szCs w:val="18"/>
              </w:rPr>
            </w:pPr>
            <w:r>
              <w:rPr>
                <w:rFonts w:hint="eastAsia" w:ascii="宋体" w:hAnsi="宋体"/>
                <w:sz w:val="18"/>
                <w:szCs w:val="18"/>
              </w:rPr>
              <w:t>企业经营统计学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r>
              <w:rPr>
                <w:rFonts w:hint="eastAsia" w:ascii="宋体"/>
                <w:sz w:val="18"/>
                <w:szCs w:val="20"/>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w:t>
            </w:r>
            <w:r>
              <w:rPr>
                <w:rFonts w:hint="eastAsia" w:ascii="宋体" w:hAnsi="宋体"/>
                <w:sz w:val="18"/>
                <w:szCs w:val="18"/>
                <w:lang w:val="en-US" w:eastAsia="zh-CN"/>
              </w:rPr>
              <w:t>003</w:t>
            </w:r>
          </w:p>
        </w:tc>
        <w:tc>
          <w:tcPr>
            <w:tcW w:w="2735" w:type="dxa"/>
            <w:vAlign w:val="center"/>
          </w:tcPr>
          <w:p>
            <w:pPr>
              <w:autoSpaceDE w:val="0"/>
              <w:autoSpaceDN w:val="0"/>
              <w:rPr>
                <w:rFonts w:asciiTheme="minorEastAsia" w:hAnsiTheme="minorEastAsia" w:eastAsiaTheme="minorEastAsia"/>
                <w:sz w:val="18"/>
                <w:szCs w:val="18"/>
              </w:rPr>
            </w:pPr>
            <w:r>
              <w:rPr>
                <w:rFonts w:hint="eastAsia" w:ascii="宋体" w:hAnsi="宋体"/>
                <w:sz w:val="18"/>
                <w:szCs w:val="18"/>
              </w:rPr>
              <w:t>时间序列分析</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r>
              <w:rPr>
                <w:rFonts w:hint="eastAsia" w:ascii="宋体"/>
                <w:sz w:val="18"/>
                <w:szCs w:val="20"/>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w:t>
            </w:r>
            <w:r>
              <w:rPr>
                <w:rFonts w:hint="eastAsia" w:ascii="宋体" w:hAnsi="宋体"/>
                <w:sz w:val="18"/>
                <w:szCs w:val="18"/>
                <w:lang w:val="en-US" w:eastAsia="zh-CN"/>
              </w:rPr>
              <w:t>004</w:t>
            </w:r>
          </w:p>
        </w:tc>
        <w:tc>
          <w:tcPr>
            <w:tcW w:w="2735" w:type="dxa"/>
            <w:vAlign w:val="center"/>
          </w:tcPr>
          <w:p>
            <w:pPr>
              <w:autoSpaceDE w:val="0"/>
              <w:autoSpaceDN w:val="0"/>
              <w:rPr>
                <w:rFonts w:ascii="宋体" w:hAnsi="宋体"/>
                <w:sz w:val="18"/>
                <w:szCs w:val="18"/>
              </w:rPr>
            </w:pPr>
            <w:r>
              <w:rPr>
                <w:rFonts w:hint="eastAsia" w:ascii="宋体" w:hAnsi="宋体"/>
                <w:sz w:val="18"/>
                <w:szCs w:val="18"/>
              </w:rPr>
              <w:t>市场调查与预测</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r>
              <w:rPr>
                <w:rFonts w:hint="eastAsia" w:ascii="宋体"/>
                <w:sz w:val="18"/>
                <w:szCs w:val="20"/>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utoSpaceDE w:val="0"/>
              <w:autoSpaceDN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w:t>
            </w:r>
            <w:r>
              <w:rPr>
                <w:rFonts w:ascii="宋体" w:hAnsi="宋体"/>
                <w:sz w:val="18"/>
                <w:szCs w:val="18"/>
              </w:rPr>
              <w:t>SDC</w:t>
            </w:r>
            <w:r>
              <w:rPr>
                <w:rFonts w:hint="eastAsia" w:ascii="宋体" w:hAnsi="宋体"/>
                <w:sz w:val="18"/>
                <w:szCs w:val="18"/>
              </w:rPr>
              <w:t>06</w:t>
            </w:r>
            <w:r>
              <w:rPr>
                <w:rFonts w:hint="eastAsia" w:ascii="宋体" w:hAnsi="宋体"/>
                <w:sz w:val="18"/>
                <w:szCs w:val="18"/>
                <w:lang w:val="en-US" w:eastAsia="zh-CN"/>
              </w:rPr>
              <w:t>005</w:t>
            </w:r>
          </w:p>
        </w:tc>
        <w:tc>
          <w:tcPr>
            <w:tcW w:w="2735" w:type="dxa"/>
            <w:vAlign w:val="center"/>
          </w:tcPr>
          <w:p>
            <w:pPr>
              <w:autoSpaceDE w:val="0"/>
              <w:autoSpaceDN w:val="0"/>
              <w:rPr>
                <w:rFonts w:ascii="宋体" w:hAnsi="宋体"/>
                <w:sz w:val="18"/>
                <w:szCs w:val="18"/>
              </w:rPr>
            </w:pPr>
            <w:r>
              <w:rPr>
                <w:rFonts w:hint="eastAsia" w:ascii="宋体" w:hAnsi="宋体"/>
                <w:sz w:val="18"/>
                <w:szCs w:val="18"/>
                <w:lang w:val="en-US" w:eastAsia="zh-CN"/>
              </w:rPr>
              <w:t>应用</w:t>
            </w:r>
            <w:r>
              <w:rPr>
                <w:rFonts w:hint="eastAsia" w:ascii="宋体" w:hAnsi="宋体"/>
                <w:sz w:val="18"/>
                <w:szCs w:val="18"/>
              </w:rPr>
              <w:t>多元统计</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sz w:val="18"/>
                <w:szCs w:val="20"/>
              </w:rPr>
            </w:pPr>
            <w:r>
              <w:rPr>
                <w:rFonts w:hint="eastAsia" w:ascii="宋体"/>
                <w:sz w:val="18"/>
                <w:szCs w:val="20"/>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bl>
    <w:p>
      <w:pPr>
        <w:widowControl/>
        <w:jc w:val="left"/>
        <w:rPr>
          <w:rFonts w:ascii="宋体" w:hAnsi="宋体"/>
          <w:bCs/>
          <w:szCs w:val="21"/>
        </w:rPr>
      </w:pPr>
      <w:r>
        <w:rPr>
          <w:rFonts w:hint="eastAsia" w:ascii="宋体" w:hAnsi="宋体"/>
          <w:bCs/>
          <w:szCs w:val="21"/>
        </w:rPr>
        <w:t>注：“课程体系对毕业要求支撑关系矩阵”应覆盖所有必修环节，根据课程对各项毕业要求的支撑情况在相应的栏内打“</w:t>
      </w:r>
      <w:r>
        <w:rPr>
          <w:rFonts w:hint="eastAsia" w:ascii="宋体"/>
          <w:sz w:val="18"/>
          <w:szCs w:val="20"/>
        </w:rPr>
        <w:t>√</w:t>
      </w:r>
      <w:r>
        <w:rPr>
          <w:rFonts w:hint="eastAsia" w:ascii="宋体" w:hAnsi="宋体"/>
          <w:bCs/>
          <w:szCs w:val="21"/>
        </w:rPr>
        <w:t>”。</w:t>
      </w:r>
    </w:p>
    <w:p>
      <w:pPr>
        <w:widowControl/>
        <w:jc w:val="left"/>
        <w:rPr>
          <w:rFonts w:ascii="宋体" w:hAnsi="宋体"/>
          <w:bCs/>
          <w:szCs w:val="21"/>
        </w:rPr>
      </w:pPr>
      <w:r>
        <w:rPr>
          <w:rFonts w:hint="eastAsia" w:ascii="仿宋" w:hAnsi="仿宋" w:eastAsia="仿宋"/>
          <w:i/>
          <w:color w:val="FF0000"/>
          <w:sz w:val="24"/>
          <w:szCs w:val="21"/>
          <w:highlight w:val="yellow"/>
        </w:rPr>
        <w:t>【各专业应根据毕业要求与课程目标、课程内容与课程目标的对应关系编制本表，各专业开设学科、专业核心课程（必修课）应对毕业要求达成具有一定支撑作用。】</w:t>
      </w:r>
    </w:p>
    <w:p>
      <w:pPr>
        <w:widowControl/>
        <w:jc w:val="left"/>
        <w:rPr>
          <w:rFonts w:ascii="仿宋" w:hAnsi="仿宋" w:eastAsia="仿宋"/>
          <w:i/>
          <w:color w:val="FF0000"/>
          <w:sz w:val="24"/>
          <w:szCs w:val="21"/>
          <w:highlight w:val="yellow"/>
        </w:rPr>
      </w:pPr>
      <w:r>
        <w:rPr>
          <w:rFonts w:ascii="黑体" w:eastAsia="黑体"/>
          <w:bCs/>
          <w:sz w:val="24"/>
        </w:rPr>
        <w:br w:type="page"/>
      </w:r>
      <w:r>
        <w:rPr>
          <w:rFonts w:hint="eastAsia" w:ascii="黑体" w:eastAsia="黑体"/>
          <w:bCs/>
          <w:sz w:val="24"/>
        </w:rPr>
        <w:t>十三、课程地图</w:t>
      </w:r>
    </w:p>
    <w:p>
      <w:pPr>
        <w:autoSpaceDE w:val="0"/>
        <w:autoSpaceDN w:val="0"/>
        <w:adjustRightInd w:val="0"/>
        <w:rPr>
          <w:rFonts w:ascii="宋体" w:hAnsi="宋体"/>
          <w:bCs/>
          <w:sz w:val="13"/>
          <w:szCs w:val="21"/>
        </w:rPr>
      </w:pPr>
      <w:r>
        <mc:AlternateContent>
          <mc:Choice Requires="wpc">
            <w:drawing>
              <wp:inline distT="0" distB="0" distL="114300" distR="114300">
                <wp:extent cx="8743950" cy="4796790"/>
                <wp:effectExtent l="5715" t="5715" r="13335" b="10795"/>
                <wp:docPr id="62"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808080"/>
                          </a:solidFill>
                          <a:prstDash val="solid"/>
                          <a:miter/>
                          <a:headEnd type="none" w="med" len="med"/>
                          <a:tailEnd type="none" w="med" len="med"/>
                        </a:ln>
                      </wpc:whole>
                      <wps:wsp>
                        <wps:cNvPr id="1" name="直接连接符 2"/>
                        <wps:cNvCnPr/>
                        <wps:spPr>
                          <a:xfrm>
                            <a:off x="36200" y="1865615"/>
                            <a:ext cx="8640049" cy="0"/>
                          </a:xfrm>
                          <a:prstGeom prst="line">
                            <a:avLst/>
                          </a:prstGeom>
                          <a:ln w="9525" cap="flat" cmpd="sng">
                            <a:solidFill>
                              <a:srgbClr val="4579B8"/>
                            </a:solidFill>
                            <a:prstDash val="solid"/>
                            <a:headEnd type="none" w="med" len="med"/>
                            <a:tailEnd type="none" w="med" len="med"/>
                          </a:ln>
                        </wps:spPr>
                        <wps:bodyPr/>
                      </wps:wsp>
                      <wps:wsp>
                        <wps:cNvPr id="2" name="直接连接符 3"/>
                        <wps:cNvCnPr/>
                        <wps:spPr>
                          <a:xfrm>
                            <a:off x="35900" y="4741438"/>
                            <a:ext cx="8640049" cy="0"/>
                          </a:xfrm>
                          <a:prstGeom prst="line">
                            <a:avLst/>
                          </a:prstGeom>
                          <a:ln w="9525" cap="flat" cmpd="sng">
                            <a:solidFill>
                              <a:srgbClr val="4579B8"/>
                            </a:solidFill>
                            <a:prstDash val="solid"/>
                            <a:headEnd type="none" w="med" len="med"/>
                            <a:tailEnd type="none" w="med" len="med"/>
                          </a:ln>
                        </wps:spPr>
                        <wps:bodyPr/>
                      </wps:wsp>
                      <wps:wsp>
                        <wps:cNvPr id="3" name="直接连接符 4"/>
                        <wps:cNvCnPr/>
                        <wps:spPr>
                          <a:xfrm>
                            <a:off x="560103" y="64601"/>
                            <a:ext cx="0" cy="4680038"/>
                          </a:xfrm>
                          <a:prstGeom prst="line">
                            <a:avLst/>
                          </a:prstGeom>
                          <a:ln w="9525" cap="flat" cmpd="sng">
                            <a:solidFill>
                              <a:srgbClr val="4579B8"/>
                            </a:solidFill>
                            <a:prstDash val="solid"/>
                            <a:headEnd type="none" w="med" len="med"/>
                            <a:tailEnd type="none" w="med" len="med"/>
                          </a:ln>
                        </wps:spPr>
                        <wps:bodyPr/>
                      </wps:wsp>
                      <wps:wsp>
                        <wps:cNvPr id="4" name="直接连接符 5"/>
                        <wps:cNvCnPr/>
                        <wps:spPr>
                          <a:xfrm>
                            <a:off x="1572909" y="64101"/>
                            <a:ext cx="0" cy="4680038"/>
                          </a:xfrm>
                          <a:prstGeom prst="line">
                            <a:avLst/>
                          </a:prstGeom>
                          <a:ln w="9525" cap="flat" cmpd="sng">
                            <a:solidFill>
                              <a:srgbClr val="4579B8"/>
                            </a:solidFill>
                            <a:prstDash val="solid"/>
                            <a:headEnd type="none" w="med" len="med"/>
                            <a:tailEnd type="none" w="med" len="med"/>
                          </a:ln>
                        </wps:spPr>
                        <wps:bodyPr/>
                      </wps:wsp>
                      <wps:wsp>
                        <wps:cNvPr id="5" name="直接连接符 6"/>
                        <wps:cNvCnPr/>
                        <wps:spPr>
                          <a:xfrm>
                            <a:off x="2585715" y="64101"/>
                            <a:ext cx="0" cy="4680038"/>
                          </a:xfrm>
                          <a:prstGeom prst="line">
                            <a:avLst/>
                          </a:prstGeom>
                          <a:ln w="9525" cap="flat" cmpd="sng">
                            <a:solidFill>
                              <a:srgbClr val="4579B8"/>
                            </a:solidFill>
                            <a:prstDash val="solid"/>
                            <a:headEnd type="none" w="med" len="med"/>
                            <a:tailEnd type="none" w="med" len="med"/>
                          </a:ln>
                        </wps:spPr>
                        <wps:bodyPr/>
                      </wps:wsp>
                      <wps:wsp>
                        <wps:cNvPr id="6" name="直接连接符 7"/>
                        <wps:cNvCnPr/>
                        <wps:spPr>
                          <a:xfrm>
                            <a:off x="3598521" y="64101"/>
                            <a:ext cx="0" cy="4680038"/>
                          </a:xfrm>
                          <a:prstGeom prst="line">
                            <a:avLst/>
                          </a:prstGeom>
                          <a:ln w="9525" cap="flat" cmpd="sng">
                            <a:solidFill>
                              <a:srgbClr val="4579B8"/>
                            </a:solidFill>
                            <a:prstDash val="solid"/>
                            <a:headEnd type="none" w="med" len="med"/>
                            <a:tailEnd type="none" w="med" len="med"/>
                          </a:ln>
                        </wps:spPr>
                        <wps:bodyPr/>
                      </wps:wsp>
                      <wps:wsp>
                        <wps:cNvPr id="7" name="直接连接符 8"/>
                        <wps:cNvCnPr/>
                        <wps:spPr>
                          <a:xfrm>
                            <a:off x="4611426" y="64101"/>
                            <a:ext cx="0" cy="4680038"/>
                          </a:xfrm>
                          <a:prstGeom prst="line">
                            <a:avLst/>
                          </a:prstGeom>
                          <a:ln w="9525" cap="flat" cmpd="sng">
                            <a:solidFill>
                              <a:srgbClr val="4579B8"/>
                            </a:solidFill>
                            <a:prstDash val="solid"/>
                            <a:headEnd type="none" w="med" len="med"/>
                            <a:tailEnd type="none" w="med" len="med"/>
                          </a:ln>
                        </wps:spPr>
                        <wps:bodyPr/>
                      </wps:wsp>
                      <wps:wsp>
                        <wps:cNvPr id="8" name="直接连接符 9"/>
                        <wps:cNvCnPr/>
                        <wps:spPr>
                          <a:xfrm>
                            <a:off x="5624232" y="64101"/>
                            <a:ext cx="0" cy="4680038"/>
                          </a:xfrm>
                          <a:prstGeom prst="line">
                            <a:avLst/>
                          </a:prstGeom>
                          <a:ln w="9525" cap="flat" cmpd="sng">
                            <a:solidFill>
                              <a:srgbClr val="4579B8"/>
                            </a:solidFill>
                            <a:prstDash val="solid"/>
                            <a:headEnd type="none" w="med" len="med"/>
                            <a:tailEnd type="none" w="med" len="med"/>
                          </a:ln>
                        </wps:spPr>
                        <wps:bodyPr/>
                      </wps:wsp>
                      <wps:wsp>
                        <wps:cNvPr id="9" name="直接连接符 10"/>
                        <wps:cNvCnPr/>
                        <wps:spPr>
                          <a:xfrm>
                            <a:off x="7649844" y="64101"/>
                            <a:ext cx="0" cy="4680038"/>
                          </a:xfrm>
                          <a:prstGeom prst="line">
                            <a:avLst/>
                          </a:prstGeom>
                          <a:ln w="9525" cap="flat" cmpd="sng">
                            <a:solidFill>
                              <a:srgbClr val="4579B8"/>
                            </a:solidFill>
                            <a:prstDash val="solid"/>
                            <a:headEnd type="none" w="med" len="med"/>
                            <a:tailEnd type="none" w="med" len="med"/>
                          </a:ln>
                        </wps:spPr>
                        <wps:bodyPr/>
                      </wps:wsp>
                      <wps:wsp>
                        <wps:cNvPr id="10" name="直接连接符 11"/>
                        <wps:cNvCnPr/>
                        <wps:spPr>
                          <a:xfrm>
                            <a:off x="6637038" y="64101"/>
                            <a:ext cx="0" cy="4680038"/>
                          </a:xfrm>
                          <a:prstGeom prst="line">
                            <a:avLst/>
                          </a:prstGeom>
                          <a:ln w="9525" cap="flat" cmpd="sng">
                            <a:solidFill>
                              <a:srgbClr val="4579B8"/>
                            </a:solidFill>
                            <a:prstDash val="solid"/>
                            <a:headEnd type="none" w="med" len="med"/>
                            <a:tailEnd type="none" w="med" len="med"/>
                          </a:ln>
                        </wps:spPr>
                        <wps:bodyPr/>
                      </wps:wsp>
                      <wps:wsp>
                        <wps:cNvPr id="11" name="直接连接符 12"/>
                        <wps:cNvCnPr/>
                        <wps:spPr>
                          <a:xfrm>
                            <a:off x="8662750" y="64101"/>
                            <a:ext cx="0" cy="4680038"/>
                          </a:xfrm>
                          <a:prstGeom prst="line">
                            <a:avLst/>
                          </a:prstGeom>
                          <a:ln w="9525" cap="flat" cmpd="sng">
                            <a:solidFill>
                              <a:srgbClr val="4579B8"/>
                            </a:solidFill>
                            <a:prstDash val="solid"/>
                            <a:headEnd type="none" w="med" len="med"/>
                            <a:tailEnd type="none" w="med" len="med"/>
                          </a:ln>
                        </wps:spPr>
                        <wps:bodyPr/>
                      </wps:wsp>
                      <wps:wsp>
                        <wps:cNvPr id="12" name="直接连接符 13"/>
                        <wps:cNvCnPr/>
                        <wps:spPr>
                          <a:xfrm>
                            <a:off x="35900" y="428603"/>
                            <a:ext cx="8640049" cy="0"/>
                          </a:xfrm>
                          <a:prstGeom prst="line">
                            <a:avLst/>
                          </a:prstGeom>
                          <a:ln w="9525" cap="flat" cmpd="sng">
                            <a:solidFill>
                              <a:srgbClr val="4579B8"/>
                            </a:solidFill>
                            <a:prstDash val="solid"/>
                            <a:headEnd type="none" w="med" len="med"/>
                            <a:tailEnd type="none" w="med" len="med"/>
                          </a:ln>
                        </wps:spPr>
                        <wps:bodyPr/>
                      </wps:wsp>
                      <wps:wsp>
                        <wps:cNvPr id="13" name="直接连接符 14"/>
                        <wps:cNvCnPr/>
                        <wps:spPr>
                          <a:xfrm>
                            <a:off x="80645" y="3020695"/>
                            <a:ext cx="8639810" cy="0"/>
                          </a:xfrm>
                          <a:prstGeom prst="line">
                            <a:avLst/>
                          </a:prstGeom>
                          <a:ln w="9525" cap="flat" cmpd="sng">
                            <a:solidFill>
                              <a:srgbClr val="4579B8"/>
                            </a:solidFill>
                            <a:prstDash val="solid"/>
                            <a:headEnd type="none" w="med" len="med"/>
                            <a:tailEnd type="none" w="med" len="med"/>
                          </a:ln>
                        </wps:spPr>
                        <wps:bodyPr/>
                      </wps:wsp>
                      <wps:wsp>
                        <wps:cNvPr id="14" name="矩形 15"/>
                        <wps:cNvSpPr/>
                        <wps:spPr>
                          <a:xfrm>
                            <a:off x="35900" y="428603"/>
                            <a:ext cx="524203" cy="1437012"/>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wps:txbx>
                        <wps:bodyPr anchor="ctr" upright="1"/>
                      </wps:wsp>
                      <wps:wsp>
                        <wps:cNvPr id="15" name="矩形 16"/>
                        <wps:cNvSpPr/>
                        <wps:spPr>
                          <a:xfrm>
                            <a:off x="36195" y="1865630"/>
                            <a:ext cx="523875" cy="1139825"/>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wps:txbx>
                        <wps:bodyPr anchor="ctr" upright="1"/>
                      </wps:wsp>
                      <wps:wsp>
                        <wps:cNvPr id="16" name="矩形 17"/>
                        <wps:cNvSpPr/>
                        <wps:spPr>
                          <a:xfrm>
                            <a:off x="36195" y="3019425"/>
                            <a:ext cx="523875" cy="1721485"/>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anchor="ctr" upright="1"/>
                      </wps:wsp>
                      <wps:wsp>
                        <wps:cNvPr id="17" name="矩形 18"/>
                        <wps:cNvSpPr/>
                        <wps:spPr>
                          <a:xfrm>
                            <a:off x="743585" y="650875"/>
                            <a:ext cx="3693160" cy="215900"/>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lIns="36000" tIns="36000" rIns="36000" bIns="36000" anchor="ctr" upright="1"/>
                      </wps:wsp>
                      <wps:wsp>
                        <wps:cNvPr id="18" name="矩形 19"/>
                        <wps:cNvSpPr/>
                        <wps:spPr>
                          <a:xfrm>
                            <a:off x="560303" y="81701"/>
                            <a:ext cx="1012606" cy="3450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anchor="ctr" upright="1"/>
                      </wps:wsp>
                      <wps:wsp>
                        <wps:cNvPr id="19" name="矩形 20"/>
                        <wps:cNvSpPr/>
                        <wps:spPr>
                          <a:xfrm>
                            <a:off x="1574809" y="81701"/>
                            <a:ext cx="1012606" cy="3450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anchor="ctr" upright="1"/>
                      </wps:wsp>
                      <wps:wsp>
                        <wps:cNvPr id="20" name="矩形 21"/>
                        <wps:cNvSpPr/>
                        <wps:spPr>
                          <a:xfrm>
                            <a:off x="2589315" y="81701"/>
                            <a:ext cx="1012606" cy="3450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anchor="ctr" upright="1"/>
                      </wps:wsp>
                      <wps:wsp>
                        <wps:cNvPr id="21" name="矩形 22"/>
                        <wps:cNvSpPr/>
                        <wps:spPr>
                          <a:xfrm>
                            <a:off x="3603821" y="81701"/>
                            <a:ext cx="1012606" cy="3450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wps:txbx>
                        <wps:bodyPr anchor="ctr" upright="1"/>
                      </wps:wsp>
                      <wps:wsp>
                        <wps:cNvPr id="22" name="矩形 23"/>
                        <wps:cNvSpPr/>
                        <wps:spPr>
                          <a:xfrm>
                            <a:off x="4617926" y="81101"/>
                            <a:ext cx="1012606" cy="3449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anchor="ctr" upright="1"/>
                      </wps:wsp>
                      <wps:wsp>
                        <wps:cNvPr id="23" name="矩形 24"/>
                        <wps:cNvSpPr/>
                        <wps:spPr>
                          <a:xfrm>
                            <a:off x="5632732" y="81101"/>
                            <a:ext cx="1012606" cy="3449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anchor="ctr" upright="1"/>
                      </wps:wsp>
                      <wps:wsp>
                        <wps:cNvPr id="24" name="矩形 25"/>
                        <wps:cNvSpPr/>
                        <wps:spPr>
                          <a:xfrm>
                            <a:off x="6647438" y="81001"/>
                            <a:ext cx="1012606" cy="3449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anchor="ctr" upright="1"/>
                      </wps:wsp>
                      <wps:wsp>
                        <wps:cNvPr id="25" name="矩形 26"/>
                        <wps:cNvSpPr/>
                        <wps:spPr>
                          <a:xfrm>
                            <a:off x="7652844" y="81201"/>
                            <a:ext cx="1012606" cy="344903"/>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wps:txbx>
                        <wps:bodyPr anchor="ctr" upright="1"/>
                      </wps:wsp>
                      <wps:wsp>
                        <wps:cNvPr id="26" name="矩形 27"/>
                        <wps:cNvSpPr/>
                        <wps:spPr>
                          <a:xfrm>
                            <a:off x="743585" y="441960"/>
                            <a:ext cx="7740015" cy="21590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wps:txbx>
                        <wps:bodyPr lIns="36000" tIns="36000" rIns="36000" bIns="36000" anchor="ctr" upright="1"/>
                      </wps:wsp>
                      <wps:wsp>
                        <wps:cNvPr id="27" name="矩形 28"/>
                        <wps:cNvSpPr/>
                        <wps:spPr>
                          <a:xfrm>
                            <a:off x="737235" y="864870"/>
                            <a:ext cx="3693160" cy="215900"/>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lIns="36000" tIns="36000" rIns="36000" bIns="36000" anchor="ctr" upright="1"/>
                      </wps:wsp>
                      <wps:wsp>
                        <wps:cNvPr id="28" name="矩形 29"/>
                        <wps:cNvSpPr/>
                        <wps:spPr>
                          <a:xfrm>
                            <a:off x="633095" y="1038860"/>
                            <a:ext cx="972185" cy="215900"/>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hint="eastAsia" w:ascii="宋体" w:hAnsi="宋体"/>
                                  <w:color w:val="000000" w:themeColor="text1"/>
                                  <w:sz w:val="18"/>
                                  <w:szCs w:val="18"/>
                                  <w:lang w:val="en-US" w:eastAsia="zh-CN"/>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（1）</w:t>
                              </w:r>
                            </w:p>
                          </w:txbxContent>
                        </wps:txbx>
                        <wps:bodyPr lIns="36000" tIns="36000" rIns="36000" bIns="36000" anchor="ctr" upright="1"/>
                      </wps:wsp>
                      <wps:wsp>
                        <wps:cNvPr id="29" name="矩形 32"/>
                        <wps:cNvSpPr/>
                        <wps:spPr>
                          <a:xfrm>
                            <a:off x="636270" y="1282065"/>
                            <a:ext cx="885190" cy="379730"/>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wps:txbx>
                        <wps:bodyPr lIns="36000" tIns="36000" rIns="36000" bIns="36000" anchor="ctr" upright="1">
                          <a:noAutofit/>
                        </wps:bodyPr>
                      </wps:wsp>
                      <wps:wsp>
                        <wps:cNvPr id="30" name="矩形 33"/>
                        <wps:cNvSpPr/>
                        <wps:spPr>
                          <a:xfrm>
                            <a:off x="3655621" y="1430612"/>
                            <a:ext cx="885205" cy="377803"/>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思想政治理论课社会实践（4）</w:t>
                              </w:r>
                            </w:p>
                          </w:txbxContent>
                        </wps:txbx>
                        <wps:bodyPr lIns="36000" tIns="36000" rIns="36000" bIns="36000" anchor="ctr" upright="1">
                          <a:spAutoFit/>
                        </wps:bodyPr>
                      </wps:wsp>
                      <wps:wsp>
                        <wps:cNvPr id="31" name="矩形 35"/>
                        <wps:cNvSpPr/>
                        <wps:spPr>
                          <a:xfrm>
                            <a:off x="1619250" y="1068070"/>
                            <a:ext cx="995680" cy="493395"/>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rPr>
                                  <w:rFonts w:ascii="宋体" w:hAnsi="宋体"/>
                                  <w:color w:val="000000" w:themeColor="text1"/>
                                  <w:sz w:val="18"/>
                                  <w:szCs w:val="18"/>
                                  <w14:textFill>
                                    <w14:solidFill>
                                      <w14:schemeClr w14:val="tx1"/>
                                    </w14:solidFill>
                                  </w14:textFill>
                                </w:rPr>
                              </w:pPr>
                              <w:r>
                                <w:rPr>
                                  <w:rFonts w:hint="eastAsia" w:asciiTheme="minorEastAsia" w:hAnsiTheme="minorEastAsia"/>
                                  <w:sz w:val="18"/>
                                  <w:szCs w:val="18"/>
                                </w:rPr>
                                <w:t>Python语言程序设计</w:t>
                              </w:r>
                              <w:r>
                                <w:rPr>
                                  <w:rFonts w:hint="eastAsia" w:asciiTheme="minorEastAsia" w:hAnsiTheme="minorEastAsia"/>
                                  <w:sz w:val="18"/>
                                  <w:szCs w:val="18"/>
                                  <w:lang w:val="en-US" w:eastAsia="zh-CN"/>
                                </w:rPr>
                                <w:t>及实验</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wps:txbx>
                        <wps:bodyPr lIns="36000" tIns="36000" rIns="36000" bIns="36000" anchor="ctr" upright="1"/>
                      </wps:wsp>
                      <wps:wsp>
                        <wps:cNvPr id="32" name="矩形 31"/>
                        <wps:cNvSpPr/>
                        <wps:spPr>
                          <a:xfrm>
                            <a:off x="595603" y="1899915"/>
                            <a:ext cx="972206" cy="215902"/>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政治经济学（1）</w:t>
                              </w:r>
                            </w:p>
                          </w:txbxContent>
                        </wps:txbx>
                        <wps:bodyPr lIns="36000" tIns="36000" rIns="36000" bIns="36000" anchor="ctr" upright="1"/>
                      </wps:wsp>
                      <wps:wsp>
                        <wps:cNvPr id="33" name="矩形 34"/>
                        <wps:cNvSpPr/>
                        <wps:spPr>
                          <a:xfrm>
                            <a:off x="1578610" y="1891665"/>
                            <a:ext cx="972185" cy="21590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微观经济学（2）</w:t>
                              </w:r>
                            </w:p>
                          </w:txbxContent>
                        </wps:txbx>
                        <wps:bodyPr lIns="36000" tIns="36000" rIns="36000" bIns="36000" anchor="ctr" upright="1"/>
                      </wps:wsp>
                      <wps:wsp>
                        <wps:cNvPr id="34" name="矩形 36"/>
                        <wps:cNvSpPr/>
                        <wps:spPr>
                          <a:xfrm>
                            <a:off x="2610485" y="1901825"/>
                            <a:ext cx="972185" cy="21590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宏观经济学（3）</w:t>
                              </w:r>
                            </w:p>
                          </w:txbxContent>
                        </wps:txbx>
                        <wps:bodyPr lIns="36000" tIns="36000" rIns="36000" bIns="36000" anchor="ctr" upright="1"/>
                      </wps:wsp>
                      <wps:wsp>
                        <wps:cNvPr id="35" name="矩形 37"/>
                        <wps:cNvSpPr/>
                        <wps:spPr>
                          <a:xfrm>
                            <a:off x="3606165" y="1899920"/>
                            <a:ext cx="1007110" cy="21590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国际经济学（4）</w:t>
                              </w:r>
                            </w:p>
                          </w:txbxContent>
                        </wps:txbx>
                        <wps:bodyPr lIns="36000" tIns="36000" rIns="36000" bIns="36000" anchor="ctr" upright="1"/>
                      </wps:wsp>
                      <wps:wsp>
                        <wps:cNvPr id="36" name="矩形 38"/>
                        <wps:cNvSpPr/>
                        <wps:spPr>
                          <a:xfrm>
                            <a:off x="3615055" y="2146935"/>
                            <a:ext cx="1011555" cy="20764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统计学（4）</w:t>
                              </w:r>
                            </w:p>
                            <w:p>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lIns="36000" tIns="36000" rIns="36000" bIns="36000" anchor="ctr" upright="1"/>
                      </wps:wsp>
                      <wps:wsp>
                        <wps:cNvPr id="37" name="矩形 39"/>
                        <wps:cNvSpPr/>
                        <wps:spPr>
                          <a:xfrm>
                            <a:off x="5641975" y="2997200"/>
                            <a:ext cx="976630" cy="27432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时间序列分析</w:t>
                              </w:r>
                            </w:p>
                            <w:p>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lIns="36000" tIns="36000" rIns="36000" bIns="36000" anchor="ctr" upright="1"/>
                      </wps:wsp>
                      <wps:wsp>
                        <wps:cNvPr id="38" name="矩形 40"/>
                        <wps:cNvSpPr/>
                        <wps:spPr>
                          <a:xfrm>
                            <a:off x="2604770" y="2097405"/>
                            <a:ext cx="972185" cy="20447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会计学（3）</w:t>
                              </w:r>
                            </w:p>
                          </w:txbxContent>
                        </wps:txbx>
                        <wps:bodyPr lIns="36000" tIns="36000" rIns="36000" bIns="36000" anchor="ctr" upright="1"/>
                      </wps:wsp>
                      <wps:wsp>
                        <wps:cNvPr id="39" name="矩形 41"/>
                        <wps:cNvSpPr/>
                        <wps:spPr>
                          <a:xfrm>
                            <a:off x="4629150" y="1903730"/>
                            <a:ext cx="972185" cy="20383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金融学（5）</w:t>
                              </w:r>
                            </w:p>
                          </w:txbxContent>
                        </wps:txbx>
                        <wps:bodyPr lIns="36000" tIns="36000" rIns="36000" bIns="36000" anchor="ctr" upright="1"/>
                      </wps:wsp>
                      <wps:wsp>
                        <wps:cNvPr id="40" name="矩形 42"/>
                        <wps:cNvSpPr/>
                        <wps:spPr>
                          <a:xfrm>
                            <a:off x="2613660" y="2297430"/>
                            <a:ext cx="972185" cy="21590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财政学（</w:t>
                              </w: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p>
                          </w:txbxContent>
                        </wps:txbx>
                        <wps:bodyPr lIns="36000" tIns="36000" rIns="36000" bIns="36000" anchor="ctr" upright="1"/>
                      </wps:wsp>
                      <wps:wsp>
                        <wps:cNvPr id="41" name="矩形 43"/>
                        <wps:cNvSpPr/>
                        <wps:spPr>
                          <a:xfrm>
                            <a:off x="3604260" y="3020695"/>
                            <a:ext cx="1007110" cy="29527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国民经济统计学</w:t>
                              </w:r>
                            </w:p>
                          </w:txbxContent>
                        </wps:txbx>
                        <wps:bodyPr lIns="36000" tIns="36000" rIns="36000" bIns="36000" anchor="ctr" upright="1"/>
                      </wps:wsp>
                      <wps:wsp>
                        <wps:cNvPr id="42" name="矩形 44"/>
                        <wps:cNvSpPr/>
                        <wps:spPr>
                          <a:xfrm>
                            <a:off x="4640580" y="3312160"/>
                            <a:ext cx="942340" cy="26733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多元统计分析</w:t>
                              </w:r>
                            </w:p>
                            <w:p>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lIns="36000" tIns="36000" rIns="36000" bIns="36000" anchor="ctr" upright="1"/>
                      </wps:wsp>
                      <wps:wsp>
                        <wps:cNvPr id="43" name="矩形 45"/>
                        <wps:cNvSpPr/>
                        <wps:spPr>
                          <a:xfrm>
                            <a:off x="5667375" y="3227070"/>
                            <a:ext cx="964565" cy="23685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市场调查与预测</w:t>
                              </w:r>
                            </w:p>
                          </w:txbxContent>
                        </wps:txbx>
                        <wps:bodyPr lIns="36000" tIns="36000" rIns="36000" bIns="36000" anchor="ctr" upright="1"/>
                      </wps:wsp>
                      <wps:wsp>
                        <wps:cNvPr id="44" name="矩形 46"/>
                        <wps:cNvSpPr/>
                        <wps:spPr>
                          <a:xfrm>
                            <a:off x="4623435" y="3014345"/>
                            <a:ext cx="972185" cy="29464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企业经营统计学</w:t>
                              </w:r>
                            </w:p>
                          </w:txbxContent>
                        </wps:txbx>
                        <wps:bodyPr lIns="36000" tIns="36000" rIns="36000" bIns="36000" anchor="ctr" upright="1"/>
                      </wps:wsp>
                      <wps:wsp>
                        <wps:cNvPr id="45" name="矩形 48"/>
                        <wps:cNvSpPr/>
                        <wps:spPr>
                          <a:xfrm>
                            <a:off x="4638040" y="2105025"/>
                            <a:ext cx="942340" cy="24511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计量经济学（5）</w:t>
                              </w:r>
                            </w:p>
                            <w:p>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lIns="36000" tIns="36000" rIns="36000" bIns="36000" anchor="ctr" upright="1"/>
                      </wps:wsp>
                      <wps:wsp>
                        <wps:cNvPr id="46" name="矩形 30"/>
                        <wps:cNvSpPr/>
                        <wps:spPr>
                          <a:xfrm>
                            <a:off x="4632325" y="3686175"/>
                            <a:ext cx="988695"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投入产出分析</w:t>
                              </w:r>
                            </w:p>
                          </w:txbxContent>
                        </wps:txbx>
                        <wps:bodyPr lIns="36000" tIns="36000" rIns="36000" bIns="36000" anchor="ctr" upright="1"/>
                      </wps:wsp>
                      <wps:wsp>
                        <wps:cNvPr id="47" name="矩形 47"/>
                        <wps:cNvSpPr/>
                        <wps:spPr>
                          <a:xfrm>
                            <a:off x="5656580" y="3439795"/>
                            <a:ext cx="988695" cy="249555"/>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空间统计学</w:t>
                              </w:r>
                            </w:p>
                          </w:txbxContent>
                        </wps:txbx>
                        <wps:bodyPr lIns="36000" tIns="36000" rIns="36000" bIns="36000" anchor="ctr" upright="1"/>
                      </wps:wsp>
                      <wps:wsp>
                        <wps:cNvPr id="48" name="矩形 49"/>
                        <wps:cNvSpPr/>
                        <wps:spPr>
                          <a:xfrm>
                            <a:off x="4653915" y="3910330"/>
                            <a:ext cx="988695" cy="26543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贝叶斯统计</w:t>
                              </w:r>
                            </w:p>
                          </w:txbxContent>
                        </wps:txbx>
                        <wps:bodyPr lIns="36000" tIns="36000" rIns="36000" bIns="36000" anchor="ctr" upright="1"/>
                      </wps:wsp>
                      <wps:wsp>
                        <wps:cNvPr id="49" name="矩形 50"/>
                        <wps:cNvSpPr/>
                        <wps:spPr>
                          <a:xfrm>
                            <a:off x="3602321" y="3504528"/>
                            <a:ext cx="988706" cy="24390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应用随机过程</w:t>
                              </w:r>
                            </w:p>
                          </w:txbxContent>
                        </wps:txbx>
                        <wps:bodyPr lIns="36000" tIns="36000" rIns="36000" bIns="36000" anchor="ctr" upright="1"/>
                      </wps:wsp>
                      <wps:wsp>
                        <wps:cNvPr id="50" name="矩形 51"/>
                        <wps:cNvSpPr/>
                        <wps:spPr>
                          <a:xfrm>
                            <a:off x="3587121" y="3763631"/>
                            <a:ext cx="1002606" cy="25150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r>
                                <w:rPr>
                                  <w:rFonts w:hint="eastAsia"/>
                                  <w:sz w:val="18"/>
                                  <w:szCs w:val="18"/>
                                </w:rPr>
                                <w:t>数据库管理系统</w:t>
                              </w:r>
                            </w:p>
                          </w:txbxContent>
                        </wps:txbx>
                        <wps:bodyPr lIns="36000" tIns="36000" rIns="36000" bIns="36000" anchor="ctr" upright="1"/>
                      </wps:wsp>
                      <wps:wsp>
                        <wps:cNvPr id="52" name="矩形 54"/>
                        <wps:cNvSpPr/>
                        <wps:spPr>
                          <a:xfrm>
                            <a:off x="4632960" y="4195445"/>
                            <a:ext cx="988695" cy="25146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金融统计学</w:t>
                              </w:r>
                            </w:p>
                          </w:txbxContent>
                        </wps:txbx>
                        <wps:bodyPr lIns="36000" tIns="36000" rIns="36000" bIns="36000" anchor="ctr" upright="1"/>
                      </wps:wsp>
                      <wps:wsp>
                        <wps:cNvPr id="53" name="矩形 55"/>
                        <wps:cNvSpPr/>
                        <wps:spPr>
                          <a:xfrm>
                            <a:off x="4626610" y="4467225"/>
                            <a:ext cx="988695"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抽样技术</w:t>
                              </w:r>
                            </w:p>
                          </w:txbxContent>
                        </wps:txbx>
                        <wps:bodyPr lIns="36000" tIns="36000" rIns="36000" bIns="36000" anchor="ctr" upright="1"/>
                      </wps:wsp>
                      <wps:wsp>
                        <wps:cNvPr id="54" name="矩形 56"/>
                        <wps:cNvSpPr/>
                        <wps:spPr>
                          <a:xfrm>
                            <a:off x="5661660" y="3654425"/>
                            <a:ext cx="1087120"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统计预测与决策</w:t>
                              </w:r>
                            </w:p>
                          </w:txbxContent>
                        </wps:txbx>
                        <wps:bodyPr lIns="36000" tIns="36000" rIns="36000" bIns="36000" anchor="ctr" upright="1"/>
                      </wps:wsp>
                      <wps:wsp>
                        <wps:cNvPr id="55" name="矩形 57"/>
                        <wps:cNvSpPr/>
                        <wps:spPr>
                          <a:xfrm>
                            <a:off x="5644515" y="3865245"/>
                            <a:ext cx="988695"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非参数统计</w:t>
                              </w:r>
                            </w:p>
                          </w:txbxContent>
                        </wps:txbx>
                        <wps:bodyPr lIns="36000" tIns="36000" rIns="36000" bIns="36000" anchor="ctr" upright="1"/>
                      </wps:wsp>
                      <wps:wsp>
                        <wps:cNvPr id="56" name="矩形 58"/>
                        <wps:cNvSpPr/>
                        <wps:spPr>
                          <a:xfrm>
                            <a:off x="5638800" y="4084320"/>
                            <a:ext cx="971550"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大数据处理概论</w:t>
                              </w:r>
                            </w:p>
                          </w:txbxContent>
                        </wps:txbx>
                        <wps:bodyPr lIns="36000" tIns="36000" rIns="36000" bIns="36000" anchor="ctr" upright="1"/>
                      </wps:wsp>
                      <wps:wsp>
                        <wps:cNvPr id="57" name="矩形 59"/>
                        <wps:cNvSpPr/>
                        <wps:spPr>
                          <a:xfrm>
                            <a:off x="5595620" y="4284980"/>
                            <a:ext cx="1114425"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rFonts w:hint="default" w:eastAsia="宋体"/>
                                  <w:sz w:val="18"/>
                                  <w:szCs w:val="18"/>
                                  <w:lang w:val="en-US" w:eastAsia="zh-CN"/>
                                </w:rPr>
                              </w:pPr>
                              <w:r>
                                <w:rPr>
                                  <w:rFonts w:hint="eastAsia"/>
                                  <w:sz w:val="18"/>
                                  <w:szCs w:val="18"/>
                                </w:rPr>
                                <w:t>数据挖掘</w:t>
                              </w:r>
                              <w:r>
                                <w:rPr>
                                  <w:rFonts w:hint="eastAsia"/>
                                  <w:sz w:val="18"/>
                                  <w:szCs w:val="18"/>
                                  <w:lang w:val="en-US" w:eastAsia="zh-CN"/>
                                </w:rPr>
                                <w:t>与机器学习</w:t>
                              </w:r>
                            </w:p>
                          </w:txbxContent>
                        </wps:txbx>
                        <wps:bodyPr lIns="36000" tIns="36000" rIns="36000" bIns="36000" anchor="ctr" upright="1"/>
                      </wps:wsp>
                      <wps:wsp>
                        <wps:cNvPr id="58" name="矩形 60"/>
                        <wps:cNvSpPr/>
                        <wps:spPr>
                          <a:xfrm>
                            <a:off x="6657975" y="3431540"/>
                            <a:ext cx="988695"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人口统计学</w:t>
                              </w:r>
                            </w:p>
                          </w:txbxContent>
                        </wps:txbx>
                        <wps:bodyPr lIns="36000" tIns="36000" rIns="36000" bIns="36000" anchor="ctr" upright="1"/>
                      </wps:wsp>
                      <wps:wsp>
                        <wps:cNvPr id="59" name="矩形 61"/>
                        <wps:cNvSpPr/>
                        <wps:spPr>
                          <a:xfrm>
                            <a:off x="6663638" y="3672230"/>
                            <a:ext cx="988706" cy="24380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统计综合评价</w:t>
                              </w:r>
                            </w:p>
                          </w:txbxContent>
                        </wps:txbx>
                        <wps:bodyPr lIns="36000" tIns="36000" rIns="36000" bIns="36000" anchor="ctr" upright="1"/>
                      </wps:wsp>
                      <wps:wsp>
                        <wps:cNvPr id="60" name="矩形 62"/>
                        <wps:cNvSpPr/>
                        <wps:spPr>
                          <a:xfrm>
                            <a:off x="6678238" y="3919832"/>
                            <a:ext cx="988706" cy="24380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统计学</w:t>
                              </w:r>
                              <w:r>
                                <w:rPr>
                                  <w:rFonts w:hint="eastAsia"/>
                                  <w:sz w:val="18"/>
                                  <w:szCs w:val="18"/>
                                  <w:lang w:val="en-US" w:eastAsia="zh-CN"/>
                                </w:rPr>
                                <w:t>前沿</w:t>
                              </w:r>
                              <w:r>
                                <w:rPr>
                                  <w:rFonts w:hint="eastAsia"/>
                                  <w:sz w:val="18"/>
                                  <w:szCs w:val="18"/>
                                </w:rPr>
                                <w:t>专题</w:t>
                              </w:r>
                            </w:p>
                          </w:txbxContent>
                        </wps:txbx>
                        <wps:bodyPr lIns="36000" tIns="36000" rIns="36000" bIns="36000" anchor="ctr" upright="1"/>
                      </wps:wsp>
                      <wps:wsp>
                        <wps:cNvPr id="61" name="矩形 63"/>
                        <wps:cNvSpPr/>
                        <wps:spPr>
                          <a:xfrm>
                            <a:off x="6670638" y="4173234"/>
                            <a:ext cx="1003306" cy="24380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sz w:val="18"/>
                                  <w:szCs w:val="18"/>
                                </w:rPr>
                              </w:pPr>
                              <w:r>
                                <w:rPr>
                                  <w:rFonts w:hint="eastAsia"/>
                                  <w:sz w:val="18"/>
                                  <w:szCs w:val="18"/>
                                </w:rPr>
                                <w:t>指数理论与方法</w:t>
                              </w:r>
                            </w:p>
                          </w:txbxContent>
                        </wps:txbx>
                        <wps:bodyPr lIns="36000" tIns="36000" rIns="36000" bIns="36000" anchor="ctr" upright="1"/>
                      </wps:wsp>
                      <wps:wsp>
                        <wps:cNvPr id="51" name="矩形 38"/>
                        <wps:cNvSpPr/>
                        <wps:spPr>
                          <a:xfrm>
                            <a:off x="3620135" y="2367280"/>
                            <a:ext cx="972185" cy="20764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统计学</w:t>
                              </w:r>
                              <w:r>
                                <w:rPr>
                                  <w:rFonts w:hint="eastAsia" w:ascii="宋体" w:hAnsi="宋体"/>
                                  <w:color w:val="000000" w:themeColor="text1"/>
                                  <w:sz w:val="18"/>
                                  <w:szCs w:val="18"/>
                                  <w:lang w:val="en-US" w:eastAsia="zh-CN"/>
                                  <w14:textFill>
                                    <w14:solidFill>
                                      <w14:schemeClr w14:val="tx1"/>
                                    </w14:solidFill>
                                  </w14:textFill>
                                </w:rPr>
                                <w:t>实验</w:t>
                              </w:r>
                              <w:r>
                                <w:rPr>
                                  <w:rFonts w:hint="eastAsia" w:ascii="宋体" w:hAnsi="宋体"/>
                                  <w:color w:val="000000" w:themeColor="text1"/>
                                  <w:sz w:val="18"/>
                                  <w:szCs w:val="18"/>
                                  <w14:textFill>
                                    <w14:solidFill>
                                      <w14:schemeClr w14:val="tx1"/>
                                    </w14:solidFill>
                                  </w14:textFill>
                                </w:rPr>
                                <w:t>（4）</w:t>
                              </w:r>
                            </w:p>
                            <w:p>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lIns="36000" tIns="36000" rIns="36000" bIns="36000" anchor="ctr" upright="1"/>
                      </wps:wsp>
                      <wps:wsp>
                        <wps:cNvPr id="63" name="矩形 34"/>
                        <wps:cNvSpPr/>
                        <wps:spPr>
                          <a:xfrm>
                            <a:off x="607060" y="2136140"/>
                            <a:ext cx="966470" cy="359410"/>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rPr>
                                  <w:rFonts w:hint="eastAsia" w:ascii="宋体" w:hAnsi="宋体"/>
                                  <w:sz w:val="18"/>
                                  <w:szCs w:val="18"/>
                                </w:rPr>
                              </w:pPr>
                              <w:r>
                                <w:rPr>
                                  <w:rFonts w:hint="eastAsia" w:ascii="宋体" w:hAnsi="宋体"/>
                                  <w:sz w:val="18"/>
                                  <w:szCs w:val="18"/>
                                </w:rPr>
                                <w:t>大学数学B</w:t>
                              </w:r>
                            </w:p>
                            <w:p>
                              <w:pPr>
                                <w:snapToGrid w:val="0"/>
                                <w:rPr>
                                  <w:rFonts w:hint="default" w:ascii="宋体" w:hAnsi="宋体" w:eastAsia="宋体"/>
                                  <w:sz w:val="18"/>
                                  <w:szCs w:val="18"/>
                                  <w:lang w:val="en-US" w:eastAsia="zh-CN"/>
                                </w:rPr>
                              </w:pPr>
                              <w:r>
                                <w:rPr>
                                  <w:rFonts w:hint="eastAsia" w:ascii="宋体" w:hAnsi="宋体"/>
                                  <w:sz w:val="18"/>
                                  <w:szCs w:val="18"/>
                                </w:rPr>
                                <w:t>（微积分1）</w:t>
                              </w:r>
                              <w:r>
                                <w:rPr>
                                  <w:rFonts w:hint="eastAsia" w:ascii="宋体" w:hAnsi="宋体"/>
                                  <w:sz w:val="18"/>
                                  <w:szCs w:val="18"/>
                                  <w:lang w:val="en-US" w:eastAsia="zh-CN"/>
                                </w:rPr>
                                <w:t xml:space="preserve">   （1）</w:t>
                              </w:r>
                            </w:p>
                            <w:p/>
                          </w:txbxContent>
                        </wps:txbx>
                        <wps:bodyPr lIns="36000" tIns="36000" rIns="36000" bIns="36000" anchor="ctr" upright="1"/>
                      </wps:wsp>
                      <wps:wsp>
                        <wps:cNvPr id="64" name="矩形 34"/>
                        <wps:cNvSpPr/>
                        <wps:spPr>
                          <a:xfrm>
                            <a:off x="1564640" y="2103120"/>
                            <a:ext cx="993775" cy="36639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rPr>
                                  <w:rFonts w:hint="eastAsia" w:ascii="宋体" w:hAnsi="宋体"/>
                                  <w:sz w:val="18"/>
                                  <w:szCs w:val="18"/>
                                </w:rPr>
                              </w:pPr>
                              <w:r>
                                <w:rPr>
                                  <w:rFonts w:hint="eastAsia" w:ascii="宋体" w:hAnsi="宋体"/>
                                  <w:sz w:val="18"/>
                                  <w:szCs w:val="18"/>
                                </w:rPr>
                                <w:t>大学数学B</w:t>
                              </w:r>
                            </w:p>
                            <w:p>
                              <w:pPr>
                                <w:snapToGrid w:val="0"/>
                                <w:rPr>
                                  <w:rFonts w:hint="eastAsia" w:ascii="宋体" w:hAnsi="宋体" w:eastAsia="宋体"/>
                                  <w:sz w:val="18"/>
                                  <w:szCs w:val="18"/>
                                  <w:lang w:val="en-US" w:eastAsia="zh-CN"/>
                                </w:rPr>
                              </w:pPr>
                              <w:r>
                                <w:rPr>
                                  <w:rFonts w:hint="eastAsia" w:ascii="宋体" w:hAnsi="宋体"/>
                                  <w:sz w:val="18"/>
                                  <w:szCs w:val="18"/>
                                </w:rPr>
                                <w:t>（微积分</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 xml:space="preserve"> （2）</w:t>
                              </w:r>
                            </w:p>
                            <w:p/>
                          </w:txbxContent>
                        </wps:txbx>
                        <wps:bodyPr lIns="36000" tIns="36000" rIns="36000" bIns="36000" anchor="ctr" upright="1"/>
                      </wps:wsp>
                      <wps:wsp>
                        <wps:cNvPr id="65" name="矩形 34"/>
                        <wps:cNvSpPr/>
                        <wps:spPr>
                          <a:xfrm>
                            <a:off x="1554480" y="2442845"/>
                            <a:ext cx="994410" cy="36512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rPr>
                                  <w:rFonts w:hint="eastAsia" w:ascii="宋体" w:hAnsi="宋体"/>
                                  <w:sz w:val="18"/>
                                  <w:szCs w:val="18"/>
                                </w:rPr>
                              </w:pPr>
                              <w:r>
                                <w:rPr>
                                  <w:rFonts w:hint="eastAsia" w:ascii="宋体" w:hAnsi="宋体"/>
                                  <w:sz w:val="18"/>
                                  <w:szCs w:val="18"/>
                                </w:rPr>
                                <w:t>大学数学B</w:t>
                              </w:r>
                            </w:p>
                            <w:p>
                              <w:pPr>
                                <w:snapToGrid w:val="0"/>
                                <w:rPr>
                                  <w:rFonts w:hint="eastAsia" w:ascii="宋体" w:hAnsi="宋体" w:eastAsia="宋体"/>
                                  <w:sz w:val="18"/>
                                  <w:szCs w:val="18"/>
                                  <w:lang w:eastAsia="zh-CN"/>
                                </w:rPr>
                              </w:pPr>
                              <w:r>
                                <w:rPr>
                                  <w:rFonts w:hint="eastAsia" w:ascii="宋体" w:hAnsi="宋体"/>
                                  <w:sz w:val="18"/>
                                  <w:szCs w:val="18"/>
                                </w:rPr>
                                <w:t>（线性代数）</w:t>
                              </w:r>
                              <w:r>
                                <w:rPr>
                                  <w:rFonts w:hint="eastAsia" w:ascii="宋体" w:hAnsi="宋体"/>
                                  <w:sz w:val="18"/>
                                  <w:szCs w:val="18"/>
                                  <w:lang w:eastAsia="zh-CN"/>
                                </w:rPr>
                                <w:t>（</w:t>
                              </w:r>
                              <w:r>
                                <w:rPr>
                                  <w:rFonts w:hint="eastAsia" w:ascii="宋体" w:hAnsi="宋体"/>
                                  <w:sz w:val="18"/>
                                  <w:szCs w:val="18"/>
                                  <w:lang w:val="en-US" w:eastAsia="zh-CN"/>
                                </w:rPr>
                                <w:t>2</w:t>
                              </w:r>
                              <w:r>
                                <w:rPr>
                                  <w:rFonts w:hint="eastAsia" w:ascii="宋体" w:hAnsi="宋体"/>
                                  <w:sz w:val="18"/>
                                  <w:szCs w:val="18"/>
                                  <w:lang w:eastAsia="zh-CN"/>
                                </w:rPr>
                                <w:t>）</w:t>
                              </w:r>
                            </w:p>
                            <w:p/>
                          </w:txbxContent>
                        </wps:txbx>
                        <wps:bodyPr lIns="36000" tIns="36000" rIns="36000" bIns="36000" anchor="ctr" upright="1"/>
                      </wps:wsp>
                      <wps:wsp>
                        <wps:cNvPr id="66" name="矩形 34"/>
                        <wps:cNvSpPr/>
                        <wps:spPr>
                          <a:xfrm>
                            <a:off x="2609850" y="2477135"/>
                            <a:ext cx="1018540" cy="36004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pPr>
                                <w:snapToGrid w:val="0"/>
                                <w:jc w:val="left"/>
                                <w:rPr>
                                  <w:rFonts w:hint="eastAsia" w:ascii="宋体" w:hAnsi="宋体" w:eastAsia="宋体"/>
                                  <w:sz w:val="18"/>
                                  <w:szCs w:val="18"/>
                                  <w:lang w:eastAsia="zh-CN"/>
                                </w:rPr>
                              </w:pPr>
                              <w:r>
                                <w:rPr>
                                  <w:rFonts w:hint="eastAsia" w:ascii="宋体" w:hAnsi="宋体"/>
                                  <w:sz w:val="18"/>
                                  <w:szCs w:val="18"/>
                                </w:rPr>
                                <w:t>大学数学B</w:t>
                              </w:r>
                              <w:r>
                                <w:rPr>
                                  <w:rFonts w:hint="eastAsia" w:ascii="宋体" w:hAnsi="宋体"/>
                                  <w:sz w:val="18"/>
                                  <w:szCs w:val="18"/>
                                  <w:lang w:val="en-US" w:eastAsia="zh-CN"/>
                                </w:rPr>
                                <w:t xml:space="preserve"> </w:t>
                              </w:r>
                              <w:r>
                                <w:rPr>
                                  <w:rFonts w:hint="eastAsia" w:ascii="宋体" w:hAnsi="宋体"/>
                                  <w:sz w:val="18"/>
                                  <w:szCs w:val="18"/>
                                </w:rPr>
                                <w:t>（概率论与数理统计）</w:t>
                              </w:r>
                              <w:r>
                                <w:rPr>
                                  <w:rFonts w:hint="eastAsia" w:ascii="宋体" w:hAnsi="宋体"/>
                                  <w:sz w:val="18"/>
                                  <w:szCs w:val="18"/>
                                  <w:lang w:eastAsia="zh-CN"/>
                                </w:rPr>
                                <w:t>（</w:t>
                              </w:r>
                              <w:r>
                                <w:rPr>
                                  <w:rFonts w:hint="eastAsia" w:ascii="宋体" w:hAnsi="宋体"/>
                                  <w:sz w:val="18"/>
                                  <w:szCs w:val="18"/>
                                  <w:lang w:val="en-US" w:eastAsia="zh-CN"/>
                                </w:rPr>
                                <w:t>3</w:t>
                              </w:r>
                              <w:r>
                                <w:rPr>
                                  <w:rFonts w:hint="eastAsia" w:ascii="宋体" w:hAnsi="宋体"/>
                                  <w:sz w:val="18"/>
                                  <w:szCs w:val="18"/>
                                  <w:lang w:eastAsia="zh-CN"/>
                                </w:rPr>
                                <w:t>）</w:t>
                              </w:r>
                            </w:p>
                            <w:p/>
                          </w:txbxContent>
                        </wps:txbx>
                        <wps:bodyPr lIns="36000" tIns="36000" rIns="36000" bIns="36000" anchor="ctr" upright="1"/>
                      </wps:wsp>
                      <wps:wsp>
                        <wps:cNvPr id="67" name="矩形 28"/>
                        <wps:cNvSpPr/>
                        <wps:spPr>
                          <a:xfrm>
                            <a:off x="1582420" y="2800350"/>
                            <a:ext cx="6030595" cy="215900"/>
                          </a:xfrm>
                          <a:prstGeom prst="rect">
                            <a:avLst/>
                          </a:prstGeom>
                          <a:ln>
                            <a:headEnd type="none" w="med" len="med"/>
                            <a:tailEnd type="none" w="med" len="med"/>
                          </a:ln>
                        </wps:spPr>
                        <wps:style>
                          <a:lnRef idx="1">
                            <a:schemeClr val="accent1"/>
                          </a:lnRef>
                          <a:fillRef idx="2">
                            <a:schemeClr val="accent1"/>
                          </a:fillRef>
                          <a:effectRef idx="1">
                            <a:schemeClr val="accent1"/>
                          </a:effectRef>
                          <a:fontRef idx="minor">
                            <a:schemeClr val="dk1"/>
                          </a:fontRef>
                        </wps:style>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学科拓展</w:t>
                              </w:r>
                              <w:r>
                                <w:rPr>
                                  <w:rFonts w:hint="eastAsia" w:ascii="宋体" w:hAnsi="宋体"/>
                                  <w:color w:val="000000" w:themeColor="text1"/>
                                  <w:sz w:val="18"/>
                                  <w:szCs w:val="18"/>
                                  <w14:textFill>
                                    <w14:solidFill>
                                      <w14:schemeClr w14:val="tx1"/>
                                    </w14:solidFill>
                                  </w14:textFill>
                                </w:rPr>
                                <w:t>课（</w:t>
                              </w:r>
                              <w:r>
                                <w:rPr>
                                  <w:rFonts w:hint="eastAsia" w:ascii="宋体" w:hAnsi="宋体"/>
                                  <w:color w:val="000000" w:themeColor="text1"/>
                                  <w:sz w:val="18"/>
                                  <w:szCs w:val="18"/>
                                  <w:lang w:val="en-US" w:eastAsia="zh-CN"/>
                                  <w14:textFill>
                                    <w14:solidFill>
                                      <w14:schemeClr w14:val="tx1"/>
                                    </w14:solidFill>
                                  </w14:textFill>
                                </w:rPr>
                                <w:t>2-7</w:t>
                              </w:r>
                              <w:r>
                                <w:rPr>
                                  <w:rFonts w:hint="eastAsia" w:ascii="宋体" w:hAnsi="宋体"/>
                                  <w:color w:val="000000" w:themeColor="text1"/>
                                  <w:sz w:val="18"/>
                                  <w:szCs w:val="18"/>
                                  <w14:textFill>
                                    <w14:solidFill>
                                      <w14:schemeClr w14:val="tx1"/>
                                    </w14:solidFill>
                                  </w14:textFill>
                                </w:rPr>
                                <w:t>）</w:t>
                              </w:r>
                            </w:p>
                          </w:txbxContent>
                        </wps:txbx>
                        <wps:bodyPr lIns="36000" tIns="36000" rIns="36000" bIns="36000" anchor="ctr" upright="1"/>
                      </wps:wsp>
                      <wps:wsp>
                        <wps:cNvPr id="68" name="矩形 60"/>
                        <wps:cNvSpPr/>
                        <wps:spPr>
                          <a:xfrm>
                            <a:off x="7668895" y="3684270"/>
                            <a:ext cx="902970"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rFonts w:hint="default" w:eastAsia="宋体"/>
                                  <w:sz w:val="18"/>
                                  <w:szCs w:val="18"/>
                                  <w:lang w:val="en-US" w:eastAsia="zh-CN"/>
                                </w:rPr>
                              </w:pPr>
                              <w:r>
                                <w:rPr>
                                  <w:rFonts w:hint="eastAsia"/>
                                  <w:sz w:val="18"/>
                                  <w:szCs w:val="18"/>
                                  <w:lang w:val="en-US" w:eastAsia="zh-CN"/>
                                </w:rPr>
                                <w:t>毕业论文</w:t>
                              </w:r>
                            </w:p>
                          </w:txbxContent>
                        </wps:txbx>
                        <wps:bodyPr lIns="36000" tIns="36000" rIns="36000" bIns="36000" anchor="ctr" upright="1"/>
                      </wps:wsp>
                      <wps:wsp>
                        <wps:cNvPr id="69" name="矩形 60"/>
                        <wps:cNvSpPr/>
                        <wps:spPr>
                          <a:xfrm>
                            <a:off x="5629275" y="4523740"/>
                            <a:ext cx="988695" cy="233045"/>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rFonts w:hint="default" w:eastAsia="宋体"/>
                                  <w:sz w:val="18"/>
                                  <w:szCs w:val="18"/>
                                  <w:lang w:val="en-US" w:eastAsia="zh-CN"/>
                                </w:rPr>
                              </w:pPr>
                              <w:r>
                                <w:rPr>
                                  <w:rFonts w:hint="eastAsia"/>
                                  <w:sz w:val="18"/>
                                  <w:szCs w:val="18"/>
                                  <w:lang w:val="en-US" w:eastAsia="zh-CN"/>
                                </w:rPr>
                                <w:t>学年论文</w:t>
                              </w:r>
                            </w:p>
                          </w:txbxContent>
                        </wps:txbx>
                        <wps:bodyPr lIns="36000" tIns="36000" rIns="36000" bIns="36000" anchor="ctr" upright="1"/>
                      </wps:wsp>
                      <wps:wsp>
                        <wps:cNvPr id="70" name="矩形 60"/>
                        <wps:cNvSpPr/>
                        <wps:spPr>
                          <a:xfrm>
                            <a:off x="7655560" y="3412490"/>
                            <a:ext cx="902970" cy="243840"/>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pPr>
                                <w:rPr>
                                  <w:rFonts w:hint="default" w:eastAsia="宋体"/>
                                  <w:sz w:val="18"/>
                                  <w:szCs w:val="18"/>
                                  <w:lang w:val="en-US" w:eastAsia="zh-CN"/>
                                </w:rPr>
                              </w:pPr>
                              <w:r>
                                <w:rPr>
                                  <w:rFonts w:hint="eastAsia"/>
                                  <w:sz w:val="18"/>
                                  <w:szCs w:val="18"/>
                                  <w:lang w:val="en-US" w:eastAsia="zh-CN"/>
                                </w:rPr>
                                <w:t>毕业实习</w:t>
                              </w:r>
                            </w:p>
                          </w:txbxContent>
                        </wps:txbx>
                        <wps:bodyPr lIns="36000" tIns="36000" rIns="36000" bIns="36000" anchor="ctr" upright="1"/>
                      </wps:wsp>
                      <wps:wsp>
                        <wps:cNvPr id="71" name="矩形 31"/>
                        <wps:cNvSpPr/>
                        <wps:spPr>
                          <a:xfrm>
                            <a:off x="652780" y="1657985"/>
                            <a:ext cx="885190" cy="215900"/>
                          </a:xfrm>
                          <a:prstGeom prst="rect">
                            <a:avLst/>
                          </a:prstGeom>
                          <a:ln>
                            <a:headEnd type="none" w="med" len="med"/>
                            <a:tailEnd type="none" w="med" len="med"/>
                          </a:ln>
                        </wps:spPr>
                        <wps:style>
                          <a:lnRef idx="1">
                            <a:schemeClr val="accent1"/>
                          </a:lnRef>
                          <a:fillRef idx="2">
                            <a:schemeClr val="accent1"/>
                          </a:fillRef>
                          <a:effectRef idx="1">
                            <a:schemeClr val="accent1"/>
                          </a:effectRef>
                          <a:fontRef idx="minor">
                            <a:schemeClr val="dk1"/>
                          </a:fontRef>
                        </wps:style>
                        <wps:txbx>
                          <w:txbxContent>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大学语文</w:t>
                              </w:r>
                              <w:r>
                                <w:rPr>
                                  <w:rFonts w:hint="eastAsia" w:ascii="宋体" w:hAnsi="宋体"/>
                                  <w:color w:val="000000" w:themeColor="text1"/>
                                  <w:sz w:val="18"/>
                                  <w:szCs w:val="18"/>
                                  <w14:textFill>
                                    <w14:solidFill>
                                      <w14:schemeClr w14:val="tx1"/>
                                    </w14:solidFill>
                                  </w14:textFill>
                                </w:rPr>
                                <w:t>（1）</w:t>
                              </w:r>
                            </w:p>
                          </w:txbxContent>
                        </wps:txbx>
                        <wps:bodyPr lIns="36000" tIns="36000" rIns="36000" bIns="36000" anchor="ctr" upright="1"/>
                      </wps:wsp>
                    </wpc:wpc>
                  </a:graphicData>
                </a:graphic>
              </wp:inline>
            </w:drawing>
          </mc:Choice>
          <mc:Fallback>
            <w:pict>
              <v:group id="画布 1" o:spid="_x0000_s1026" o:spt="203" style="height:377.7pt;width:688.5pt;" coordsize="8743950,4796790" editas="canvas" o:gfxdata="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">
                <o:lock v:ext="edit" aspectratio="f"/>
                <v:shape id="画布 1" o:spid="_x0000_s1026" style="position:absolute;left:0;top:0;height:4796790;width:8743950;" filled="f" stroked="t" coordsize="21600,21600" o:gfxdata="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">
                  <v:fill on="f" focussize="0,0"/>
                  <v:stroke weight="0.25pt" color="#808080" joinstyle="miter"/>
                  <v:imagedata o:title=""/>
                  <o:lock v:ext="edit" aspectratio="t"/>
                </v:shape>
                <v:line id="直接连接符 2" o:spid="_x0000_s1026" o:spt="20" style="position:absolute;left:36200;top:1865615;height:0;width:8640049;"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gjE+1AAAAAYBAAAP&#10;AAAAAAAAAAEAIAAAACIAAABkcnMvZG93bnJldi54bWxQSwECFAAUAAAACACHTuJA07lc7OMBAACU&#10;AwAADgAAAAAAAAABACAAAAAjAQAAZHJzL2Uyb0RvYy54bWxQSwUGAAAAAAYABgBZAQAAeAUAAAAA&#10;">
                  <v:fill on="f" focussize="0,0"/>
                  <v:stroke color="#4579B8" joinstyle="round"/>
                  <v:imagedata o:title=""/>
                  <o:lock v:ext="edit" aspectratio="f"/>
                </v:line>
                <v:line id="直接连接符 3" o:spid="_x0000_s1026" o:spt="20" style="position:absolute;left:35900;top:4741438;height:0;width:8640049;"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gjE+1AAAAAYBAAAP&#10;AAAAAAAAAAEAIAAAACIAAABkcnMvZG93bnJldi54bWxQSwECFAAUAAAACACHTuJAQA996+MBAACU&#10;AwAADgAAAAAAAAABACAAAAAjAQAAZHJzL2Uyb0RvYy54bWxQSwUGAAAAAAYABgBZAQAAeAUAAAAA&#10;">
                  <v:fill on="f" focussize="0,0"/>
                  <v:stroke color="#4579B8" joinstyle="round"/>
                  <v:imagedata o:title=""/>
                  <o:lock v:ext="edit" aspectratio="f"/>
                </v:line>
                <v:line id="直接连接符 4" o:spid="_x0000_s1026" o:spt="20" style="position:absolute;left:560103;top:646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4IxPtQAAAAGAQAADwAAAAAA&#10;AAABACAAAAAiAAAAZHJzL2Rvd25yZXYueG1sUEsBAhQAFAAAAAgAh07iQBQei/jeAQAAkwMAAA4A&#10;AAAAAAAAAQAgAAAAIwEAAGRycy9lMm9Eb2MueG1sUEsFBgAAAAAGAAYAWQEAAHMFAAAAAA==&#10;">
                  <v:fill on="f" focussize="0,0"/>
                  <v:stroke color="#4579B8" joinstyle="round"/>
                  <v:imagedata o:title=""/>
                  <o:lock v:ext="edit" aspectratio="f"/>
                </v:line>
                <v:line id="直接连接符 5" o:spid="_x0000_s1026" o:spt="20" style="position:absolute;left:1572909;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4IxPtQAAAAGAQAADwAA&#10;AAAAAAABACAAAAAiAAAAZHJzL2Rvd25yZXYueG1sUEsBAhQAFAAAAAgAh07iQIB/1rvhAQAAlAMA&#10;AA4AAAAAAAAAAQAgAAAAIwEAAGRycy9lMm9Eb2MueG1sUEsFBgAAAAAGAAYAWQEAAHYFAAAAAA==&#10;">
                  <v:fill on="f" focussize="0,0"/>
                  <v:stroke color="#4579B8" joinstyle="round"/>
                  <v:imagedata o:title=""/>
                  <o:lock v:ext="edit" aspectratio="f"/>
                </v:line>
                <v:line id="直接连接符 6" o:spid="_x0000_s1026" o:spt="20" style="position:absolute;left:2585715;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CMT7UAAAABgEAAA8A&#10;AAAAAAAAAQAgAAAAIgAAAGRycy9kb3ducmV2LnhtbFBLAQIUABQAAAAIAIdO4kCT/YTm4gEAAJQD&#10;AAAOAAAAAAAAAAEAIAAAACMBAABkcnMvZTJvRG9jLnhtbFBLBQYAAAAABgAGAFkBAAB3BQAAAAA=&#10;">
                  <v:fill on="f" focussize="0,0"/>
                  <v:stroke color="#4579B8" joinstyle="round"/>
                  <v:imagedata o:title=""/>
                  <o:lock v:ext="edit" aspectratio="f"/>
                </v:line>
                <v:line id="直接连接符 7" o:spid="_x0000_s1026" o:spt="20" style="position:absolute;left:3598521;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CMT7UAAAABgEAAA8A&#10;AAAAAAAAAQAgAAAAIgAAAGRycy9kb3ducmV2LnhtbFBLAQIUABQAAAAIAIdO4kBamtru4gEAAJQD&#10;AAAOAAAAAAAAAAEAIAAAACMBAABkcnMvZTJvRG9jLnhtbFBLBQYAAAAABgAGAFkBAAB3BQAAAAA=&#10;">
                  <v:fill on="f" focussize="0,0"/>
                  <v:stroke color="#4579B8" joinstyle="round"/>
                  <v:imagedata o:title=""/>
                  <o:lock v:ext="edit" aspectratio="f"/>
                </v:line>
                <v:line id="直接连接符 8" o:spid="_x0000_s1026" o:spt="20" style="position:absolute;left:4611426;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CMT7UAAAABgEAAA8A&#10;AAAAAAAAAQAgAAAAIgAAAGRycy9kb3ducmV2LnhtbFBLAQIUABQAAAAIAIdO4kDtCvAK4gEAAJQD&#10;AAAOAAAAAAAAAAEAIAAAACMBAABkcnMvZTJvRG9jLnhtbFBLBQYAAAAABgAGAFkBAAB3BQAAAAA=&#10;">
                  <v:fill on="f" focussize="0,0"/>
                  <v:stroke color="#4579B8" joinstyle="round"/>
                  <v:imagedata o:title=""/>
                  <o:lock v:ext="edit" aspectratio="f"/>
                </v:line>
                <v:line id="直接连接符 9" o:spid="_x0000_s1026" o:spt="20" style="position:absolute;left:5624232;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4IxPtQAAAAGAQAADwAA&#10;AAAAAAABACAAAAAiAAAAZHJzL2Rvd25yZXYueG1sUEsBAhQAFAAAAAgAh07iQOZk4bPhAQAAlAMA&#10;AA4AAAAAAAAAAQAgAAAAIwEAAGRycy9lMm9Eb2MueG1sUEsFBgAAAAAGAAYAWQEAAHYFAAAAAA==&#10;">
                  <v:fill on="f" focussize="0,0"/>
                  <v:stroke color="#4579B8" joinstyle="round"/>
                  <v:imagedata o:title=""/>
                  <o:lock v:ext="edit" aspectratio="f"/>
                </v:line>
                <v:line id="直接连接符 10" o:spid="_x0000_s1026" o:spt="20" style="position:absolute;left:7649844;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gjE+1AAAAAYBAAAPAAAA&#10;AAAAAAEAIAAAACIAAABkcnMvZG93bnJldi54bWxQSwECFAAUAAAACACHTuJAbFTOJ+ABAACVAwAA&#10;DgAAAAAAAAABACAAAAAjAQAAZHJzL2Uyb0RvYy54bWxQSwUGAAAAAAYABgBZAQAAdQUAAAAA&#10;">
                  <v:fill on="f" focussize="0,0"/>
                  <v:stroke color="#4579B8" joinstyle="round"/>
                  <v:imagedata o:title=""/>
                  <o:lock v:ext="edit" aspectratio="f"/>
                </v:line>
                <v:line id="直接连接符 11" o:spid="_x0000_s1026" o:spt="20" style="position:absolute;left:6637038;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CMT7UAAAABgEAAA8A&#10;AAAAAAAAAQAgAAAAIgAAAGRycy9kb3ducmV2LnhtbFBLAQIUABQAAAAIAIdO4kA0RTmU4gEAAJYD&#10;AAAOAAAAAAAAAAEAIAAAACMBAABkcnMvZTJvRG9jLnhtbFBLBQYAAAAABgAGAFkBAAB3BQAAAAA=&#10;">
                  <v:fill on="f" focussize="0,0"/>
                  <v:stroke color="#4579B8" joinstyle="round"/>
                  <v:imagedata o:title=""/>
                  <o:lock v:ext="edit" aspectratio="f"/>
                </v:line>
                <v:line id="直接连接符 12" o:spid="_x0000_s1026" o:spt="20" style="position:absolute;left:8662750;top:64101;height:4680038;width: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gjE+1AAAAAYBAAAP&#10;AAAAAAAAAAEAIAAAACIAAABkcnMvZG93bnJldi54bWxQSwECFAAUAAAACACHTuJAKbmkZeMBAACW&#10;AwAADgAAAAAAAAABACAAAAAjAQAAZHJzL2Uyb0RvYy54bWxQSwUGAAAAAAYABgBZAQAAeAUAAAAA&#10;">
                  <v:fill on="f" focussize="0,0"/>
                  <v:stroke color="#4579B8" joinstyle="round"/>
                  <v:imagedata o:title=""/>
                  <o:lock v:ext="edit" aspectratio="f"/>
                </v:line>
                <v:line id="直接连接符 13" o:spid="_x0000_s1026" o:spt="20" style="position:absolute;left:35900;top:428603;height:0;width:8640049;"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MT7UAAAABgEA&#10;AA8AAAAAAAAAAQAgAAAAIgAAAGRycy9kb3ducmV2LnhtbFBLAQIUABQAAAAIAIdO4kBb0FQJ5QEA&#10;AJUDAAAOAAAAAAAAAAEAIAAAACMBAABkcnMvZTJvRG9jLnhtbFBLBQYAAAAABgAGAFkBAAB6BQAA&#10;AAA=&#10;">
                  <v:fill on="f" focussize="0,0"/>
                  <v:stroke color="#4579B8" joinstyle="round"/>
                  <v:imagedata o:title=""/>
                  <o:lock v:ext="edit" aspectratio="f"/>
                </v:line>
                <v:line id="直接连接符 14" o:spid="_x0000_s1026" o:spt="20" style="position:absolute;left:80645;top:3020695;height:0;width:8639810;" filled="f" stroked="t" coordsize="21600,21600" o:gfxdata="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MT7UAAAABgEA&#10;AA8AAAAAAAAAAQAgAAAAIgAAAGRycy9kb3ducmV2LnhtbFBLAQIUABQAAAAIAIdO4kB5dcLl5QEA&#10;AJYDAAAOAAAAAAAAAAEAIAAAACMBAABkcnMvZTJvRG9jLnhtbFBLBQYAAAAABgAGAFkBAAB6BQAA&#10;AAA=&#10;">
                  <v:fill on="f" focussize="0,0"/>
                  <v:stroke color="#4579B8" joinstyle="round"/>
                  <v:imagedata o:title=""/>
                  <o:lock v:ext="edit" aspectratio="f"/>
                </v:line>
                <v:rect id="矩形 15" o:spid="_x0000_s1026" o:spt="1" style="position:absolute;left:35900;top:428603;height:1437012;width:524203;v-text-anchor:middle;" fillcolor="#FFBE86" filled="t" stroked="t" coordsize="21600,21600" o:gfxdata="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ABZ0GjWAAAABgEAAA8AAAAAAAAAAQAgAAAAIgAAAGRycy9kb3ducmV2LnhtbFBLAQIU&#10;ABQAAAAIAIdO4kCfRViKoAIAAMAFAAAOAAAAAAAAAAEAIAAAACUBAABkcnMvZTJvRG9jLnhtbFBL&#10;BQYAAAAABgAGAFkBAAA3Bg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v:textbox>
                </v:rect>
                <v:rect id="矩形 16" o:spid="_x0000_s1026" o:spt="1" style="position:absolute;left:36195;top:1865630;height:1139825;width:523875;v-text-anchor:middle;" fillcolor="#C9B5E8" filled="t" stroked="t" coordsize="21600,21600" o:gfxdata="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NHYukdUAAAAGAQAADwAAAAAAAAABACAAAAAiAAAAZHJzL2Rvd25yZXYueG1sUEsBAhQA&#10;FAAAAAgAh07iQGJNExSgAgAAwQUAAA4AAAAAAAAAAQAgAAAAJAEAAGRycy9lMm9Eb2MueG1sUEsF&#10;BgAAAAAGAAYAWQEAADYGA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v:textbox>
                </v:rect>
                <v:rect id="矩形 17" o:spid="_x0000_s1026" o:spt="1" style="position:absolute;left:36195;top:3019425;height:1721485;width:523875;v-text-anchor:middle;" fillcolor="#FFA2A1" filled="t" stroked="t" coordsize="21600,21600" o:gfxdata="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T/FLzXAAAABgEAAA8AAAAAAAAAAQAgAAAAIgAAAGRycy9kb3ducmV2LnhtbFBL&#10;AQIUABQAAAAIAIdO4kAOEqwMogIAAMEFAAAOAAAAAAAAAAEAIAAAACYBAABkcnMvZTJvRG9jLnht&#10;bFBLBQYAAAAABgAGAFkBAAA6Bg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v:rect id="矩形 18" o:spid="_x0000_s1026" o:spt="1" style="position:absolute;left:743585;top:650875;height:215900;width:3693160;v-text-anchor:middle;" fillcolor="#FFBE86" filled="t" stroked="t" coordsize="21600,21600" o:gfxdata="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G9Rq9LUAAAABgEAAA8AAAAAAAAAAQAgAAAAIgAAAGRy&#10;cy9kb3ducmV2LnhtbFBLAQIUABQAAAAIAIdO4kBLaqLStAIAAPUFAAAOAAAAAAAAAAEAIAAAACMB&#10;AABkcnMvZTJvRG9jLnhtbFBLBQYAAAAABgAGAFkBAABJBg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19" o:spid="_x0000_s1026" o:spt="1" style="position:absolute;left:560303;top:81701;height:3450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x5KPjXAAAABgEAAA8AAAAAAAAAAQAgAAAAIgAAAGRycy9kb3ducmV2Lnht&#10;bFBLAQIUABQAAAAIAIdO4kBaaP4kwQEAAFUDAAAOAAAAAAAAAAEAIAAAACYBAABkcnMvZTJvRG9j&#10;LnhtbFBLBQYAAAAABgAGAFkBAABZ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矩形 20" o:spid="_x0000_s1026" o:spt="1" style="position:absolute;left:1574809;top:81701;height:3450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x5KPjXAAAABgEAAA8AAAAAAAAAAQAgAAAAIgAAAGRycy9kb3ducmV2Lnht&#10;bFBLAQIUABQAAAAIAIdO4kAPB7i9wQEAAFYDAAAOAAAAAAAAAAEAIAAAACYBAABkcnMvZTJvRG9j&#10;LnhtbFBLBQYAAAAABgAGAFkBAABZ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矩形 21" o:spid="_x0000_s1026" o:spt="1" style="position:absolute;left:2589315;top:81701;height:3450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eSj41wAAAAYBAAAPAAAAAAAAAAEAIAAAACIAAABkcnMvZG93bnJldi54&#10;bWxQSwECFAAUAAAACACHTuJAKt4iRsIBAABWAwAADgAAAAAAAAABACAAAAAmAQAAZHJzL2Uyb0Rv&#10;Yy54bWxQSwUGAAAAAAYABgBZAQAAW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矩形 22" o:spid="_x0000_s1026" o:spt="1" style="position:absolute;left:3603821;top:81701;height:3450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x5KPjXAAAABgEAAA8AAAAAAAAAAQAgAAAAIgAAAGRycy9kb3ducmV2Lnht&#10;bFBLAQIUABQAAAAIAIdO4kDbBvTAwQEAAFYDAAAOAAAAAAAAAAEAIAAAACYBAABkcnMvZTJvRG9j&#10;LnhtbFBLBQYAAAAABgAGAFkBAABZ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v:textbox>
                </v:rect>
                <v:rect id="矩形 23" o:spid="_x0000_s1026" o:spt="1" style="position:absolute;left:4617926;top:81101;height:3449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eSj41wAAAAYBAAAPAAAAAAAAAAEAIAAAACIAAABkcnMvZG93bnJldi54&#10;bWxQSwECFAAUAAAACACHTuJAmp8ZOMIBAABWAwAADgAAAAAAAAABACAAAAAmAQAAZHJzL2Uyb0Rv&#10;Yy54bWxQSwUGAAAAAAYABgBZAQAAW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矩形 24" o:spid="_x0000_s1026" o:spt="1" style="position:absolute;left:5632732;top:81101;height:3449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x5KPjXAAAABgEAAA8AAAAAAAAAAQAgAAAAIgAAAGRycy9kb3ducmV2Lnht&#10;bFBLAQIUABQAAAAIAIdO4kDVz2KRwQEAAFYDAAAOAAAAAAAAAAEAIAAAACYBAABkcnMvZTJvRG9j&#10;LnhtbFBLBQYAAAAABgAGAFkBAABZ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矩形 25" o:spid="_x0000_s1026" o:spt="1" style="position:absolute;left:6647438;top:81001;height:3449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Hko+NcAAAAGAQAADwAAAAAAAAABACAAAAAiAAAAZHJzL2Rvd25yZXYu&#10;eG1sUEsBAhQAFAAAAAgAh07iQHJ+3czDAQAAVgMAAA4AAAAAAAAAAQAgAAAAJgEAAGRycy9lMm9E&#10;b2MueG1sUEsFBgAAAAAGAAYAWQEAAFs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矩形 26" o:spid="_x0000_s1026" o:spt="1" style="position:absolute;left:7652844;top:81201;height:344903;width:1012606;v-text-anchor:middle;" fillcolor="#8064A2" filled="t" stroked="f" coordsize="21600,21600" o:gfxdata="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eSj41wAAAAYBAAAPAAAAAAAAAAEAIAAAACIAAABkcnMvZG93bnJldi54&#10;bWxQSwECFAAUAAAACACHTuJAFJTzoMIBAABWAwAADgAAAAAAAAABACAAAAAmAQAAZHJzL2Uyb0Rv&#10;Yy54bWxQSwUGAAAAAAYABgBZAQAAW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v:textbox>
                </v:rect>
                <v:rect id="矩形 27" o:spid="_x0000_s1026" o:spt="1" style="position:absolute;left:743585;top:441960;height:215900;width:774001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OkD0stQAAAAGAQAADwAAAAAAAAABACAAAAAiAAAAZHJz&#10;L2Rvd25yZXYueG1sUEsBAhQAFAAAAAgAh07iQF4lhSqzAgAA9QUAAA4AAAAAAAAAAQAgAAAAIwEA&#10;AGRycy9lMm9Eb2MueG1sUEsFBgAAAAAGAAYAWQEAAEg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v:textbox>
                </v:rect>
                <v:rect id="矩形 28" o:spid="_x0000_s1026" o:spt="1" style="position:absolute;left:737235;top:864870;height:215900;width:3693160;v-text-anchor:middle;" fillcolor="#C9B5E8" filled="t" stroked="t" coordsize="21600,21600" o:gfxdata="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SrJm1wAAAAYBAAAPAAAAAAAAAAEAIAAA&#10;ACIAAABkcnMvZG93bnJldi54bWxQSwECFAAUAAAACACHTuJATUrbRLgCAAD1BQAADgAAAAAAAAAB&#10;ACAAAAAmAQAAZHJzL2Uyb0RvYy54bWxQSwUGAAAAAAYABgBZAQAAUAY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29" o:spid="_x0000_s1026" o:spt="1" style="position:absolute;left:633095;top:1038860;height:215900;width:972185;v-text-anchor:middle;" fillcolor="#9EEAFF" filled="t" stroked="t" coordsize="21600,21600" o:gfxdata="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aBJ8XXAAAABgEAAA8AAAAAAAAAAQAgAAAAIgAAAGRy&#10;cy9kb3ducmV2LnhtbFBLAQIUABQAAAAIAIdO4kACp/E7sQIAAPUFAAAOAAAAAAAAAAEAIAAAACYB&#10;AABkcnMvZTJvRG9jLnhtbFBLBQYAAAAABgAGAFkBAABJBg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hint="eastAsia" w:ascii="宋体" w:hAnsi="宋体"/>
                            <w:color w:val="000000" w:themeColor="text1"/>
                            <w:sz w:val="18"/>
                            <w:szCs w:val="18"/>
                            <w:lang w:val="en-US" w:eastAsia="zh-CN"/>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（1）</w:t>
                        </w:r>
                      </w:p>
                    </w:txbxContent>
                  </v:textbox>
                </v:rect>
                <v:rect id="矩形 32" o:spid="_x0000_s1026" o:spt="1" style="position:absolute;left:636270;top:1282065;height:379730;width:885190;v-text-anchor:middle;" fillcolor="#FFBE86" filled="t" stroked="t" coordsize="21600,21600" o:gfxdata="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b1Gr0tQAAAAGAQAADwAAAAAAAAAB&#10;ACAAAAAiAAAAZHJzL2Rvd25yZXYueG1sUEsBAhQAFAAAAAgAh07iQP7gDS6/AgAADwYAAA4AAAAA&#10;AAAAAQAgAAAAIwEAAGRycy9lMm9Eb2MueG1sUEsFBgAAAAAGAAYAWQEAAFQGA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v:textbox>
                </v:rect>
                <v:rect id="矩形 33" o:spid="_x0000_s1026" o:spt="1" style="position:absolute;left:3655621;top:1430612;height:377803;width:885205;v-text-anchor:middle;" fillcolor="#FFBE86" filled="t" stroked="t" coordsize="21600,21600" o:gfxdata="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JPgyAvVAAAABgEAAA8AAAAAAAAA&#10;AQAgAAAAIgAAAGRycy9kb3ducmV2LnhtbFBLAQIUABQAAAAIAIdO4kBbl5DDvwIAABAGAAAOAAAA&#10;AAAAAAEAIAAAACQBAABkcnMvZTJvRG9jLnhtbFBLBQYAAAAABgAGAFkBAABVBg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1mm,1mm,1mm,1mm" style="mso-fit-shape-to-text:t;">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思想政治理论课社会实践（4）</w:t>
                        </w:r>
                      </w:p>
                    </w:txbxContent>
                  </v:textbox>
                </v:rect>
                <v:rect id="矩形 35" o:spid="_x0000_s1026" o:spt="1" style="position:absolute;left:1619250;top:1068070;height:493395;width:995680;v-text-anchor:middle;" fillcolor="#9EEAFF" filled="t" stroked="t" coordsize="21600,21600" o:gfxdata="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&#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GgSfF1wAAAAYBAAAPAAAAAAAAAAEAIAAAACIAAABk&#10;cnMvZG93bnJldi54bWxQSwECFAAUAAAACACHTuJALSZYirICAAD2BQAADgAAAAAAAAABACAAAAAm&#10;AQAAZHJzL2Uyb0RvYy54bWxQSwUGAAAAAAYABgBZAQAASg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1mm,1mm,1mm,1mm">
                    <w:txbxContent>
                      <w:p>
                        <w:pPr>
                          <w:snapToGrid w:val="0"/>
                          <w:rPr>
                            <w:rFonts w:ascii="宋体" w:hAnsi="宋体"/>
                            <w:color w:val="000000" w:themeColor="text1"/>
                            <w:sz w:val="18"/>
                            <w:szCs w:val="18"/>
                            <w14:textFill>
                              <w14:solidFill>
                                <w14:schemeClr w14:val="tx1"/>
                              </w14:solidFill>
                            </w14:textFill>
                          </w:rPr>
                        </w:pPr>
                        <w:r>
                          <w:rPr>
                            <w:rFonts w:hint="eastAsia" w:asciiTheme="minorEastAsia" w:hAnsiTheme="minorEastAsia"/>
                            <w:sz w:val="18"/>
                            <w:szCs w:val="18"/>
                          </w:rPr>
                          <w:t>Python语言程序设计</w:t>
                        </w:r>
                        <w:r>
                          <w:rPr>
                            <w:rFonts w:hint="eastAsia" w:asciiTheme="minorEastAsia" w:hAnsiTheme="minorEastAsia"/>
                            <w:sz w:val="18"/>
                            <w:szCs w:val="18"/>
                            <w:lang w:val="en-US" w:eastAsia="zh-CN"/>
                          </w:rPr>
                          <w:t>及实验</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v:textbox>
                </v:rect>
                <v:rect id="矩形 31" o:spid="_x0000_s1026" o:spt="1" style="position:absolute;left:595603;top:1899915;height:215902;width:972206;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Cpsr2vVAAAABgEAAA8AAAAAAAAAAQAgAAAAIgAA&#10;AGRycy9kb3ducmV2LnhtbFBLAQIUABQAAAAIAIdO4kC2AqAFtgIAAPUFAAAOAAAAAAAAAAEAIAAA&#10;ACQBAABkcnMvZTJvRG9jLnhtbFBLBQYAAAAABgAGAFkBAABMBg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政治经济学（1）</w:t>
                        </w:r>
                      </w:p>
                    </w:txbxContent>
                  </v:textbox>
                </v:rect>
                <v:rect id="矩形 34" o:spid="_x0000_s1026" o:spt="1" style="position:absolute;left:1578610;top:1891665;height:215900;width:97218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bK9r1QAAAAYBAAAPAAAAAAAAAAEAIAAAACIA&#10;AABkcnMvZG93bnJldi54bWxQSwECFAAUAAAACACHTuJAjeMkHLcCAAD2BQAADgAAAAAAAAABACAA&#10;AAAkAQAAZHJzL2Uyb0RvYy54bWxQSwUGAAAAAAYABgBZAQAATQ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微观经济学（2）</w:t>
                        </w:r>
                      </w:p>
                    </w:txbxContent>
                  </v:textbox>
                </v:rect>
                <v:rect id="矩形 36" o:spid="_x0000_s1026" o:spt="1" style="position:absolute;left:2610485;top:1901825;height:215900;width:97218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bK9r1QAAAAYBAAAPAAAAAAAAAAEAIAAAACIA&#10;AABkcnMvZG93bnJldi54bWxQSwECFAAUAAAACACHTuJATgEJlbcCAAD2BQAADgAAAAAAAAABACAA&#10;AAAkAQAAZHJzL2Uyb0RvYy54bWxQSwUGAAAAAAYABgBZAQAATQ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宏观经济学（3）</w:t>
                        </w:r>
                      </w:p>
                    </w:txbxContent>
                  </v:textbox>
                </v:rect>
                <v:rect id="矩形 37" o:spid="_x0000_s1026" o:spt="1" style="position:absolute;left:3606165;top:1899920;height:215900;width:100711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bK9r1QAAAAYBAAAPAAAAAAAAAAEAIAAAACIA&#10;AABkcnMvZG93bnJldi54bWxQSwECFAAUAAAACACHTuJA0TmFEbcCAAD3BQAADgAAAAAAAAABACAA&#10;AAAkAQAAZHJzL2Uyb0RvYy54bWxQSwUGAAAAAAYABgBZAQAATQ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国际经济学（4）</w:t>
                        </w:r>
                      </w:p>
                    </w:txbxContent>
                  </v:textbox>
                </v:rect>
                <v:rect id="矩形 38" o:spid="_x0000_s1026" o:spt="1" style="position:absolute;left:3615055;top:2146935;height:207645;width:101155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Cpsr2vVAAAABgEAAA8AAAAAAAAAAQAgAAAAIgAA&#10;AGRycy9kb3ducmV2LnhtbFBLAQIUABQAAAAIAIdO4kDqZh1ntgIAAPcFAAAOAAAAAAAAAAEAIAAA&#10;ACQBAABkcnMvZTJvRG9jLnhtbFBLBQYAAAAABgAGAFkBAABMBg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统计学（4）</w:t>
                        </w:r>
                      </w:p>
                      <w:p>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39" o:spid="_x0000_s1026" o:spt="1" style="position:absolute;left:5641975;top:2997200;height:274320;width:97663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Kmyva9UAAAAGAQAADwAAAAAAAAABACAAAAAiAAAA&#10;ZHJzL2Rvd25yZXYueG1sUEsBAhQAFAAAAAgAh07iQIFk8+W1AgAA9gUAAA4AAAAAAAAAAQAgAAAA&#10;JAEAAGRycy9lMm9Eb2MueG1sUEsFBgAAAAAGAAYAWQEAAEsGA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时间序列分析</w:t>
                        </w:r>
                      </w:p>
                      <w:p>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40" o:spid="_x0000_s1026" o:spt="1" style="position:absolute;left:2604770;top:2097405;height:204470;width:97218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Kmyva9UAAAAGAQAADwAAAAAAAAABACAAAAAiAAAAZHJz&#10;L2Rvd25yZXYueG1sUEsBAhQAFAAAAAgAh07iQAmWg3myAgAA9gUAAA4AAAAAAAAAAQAgAAAAJAEA&#10;AGRycy9lMm9Eb2MueG1sUEsFBgAAAAAGAAYAWQEAAEgGA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会计学（3）</w:t>
                        </w:r>
                      </w:p>
                    </w:txbxContent>
                  </v:textbox>
                </v:rect>
                <v:rect id="矩形 41" o:spid="_x0000_s1026" o:spt="1" style="position:absolute;left:4629150;top:1903730;height:203835;width:97218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Kmyva9UAAAAGAQAADwAAAAAAAAABACAAAAAiAAAA&#10;ZHJzL2Rvd25yZXYueG1sUEsBAhQAFAAAAAgAh07iQI4IMr21AgAA9gUAAA4AAAAAAAAAAQAgAAAA&#10;JAEAAGRycy9lMm9Eb2MueG1sUEsFBgAAAAAGAAYAWQEAAEsGA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金融学（5）</w:t>
                        </w:r>
                      </w:p>
                    </w:txbxContent>
                  </v:textbox>
                </v:rect>
                <v:rect id="矩形 42" o:spid="_x0000_s1026" o:spt="1" style="position:absolute;left:2613660;top:2297430;height:215900;width:97218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Kmyva9UAAAAGAQAADwAAAAAAAAABACAAAAAiAAAA&#10;ZHJzL2Rvd25yZXYueG1sUEsBAhQAFAAAAAgAh07iQK08eWq1AgAA9gUAAA4AAAAAAAAAAQAgAAAA&#10;JAEAAGRycy9lMm9Eb2MueG1sUEsFBgAAAAAGAAYAWQEAAEsGA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财政学（</w:t>
                        </w: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p>
                    </w:txbxContent>
                  </v:textbox>
                </v:rect>
                <v:rect id="矩形 43" o:spid="_x0000_s1026" o:spt="1" style="position:absolute;left:3604260;top:3020695;height:295275;width:100711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bK9r1QAAAAYBAAAPAAAAAAAAAAEAIAAAACIA&#10;AABkcnMvZG93bnJldi54bWxQSwECFAAUAAAACACHTuJASCzkRrcCAAD3BQAADgAAAAAAAAABACAA&#10;AAAkAQAAZHJzL2Uyb0RvYy54bWxQSwUGAAAAAAYABgBZAQAATQ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国民经济统计学</w:t>
                        </w:r>
                      </w:p>
                    </w:txbxContent>
                  </v:textbox>
                </v:rect>
                <v:rect id="矩形 44" o:spid="_x0000_s1026" o:spt="1" style="position:absolute;left:4640580;top:3312160;height:267335;width:94234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&#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qbK9r1QAAAAYBAAAPAAAAAAAAAAEAIAAAACIAAABk&#10;cnMvZG93bnJldi54bWxQSwECFAAUAAAACACHTuJAjMGNrbQCAAD2BQAADgAAAAAAAAABACAAAAAk&#10;AQAAZHJzL2Uyb0RvYy54bWxQSwUGAAAAAAYABgBZAQAASg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多元统计分析</w:t>
                        </w:r>
                      </w:p>
                      <w:p>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45" o:spid="_x0000_s1026" o:spt="1" style="position:absolute;left:5667375;top:3227070;height:236855;width:96456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bK9r1QAAAAYBAAAPAAAAAAAAAAEAIAAAACIA&#10;AABkcnMvZG93bnJldi54bWxQSwECFAAUAAAACACHTuJA6LS4q7cCAAD2BQAADgAAAAAAAAABACAA&#10;AAAkAQAAZHJzL2Uyb0RvYy54bWxQSwUGAAAAAAYABgBZAQAATQ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市场调查与预测</w:t>
                        </w:r>
                      </w:p>
                    </w:txbxContent>
                  </v:textbox>
                </v:rect>
                <v:rect id="矩形 46" o:spid="_x0000_s1026" o:spt="1" style="position:absolute;left:4623435;top:3014345;height:294640;width:97218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bK9r1QAAAAYBAAAPAAAAAAAAAAEAIAAAACIA&#10;AABkcnMvZG93bnJldi54bWxQSwECFAAUAAAACACHTuJAGPpue7cCAAD2BQAADgAAAAAAAAABACAA&#10;AAAkAQAAZHJzL2Uyb0RvYy54bWxQSwUGAAAAAAYABgBZAQAATQ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企业经营统计学</w:t>
                        </w:r>
                      </w:p>
                    </w:txbxContent>
                  </v:textbox>
                </v:rect>
                <v:rect id="矩形 48" o:spid="_x0000_s1026" o:spt="1" style="position:absolute;left:4638040;top:2105025;height:245110;width:94234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Cpsr2vVAAAABgEAAA8AAAAAAAAAAQAgAAAAIgAA&#10;AGRycy9kb3ducmV2LnhtbFBLAQIUABQAAAAIAIdO4kA0oF79tgIAAPYFAAAOAAAAAAAAAAEAIAAA&#10;ACQBAABkcnMvZTJvRG9jLnhtbFBLBQYAAAAABgAGAFkBAABMBg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计量经济学（5）</w:t>
                        </w:r>
                      </w:p>
                      <w:p>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30" o:spid="_x0000_s1026" o:spt="1" style="position:absolute;left:4632325;top:3686175;height:243840;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&#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DpA9LLUAAAABgEAAA8AAAAAAAAAAQAgAAAAIgAAAGRy&#10;cy9kb3ducmV2LnhtbFBLAQIUABQAAAAIAIdO4kCWsKmltAIAAPYFAAAOAAAAAAAAAAEAIAAAACMB&#10;AABkcnMvZTJvRG9jLnhtbFBLBQYAAAAABgAGAFkBAABJBg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投入产出分析</w:t>
                        </w:r>
                      </w:p>
                    </w:txbxContent>
                  </v:textbox>
                </v:rect>
                <v:rect id="_x0000_s1026" o:spid="_x0000_s1026" o:spt="1" style="position:absolute;left:5656580;top:3439795;height:249555;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&#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6QPSy1AAAAAYBAAAPAAAAAAAAAAEAIAAAACIAAABk&#10;cnMvZG93bnJldi54bWxQSwECFAAUAAAACACHTuJAaOHkj7UCAAD2BQAADgAAAAAAAAABACAAAAAj&#10;AQAAZHJzL2Uyb0RvYy54bWxQSwUGAAAAAAYABgBZAQAASg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空间统计学</w:t>
                        </w:r>
                      </w:p>
                    </w:txbxContent>
                  </v:textbox>
                </v:rect>
                <v:rect id="矩形 49" o:spid="_x0000_s1026" o:spt="1" style="position:absolute;left:4653915;top:3910330;height:265430;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OkD0stQAAAAGAQAADwAAAAAAAAABACAAAAAiAAAAZHJzL2Rv&#10;d25yZXYueG1sUEsBAhQAFAAAAAgAh07iQEAWAzOwAgAA9gUAAA4AAAAAAAAAAQAgAAAAIwEAAGRy&#10;cy9lMm9Eb2MueG1sUEsFBgAAAAAGAAYAWQEAAEU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贝叶斯统计</w:t>
                        </w:r>
                      </w:p>
                    </w:txbxContent>
                  </v:textbox>
                </v:rect>
                <v:rect id="矩形 50" o:spid="_x0000_s1026" o:spt="1" style="position:absolute;left:3602321;top:3504528;height:243902;width:988706;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6QPSy1AAAAAYBAAAPAAAAAAAAAAEAIAAAACIAAABkcnMv&#10;ZG93bnJldi54bWxQSwECFAAUAAAACACHTuJAVwru7LICAAD2BQAADgAAAAAAAAABACAAAAAjAQAA&#10;ZHJzL2Uyb0RvYy54bWxQSwUGAAAAAAYABgBZAQAARw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应用随机过程</w:t>
                        </w:r>
                      </w:p>
                    </w:txbxContent>
                  </v:textbox>
                </v:rect>
                <v:rect id="矩形 51" o:spid="_x0000_s1026" o:spt="1" style="position:absolute;left:3587121;top:3763631;height:251502;width:1002606;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6QPSy1AAAAAYBAAAPAAAAAAAAAAEAIAAAACIAAABkcnMv&#10;ZG93bnJldi54bWxQSwECFAAUAAAACACHTuJA6zABxrICAAD3BQAADgAAAAAAAAABACAAAAAjAQAA&#10;ZHJzL2Uyb0RvYy54bWxQSwUGAAAAAAYABgBZAQAARw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r>
                          <w:rPr>
                            <w:rFonts w:hint="eastAsia"/>
                            <w:sz w:val="18"/>
                            <w:szCs w:val="18"/>
                          </w:rPr>
                          <w:t>数据库管理系统</w:t>
                        </w:r>
                      </w:p>
                    </w:txbxContent>
                  </v:textbox>
                </v:rect>
                <v:rect id="矩形 54" o:spid="_x0000_s1026" o:spt="1" style="position:absolute;left:4632960;top:4195445;height:251460;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OkD0stQAAAAGAQAADwAAAAAAAAABACAAAAAiAAAAZHJz&#10;L2Rvd25yZXYueG1sUEsBAhQAFAAAAAgAh07iQFUV8bazAgAA9gUAAA4AAAAAAAAAAQAgAAAAIwEA&#10;AGRycy9lMm9Eb2MueG1sUEsFBgAAAAAGAAYAWQEAAEg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金融统计学</w:t>
                        </w:r>
                      </w:p>
                    </w:txbxContent>
                  </v:textbox>
                </v:rect>
                <v:rect id="矩形 55" o:spid="_x0000_s1026" o:spt="1" style="position:absolute;left:4626610;top:4467225;height:243840;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DpA9LLUAAAABgEAAA8AAAAAAAAAAQAgAAAAIgAA&#10;AGRycy9kb3ducmV2LnhtbFBLAQIUABQAAAAIAIdO4kCcIqQCtwIAAPYFAAAOAAAAAAAAAAEAIAAA&#10;ACMBAABkcnMvZTJvRG9jLnhtbFBLBQYAAAAABgAGAFkBAABMBg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抽样技术</w:t>
                        </w:r>
                      </w:p>
                    </w:txbxContent>
                  </v:textbox>
                </v:rect>
                <v:rect id="矩形 56" o:spid="_x0000_s1026" o:spt="1" style="position:absolute;left:5661660;top:3654425;height:243840;width:1087120;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&#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6QPSy1AAAAAYBAAAPAAAAAAAAAAEAIAAAACIAAABk&#10;cnMvZG93bnJldi54bWxQSwECFAAUAAAACACHTuJACE3gcbUCAAD3BQAADgAAAAAAAAABACAAAAAj&#10;AQAAZHJzL2Uyb0RvYy54bWxQSwUGAAAAAAYABgBZAQAASg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统计预测与决策</w:t>
                        </w:r>
                      </w:p>
                    </w:txbxContent>
                  </v:textbox>
                </v:rect>
                <v:rect id="矩形 57" o:spid="_x0000_s1026" o:spt="1" style="position:absolute;left:5644515;top:3865245;height:243840;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&#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6QPSy1AAAAAYBAAAPAAAAAAAAAAEAIAAAACIAAABk&#10;cnMvZG93bnJldi54bWxQSwECFAAUAAAACACHTuJAvWuZELUCAAD2BQAADgAAAAAAAAABACAAAAAj&#10;AQAAZHJzL2Uyb0RvYy54bWxQSwUGAAAAAAYABgBZAQAASg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非参数统计</w:t>
                        </w:r>
                      </w:p>
                    </w:txbxContent>
                  </v:textbox>
                </v:rect>
                <v:rect id="矩形 58" o:spid="_x0000_s1026" o:spt="1" style="position:absolute;left:5638800;top:4084320;height:243840;width:971550;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6QPSy1AAAAAYBAAAPAAAAAAAAAAEAIAAAACIAAABk&#10;cnMvZG93bnJldi54bWxQSwECFAAUAAAACACHTuJAI6pfH7UCAAD2BQAADgAAAAAAAAABACAAAAAj&#10;AQAAZHJzL2Uyb0RvYy54bWxQSwUGAAAAAAYABgBZAQAASg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大数据处理概论</w:t>
                        </w:r>
                      </w:p>
                    </w:txbxContent>
                  </v:textbox>
                </v:rect>
                <v:rect id="矩形 59" o:spid="_x0000_s1026" o:spt="1" style="position:absolute;left:5595620;top:4284980;height:243840;width:111442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OkD0stQAAAAGAQAADwAAAAAAAAABACAAAAAiAAAAZHJz&#10;L2Rvd25yZXYueG1sUEsBAhQAFAAAAAgAh07iQPyP+vezAgAA9wUAAA4AAAAAAAAAAQAgAAAAIwEA&#10;AGRycy9lMm9Eb2MueG1sUEsFBgAAAAAGAAYAWQEAAEg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rFonts w:hint="default" w:eastAsia="宋体"/>
                            <w:sz w:val="18"/>
                            <w:szCs w:val="18"/>
                            <w:lang w:val="en-US" w:eastAsia="zh-CN"/>
                          </w:rPr>
                        </w:pPr>
                        <w:r>
                          <w:rPr>
                            <w:rFonts w:hint="eastAsia"/>
                            <w:sz w:val="18"/>
                            <w:szCs w:val="18"/>
                          </w:rPr>
                          <w:t>数据挖掘</w:t>
                        </w:r>
                        <w:r>
                          <w:rPr>
                            <w:rFonts w:hint="eastAsia"/>
                            <w:sz w:val="18"/>
                            <w:szCs w:val="18"/>
                            <w:lang w:val="en-US" w:eastAsia="zh-CN"/>
                          </w:rPr>
                          <w:t>与机器学习</w:t>
                        </w:r>
                      </w:p>
                    </w:txbxContent>
                  </v:textbox>
                </v:rect>
                <v:rect id="矩形 60" o:spid="_x0000_s1026" o:spt="1" style="position:absolute;left:6657975;top:3431540;height:243840;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DpA9LLUAAAABgEAAA8AAAAAAAAAAQAgAAAAIgAAAGRy&#10;cy9kb3ducmV2LnhtbFBLAQIUABQAAAAIAIdO4kC52yxBtAIAAPYFAAAOAAAAAAAAAAEAIAAAACMB&#10;AABkcnMvZTJvRG9jLnhtbFBLBQYAAAAABgAGAFkBAABJBg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人口统计学</w:t>
                        </w:r>
                      </w:p>
                    </w:txbxContent>
                  </v:textbox>
                </v:rect>
                <v:rect id="矩形 61" o:spid="_x0000_s1026" o:spt="1" style="position:absolute;left:6663638;top:3672230;height:243802;width:988706;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OkD0stQAAAAGAQAADwAAAAAAAAABACAAAAAiAAAAZHJz&#10;L2Rvd25yZXYueG1sUEsBAhQAFAAAAAgAh07iQC4A+jyzAgAA9gUAAA4AAAAAAAAAAQAgAAAAIwEA&#10;AGRycy9lMm9Eb2MueG1sUEsFBgAAAAAGAAYAWQEAAEg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统计综合评价</w:t>
                        </w:r>
                      </w:p>
                    </w:txbxContent>
                  </v:textbox>
                </v:rect>
                <v:rect id="矩形 62" o:spid="_x0000_s1026" o:spt="1" style="position:absolute;left:6678238;top:3919832;height:243802;width:988706;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&#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6QPSy1AAAAAYBAAAPAAAAAAAAAAEAIAAAACIAAABk&#10;cnMvZG93bnJldi54bWxQSwECFAAUAAAACACHTuJAu1xgp7UCAAD2BQAADgAAAAAAAAABACAAAAAj&#10;AQAAZHJzL2Uyb0RvYy54bWxQSwUGAAAAAAYABgBZAQAASg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统计学</w:t>
                        </w:r>
                        <w:r>
                          <w:rPr>
                            <w:rFonts w:hint="eastAsia"/>
                            <w:sz w:val="18"/>
                            <w:szCs w:val="18"/>
                            <w:lang w:val="en-US" w:eastAsia="zh-CN"/>
                          </w:rPr>
                          <w:t>前沿</w:t>
                        </w:r>
                        <w:r>
                          <w:rPr>
                            <w:rFonts w:hint="eastAsia"/>
                            <w:sz w:val="18"/>
                            <w:szCs w:val="18"/>
                          </w:rPr>
                          <w:t>专题</w:t>
                        </w:r>
                      </w:p>
                    </w:txbxContent>
                  </v:textbox>
                </v:rect>
                <v:rect id="矩形 63" o:spid="_x0000_s1026" o:spt="1" style="position:absolute;left:6670638;top:4173234;height:243802;width:1003306;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&#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DpA9LLUAAAABgEAAA8AAAAAAAAAAQAgAAAAIgAAAGRy&#10;cy9kb3ducmV2LnhtbFBLAQIUABQAAAAIAIdO4kAqbdV/tAIAAPcFAAAOAAAAAAAAAAEAIAAAACMB&#10;AABkcnMvZTJvRG9jLnhtbFBLBQYAAAAABgAGAFkBAABJBg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sz w:val="18"/>
                            <w:szCs w:val="18"/>
                          </w:rPr>
                        </w:pPr>
                        <w:r>
                          <w:rPr>
                            <w:rFonts w:hint="eastAsia"/>
                            <w:sz w:val="18"/>
                            <w:szCs w:val="18"/>
                          </w:rPr>
                          <w:t>指数理论与方法</w:t>
                        </w:r>
                      </w:p>
                    </w:txbxContent>
                  </v:textbox>
                </v:rect>
                <v:rect id="矩形 38" o:spid="_x0000_s1026" o:spt="1" style="position:absolute;left:3620135;top:2367280;height:207645;width:97218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qbK9r1QAAAAYBAAAPAAAAAAAAAAEAIAAAACIAAABk&#10;cnMvZG93bnJldi54bWxQSwECFAAUAAAACACHTuJAckECarQCAAD2BQAADgAAAAAAAAABACAAAAAk&#10;AQAAZHJzL2Uyb0RvYy54bWxQSwUGAAAAAAYABgBZAQAASg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统计学</w:t>
                        </w:r>
                        <w:r>
                          <w:rPr>
                            <w:rFonts w:hint="eastAsia" w:ascii="宋体" w:hAnsi="宋体"/>
                            <w:color w:val="000000" w:themeColor="text1"/>
                            <w:sz w:val="18"/>
                            <w:szCs w:val="18"/>
                            <w:lang w:val="en-US" w:eastAsia="zh-CN"/>
                            <w14:textFill>
                              <w14:solidFill>
                                <w14:schemeClr w14:val="tx1"/>
                              </w14:solidFill>
                            </w14:textFill>
                          </w:rPr>
                          <w:t>实验</w:t>
                        </w:r>
                        <w:r>
                          <w:rPr>
                            <w:rFonts w:hint="eastAsia" w:ascii="宋体" w:hAnsi="宋体"/>
                            <w:color w:val="000000" w:themeColor="text1"/>
                            <w:sz w:val="18"/>
                            <w:szCs w:val="18"/>
                            <w14:textFill>
                              <w14:solidFill>
                                <w14:schemeClr w14:val="tx1"/>
                              </w14:solidFill>
                            </w14:textFill>
                          </w:rPr>
                          <w:t>（4）</w:t>
                        </w:r>
                      </w:p>
                      <w:p>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34" o:spid="_x0000_s1026" o:spt="1" style="position:absolute;left:607060;top:2136140;height:359410;width:96647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Cpsr2vVAAAABgEAAA8AAAAAAAAAAQAgAAAAIgAA&#10;AGRycy9kb3ducmV2LnhtbFBLAQIUABQAAAAIAIdO4kDclu4/tgIAAPUFAAAOAAAAAAAAAAEAIAAA&#10;ACQBAABkcnMvZTJvRG9jLnhtbFBLBQYAAAAABgAGAFkBAABMBg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rPr>
                            <w:rFonts w:hint="eastAsia" w:ascii="宋体" w:hAnsi="宋体"/>
                            <w:sz w:val="18"/>
                            <w:szCs w:val="18"/>
                          </w:rPr>
                        </w:pPr>
                        <w:r>
                          <w:rPr>
                            <w:rFonts w:hint="eastAsia" w:ascii="宋体" w:hAnsi="宋体"/>
                            <w:sz w:val="18"/>
                            <w:szCs w:val="18"/>
                          </w:rPr>
                          <w:t>大学数学B</w:t>
                        </w:r>
                      </w:p>
                      <w:p>
                        <w:pPr>
                          <w:snapToGrid w:val="0"/>
                          <w:rPr>
                            <w:rFonts w:hint="default" w:ascii="宋体" w:hAnsi="宋体" w:eastAsia="宋体"/>
                            <w:sz w:val="18"/>
                            <w:szCs w:val="18"/>
                            <w:lang w:val="en-US" w:eastAsia="zh-CN"/>
                          </w:rPr>
                        </w:pPr>
                        <w:r>
                          <w:rPr>
                            <w:rFonts w:hint="eastAsia" w:ascii="宋体" w:hAnsi="宋体"/>
                            <w:sz w:val="18"/>
                            <w:szCs w:val="18"/>
                          </w:rPr>
                          <w:t>（微积分1）</w:t>
                        </w:r>
                        <w:r>
                          <w:rPr>
                            <w:rFonts w:hint="eastAsia" w:ascii="宋体" w:hAnsi="宋体"/>
                            <w:sz w:val="18"/>
                            <w:szCs w:val="18"/>
                            <w:lang w:val="en-US" w:eastAsia="zh-CN"/>
                          </w:rPr>
                          <w:t xml:space="preserve">   （1）</w:t>
                        </w:r>
                      </w:p>
                      <w:p/>
                    </w:txbxContent>
                  </v:textbox>
                </v:rect>
                <v:rect id="矩形 34" o:spid="_x0000_s1026" o:spt="1" style="position:absolute;left:1564640;top:2103120;height:366395;width:993775;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&#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qbK9r1QAAAAYBAAAPAAAAAAAAAAEAIAAAACIAAABk&#10;cnMvZG93bnJldi54bWxQSwECFAAUAAAACACHTuJAbKvxXrQCAAD2BQAADgAAAAAAAAABACAAAAAk&#10;AQAAZHJzL2Uyb0RvYy54bWxQSwUGAAAAAAYABgBZAQAASg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rPr>
                            <w:rFonts w:hint="eastAsia" w:ascii="宋体" w:hAnsi="宋体"/>
                            <w:sz w:val="18"/>
                            <w:szCs w:val="18"/>
                          </w:rPr>
                        </w:pPr>
                        <w:r>
                          <w:rPr>
                            <w:rFonts w:hint="eastAsia" w:ascii="宋体" w:hAnsi="宋体"/>
                            <w:sz w:val="18"/>
                            <w:szCs w:val="18"/>
                          </w:rPr>
                          <w:t>大学数学B</w:t>
                        </w:r>
                      </w:p>
                      <w:p>
                        <w:pPr>
                          <w:snapToGrid w:val="0"/>
                          <w:rPr>
                            <w:rFonts w:hint="eastAsia" w:ascii="宋体" w:hAnsi="宋体" w:eastAsia="宋体"/>
                            <w:sz w:val="18"/>
                            <w:szCs w:val="18"/>
                            <w:lang w:val="en-US" w:eastAsia="zh-CN"/>
                          </w:rPr>
                        </w:pPr>
                        <w:r>
                          <w:rPr>
                            <w:rFonts w:hint="eastAsia" w:ascii="宋体" w:hAnsi="宋体"/>
                            <w:sz w:val="18"/>
                            <w:szCs w:val="18"/>
                          </w:rPr>
                          <w:t>（微积分</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 xml:space="preserve"> （2）</w:t>
                        </w:r>
                      </w:p>
                      <w:p/>
                    </w:txbxContent>
                  </v:textbox>
                </v:rect>
                <v:rect id="矩形 34" o:spid="_x0000_s1026" o:spt="1" style="position:absolute;left:1554480;top:2442845;height:365125;width:99441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bK9r1QAAAAYBAAAPAAAAAAAAAAEAIAAAACIA&#10;AABkcnMvZG93bnJldi54bWxQSwECFAAUAAAACACHTuJAx9r9A7cCAAD2BQAADgAAAAAAAAABACAA&#10;AAAkAQAAZHJzL2Uyb0RvYy54bWxQSwUGAAAAAAYABgBZAQAATQ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rPr>
                            <w:rFonts w:hint="eastAsia" w:ascii="宋体" w:hAnsi="宋体"/>
                            <w:sz w:val="18"/>
                            <w:szCs w:val="18"/>
                          </w:rPr>
                        </w:pPr>
                        <w:r>
                          <w:rPr>
                            <w:rFonts w:hint="eastAsia" w:ascii="宋体" w:hAnsi="宋体"/>
                            <w:sz w:val="18"/>
                            <w:szCs w:val="18"/>
                          </w:rPr>
                          <w:t>大学数学B</w:t>
                        </w:r>
                      </w:p>
                      <w:p>
                        <w:pPr>
                          <w:snapToGrid w:val="0"/>
                          <w:rPr>
                            <w:rFonts w:hint="eastAsia" w:ascii="宋体" w:hAnsi="宋体" w:eastAsia="宋体"/>
                            <w:sz w:val="18"/>
                            <w:szCs w:val="18"/>
                            <w:lang w:eastAsia="zh-CN"/>
                          </w:rPr>
                        </w:pPr>
                        <w:r>
                          <w:rPr>
                            <w:rFonts w:hint="eastAsia" w:ascii="宋体" w:hAnsi="宋体"/>
                            <w:sz w:val="18"/>
                            <w:szCs w:val="18"/>
                          </w:rPr>
                          <w:t>（线性代数）</w:t>
                        </w:r>
                        <w:r>
                          <w:rPr>
                            <w:rFonts w:hint="eastAsia" w:ascii="宋体" w:hAnsi="宋体"/>
                            <w:sz w:val="18"/>
                            <w:szCs w:val="18"/>
                            <w:lang w:eastAsia="zh-CN"/>
                          </w:rPr>
                          <w:t>（</w:t>
                        </w:r>
                        <w:r>
                          <w:rPr>
                            <w:rFonts w:hint="eastAsia" w:ascii="宋体" w:hAnsi="宋体"/>
                            <w:sz w:val="18"/>
                            <w:szCs w:val="18"/>
                            <w:lang w:val="en-US" w:eastAsia="zh-CN"/>
                          </w:rPr>
                          <w:t>2</w:t>
                        </w:r>
                        <w:r>
                          <w:rPr>
                            <w:rFonts w:hint="eastAsia" w:ascii="宋体" w:hAnsi="宋体"/>
                            <w:sz w:val="18"/>
                            <w:szCs w:val="18"/>
                            <w:lang w:eastAsia="zh-CN"/>
                          </w:rPr>
                          <w:t>）</w:t>
                        </w:r>
                      </w:p>
                      <w:p/>
                    </w:txbxContent>
                  </v:textbox>
                </v:rect>
                <v:rect id="矩形 34" o:spid="_x0000_s1026" o:spt="1" style="position:absolute;left:2609850;top:2477135;height:360045;width:1018540;v-text-anchor:middle;" fillcolor="#DAFDA7" filled="t" stroked="t" coordsize="21600,21600" o:gfxdata="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Kmyva9UAAAAGAQAADwAAAAAAAAABACAAAAAi&#10;AAAAZHJzL2Rvd25yZXYueG1sUEsBAhQAFAAAAAgAh07iQLUDH424AgAA9wUAAA4AAAAAAAAAAQAg&#10;AAAAJAEAAGRycy9lMm9Eb2MueG1sUEsFBgAAAAAGAAYAWQEAAE4GA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1mm,1mm,1mm,1mm">
                    <w:txbxContent>
                      <w:p>
                        <w:pPr>
                          <w:snapToGrid w:val="0"/>
                          <w:jc w:val="left"/>
                          <w:rPr>
                            <w:rFonts w:hint="eastAsia" w:ascii="宋体" w:hAnsi="宋体" w:eastAsia="宋体"/>
                            <w:sz w:val="18"/>
                            <w:szCs w:val="18"/>
                            <w:lang w:eastAsia="zh-CN"/>
                          </w:rPr>
                        </w:pPr>
                        <w:r>
                          <w:rPr>
                            <w:rFonts w:hint="eastAsia" w:ascii="宋体" w:hAnsi="宋体"/>
                            <w:sz w:val="18"/>
                            <w:szCs w:val="18"/>
                          </w:rPr>
                          <w:t>大学数学B</w:t>
                        </w:r>
                        <w:r>
                          <w:rPr>
                            <w:rFonts w:hint="eastAsia" w:ascii="宋体" w:hAnsi="宋体"/>
                            <w:sz w:val="18"/>
                            <w:szCs w:val="18"/>
                            <w:lang w:val="en-US" w:eastAsia="zh-CN"/>
                          </w:rPr>
                          <w:t xml:space="preserve"> </w:t>
                        </w:r>
                        <w:r>
                          <w:rPr>
                            <w:rFonts w:hint="eastAsia" w:ascii="宋体" w:hAnsi="宋体"/>
                            <w:sz w:val="18"/>
                            <w:szCs w:val="18"/>
                          </w:rPr>
                          <w:t>（概率论与数理统计）</w:t>
                        </w:r>
                        <w:r>
                          <w:rPr>
                            <w:rFonts w:hint="eastAsia" w:ascii="宋体" w:hAnsi="宋体"/>
                            <w:sz w:val="18"/>
                            <w:szCs w:val="18"/>
                            <w:lang w:eastAsia="zh-CN"/>
                          </w:rPr>
                          <w:t>（</w:t>
                        </w:r>
                        <w:r>
                          <w:rPr>
                            <w:rFonts w:hint="eastAsia" w:ascii="宋体" w:hAnsi="宋体"/>
                            <w:sz w:val="18"/>
                            <w:szCs w:val="18"/>
                            <w:lang w:val="en-US" w:eastAsia="zh-CN"/>
                          </w:rPr>
                          <w:t>3</w:t>
                        </w:r>
                        <w:r>
                          <w:rPr>
                            <w:rFonts w:hint="eastAsia" w:ascii="宋体" w:hAnsi="宋体"/>
                            <w:sz w:val="18"/>
                            <w:szCs w:val="18"/>
                            <w:lang w:eastAsia="zh-CN"/>
                          </w:rPr>
                          <w:t>）</w:t>
                        </w:r>
                      </w:p>
                      <w:p/>
                    </w:txbxContent>
                  </v:textbox>
                </v:rect>
                <v:rect id="矩形 28" o:spid="_x0000_s1026" o:spt="1" style="position:absolute;left:1582420;top:2800350;height:215900;width:6030595;v-text-anchor:middle;" fillcolor="#A3C4FF [3216]" filled="t" stroked="t" coordsize="21600,21600" o:gfxdata="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vZTHV2AAAAAYBAAAPAAAAAAAAAAEAIAAAACIAAABkcnMvZG93bnJl&#10;di54bWxQSwECFAAUAAAACACHTuJAwv0XseECAAB2BgAADgAAAAAAAAABACAAAAAnAQAAZHJzL2Uy&#10;b0RvYy54bWxQSwUGAAAAAAYABgBZAQAAegYAAAAA&#10;">
                  <v:fill type="gradient" on="t" color2="#E5EEFF [3216]" colors="0f #A3C4FF;22938f #BFD5FF;65536f #E5EEFF" angle="180" focus="100%" focussize="0,0" rotate="t"/>
                  <v:stroke color="#4A7EBB [3204]" joinstyle="round"/>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学科拓展</w:t>
                        </w:r>
                        <w:r>
                          <w:rPr>
                            <w:rFonts w:hint="eastAsia" w:ascii="宋体" w:hAnsi="宋体"/>
                            <w:color w:val="000000" w:themeColor="text1"/>
                            <w:sz w:val="18"/>
                            <w:szCs w:val="18"/>
                            <w14:textFill>
                              <w14:solidFill>
                                <w14:schemeClr w14:val="tx1"/>
                              </w14:solidFill>
                            </w14:textFill>
                          </w:rPr>
                          <w:t>课（</w:t>
                        </w:r>
                        <w:r>
                          <w:rPr>
                            <w:rFonts w:hint="eastAsia" w:ascii="宋体" w:hAnsi="宋体"/>
                            <w:color w:val="000000" w:themeColor="text1"/>
                            <w:sz w:val="18"/>
                            <w:szCs w:val="18"/>
                            <w:lang w:val="en-US" w:eastAsia="zh-CN"/>
                            <w14:textFill>
                              <w14:solidFill>
                                <w14:schemeClr w14:val="tx1"/>
                              </w14:solidFill>
                            </w14:textFill>
                          </w:rPr>
                          <w:t>2-7</w:t>
                        </w:r>
                        <w:r>
                          <w:rPr>
                            <w:rFonts w:hint="eastAsia" w:ascii="宋体" w:hAnsi="宋体"/>
                            <w:color w:val="000000" w:themeColor="text1"/>
                            <w:sz w:val="18"/>
                            <w:szCs w:val="18"/>
                            <w14:textFill>
                              <w14:solidFill>
                                <w14:schemeClr w14:val="tx1"/>
                              </w14:solidFill>
                            </w14:textFill>
                          </w:rPr>
                          <w:t>）</w:t>
                        </w:r>
                      </w:p>
                    </w:txbxContent>
                  </v:textbox>
                </v:rect>
                <v:rect id="矩形 60" o:spid="_x0000_s1026" o:spt="1" style="position:absolute;left:7668895;top:3684270;height:243840;width:902970;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&#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6QPSy1AAAAAYBAAAPAAAAAAAAAAEAIAAAACIAAABk&#10;cnMvZG93bnJldi54bWxQSwECFAAUAAAACACHTuJAPWgNXrUCAAD2BQAADgAAAAAAAAABACAAAAAj&#10;AQAAZHJzL2Uyb0RvYy54bWxQSwUGAAAAAAYABgBZAQAASg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rFonts w:hint="default" w:eastAsia="宋体"/>
                            <w:sz w:val="18"/>
                            <w:szCs w:val="18"/>
                            <w:lang w:val="en-US" w:eastAsia="zh-CN"/>
                          </w:rPr>
                        </w:pPr>
                        <w:r>
                          <w:rPr>
                            <w:rFonts w:hint="eastAsia"/>
                            <w:sz w:val="18"/>
                            <w:szCs w:val="18"/>
                            <w:lang w:val="en-US" w:eastAsia="zh-CN"/>
                          </w:rPr>
                          <w:t>毕业论文</w:t>
                        </w:r>
                      </w:p>
                    </w:txbxContent>
                  </v:textbox>
                </v:rect>
                <v:rect id="矩形 60" o:spid="_x0000_s1026" o:spt="1" style="position:absolute;left:5629275;top:4523740;height:233045;width:988695;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OkD0stQAAAAGAQAADwAAAAAAAAABACAAAAAiAAAAZHJz&#10;L2Rvd25yZXYueG1sUEsBAhQAFAAAAAgAh07iQKyaCAWzAgAA9gUAAA4AAAAAAAAAAQAgAAAAIwEA&#10;AGRycy9lMm9Eb2MueG1sUEsFBgAAAAAGAAYAWQEAAEg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rFonts w:hint="default" w:eastAsia="宋体"/>
                            <w:sz w:val="18"/>
                            <w:szCs w:val="18"/>
                            <w:lang w:val="en-US" w:eastAsia="zh-CN"/>
                          </w:rPr>
                        </w:pPr>
                        <w:r>
                          <w:rPr>
                            <w:rFonts w:hint="eastAsia"/>
                            <w:sz w:val="18"/>
                            <w:szCs w:val="18"/>
                            <w:lang w:val="en-US" w:eastAsia="zh-CN"/>
                          </w:rPr>
                          <w:t>学年论文</w:t>
                        </w:r>
                      </w:p>
                    </w:txbxContent>
                  </v:textbox>
                </v:rect>
                <v:rect id="矩形 60" o:spid="_x0000_s1026" o:spt="1" style="position:absolute;left:7655560;top:3412490;height:243840;width:902970;v-text-anchor:middle;" fillcolor="#FFA2A1" filled="t" stroked="t" coordsize="21600,21600" o:gfxdata="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OkD0stQAAAAGAQAADwAAAAAAAAABACAAAAAiAAAAZHJz&#10;L2Rvd25yZXYueG1sUEsBAhQAFAAAAAgAh07iQLbeB3WzAgAA9gUAAA4AAAAAAAAAAQAgAAAAIwEA&#10;AGRycy9lMm9Eb2MueG1sUEsFBgAAAAAGAAYAWQEAAEg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1mm,1mm,1mm,1mm">
                    <w:txbxContent>
                      <w:p>
                        <w:pPr>
                          <w:rPr>
                            <w:rFonts w:hint="default" w:eastAsia="宋体"/>
                            <w:sz w:val="18"/>
                            <w:szCs w:val="18"/>
                            <w:lang w:val="en-US" w:eastAsia="zh-CN"/>
                          </w:rPr>
                        </w:pPr>
                        <w:r>
                          <w:rPr>
                            <w:rFonts w:hint="eastAsia"/>
                            <w:sz w:val="18"/>
                            <w:szCs w:val="18"/>
                            <w:lang w:val="en-US" w:eastAsia="zh-CN"/>
                          </w:rPr>
                          <w:t>毕业实习</w:t>
                        </w:r>
                      </w:p>
                    </w:txbxContent>
                  </v:textbox>
                </v:rect>
                <v:rect id="矩形 31" o:spid="_x0000_s1026" o:spt="1" style="position:absolute;left:652780;top:1657985;height:215900;width:885190;v-text-anchor:middle;" fillcolor="#A3C4FF [3216]" filled="t" stroked="t" coordsize="21600,21600" o:gfxdata="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vZTHV2AAAAAYBAAAPAAAAAAAAAAEAIAAAACIAAABkcnMvZG93bnJl&#10;di54bWxQSwECFAAUAAAACACHTuJAYOXtIuECAAB0BgAADgAAAAAAAAABACAAAAAnAQAAZHJzL2Uy&#10;b0RvYy54bWxQSwUGAAAAAAYABgBZAQAAegYAAAAA&#10;">
                  <v:fill type="gradient" on="t" color2="#E5EEFF [3216]" colors="0f #A3C4FF;22938f #BFD5FF;65536f #E5EEFF" angle="180" focus="100%" focussize="0,0" rotate="t"/>
                  <v:stroke color="#4A7EBB [3204]" joinstyle="round"/>
                  <v:imagedata o:title=""/>
                  <o:lock v:ext="edit" aspectratio="f"/>
                  <v:shadow on="t" color="#000000" opacity="24903f" offset="0pt,1.5748031496063pt" origin="0f,32768f" matrix="65536f,0f,0f,65536f"/>
                  <v:textbox inset="1mm,1mm,1mm,1mm">
                    <w:txbxContent>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大学语文</w:t>
                        </w:r>
                        <w:r>
                          <w:rPr>
                            <w:rFonts w:hint="eastAsia" w:ascii="宋体" w:hAnsi="宋体"/>
                            <w:color w:val="000000" w:themeColor="text1"/>
                            <w:sz w:val="18"/>
                            <w:szCs w:val="18"/>
                            <w14:textFill>
                              <w14:solidFill>
                                <w14:schemeClr w14:val="tx1"/>
                              </w14:solidFill>
                            </w14:textFill>
                          </w:rPr>
                          <w:t>（1）</w:t>
                        </w:r>
                      </w:p>
                    </w:txbxContent>
                  </v:textbox>
                </v:rect>
                <w10:wrap type="none"/>
                <w10:anchorlock/>
              </v:group>
            </w:pict>
          </mc:Fallback>
        </mc:AlternateContent>
      </w:r>
    </w:p>
    <w:sectPr>
      <w:pgSz w:w="16838" w:h="11906" w:orient="landscape"/>
      <w:pgMar w:top="1701" w:right="1701" w:bottom="1701" w:left="1701" w:header="851" w:footer="1134"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MS UI Gothic"/>
    <w:panose1 w:val="00000000000000000000"/>
    <w:charset w:val="80"/>
    <w:family w:val="roman"/>
    <w:pitch w:val="default"/>
    <w:sig w:usb0="00000000" w:usb1="00000000" w:usb2="00000010" w:usb3="00000000" w:csb0="002A0005" w:csb1="00000000"/>
  </w:font>
  <w:font w:name="楷体">
    <w:panose1 w:val="02010609060101010101"/>
    <w:charset w:val="86"/>
    <w:family w:val="modern"/>
    <w:pitch w:val="default"/>
    <w:sig w:usb0="800002BF" w:usb1="38CF7CFA" w:usb2="00000016"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C92DA"/>
    <w:multiLevelType w:val="singleLevel"/>
    <w:tmpl w:val="F75C92DA"/>
    <w:lvl w:ilvl="0" w:tentative="0">
      <w:start w:val="2"/>
      <w:numFmt w:val="chineseCounting"/>
      <w:suff w:val="nothing"/>
      <w:lvlText w:val="（%1）"/>
      <w:lvlJc w:val="left"/>
      <w:rPr>
        <w:rFonts w:hint="eastAsia"/>
      </w:rPr>
    </w:lvl>
  </w:abstractNum>
  <w:abstractNum w:abstractNumId="1">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71"/>
    <w:rsid w:val="000103DC"/>
    <w:rsid w:val="00011160"/>
    <w:rsid w:val="0001230D"/>
    <w:rsid w:val="00013819"/>
    <w:rsid w:val="0001392C"/>
    <w:rsid w:val="00014216"/>
    <w:rsid w:val="00017135"/>
    <w:rsid w:val="00020E45"/>
    <w:rsid w:val="00020EB7"/>
    <w:rsid w:val="0002578B"/>
    <w:rsid w:val="00026A59"/>
    <w:rsid w:val="00027755"/>
    <w:rsid w:val="0003136C"/>
    <w:rsid w:val="00031476"/>
    <w:rsid w:val="00035F00"/>
    <w:rsid w:val="00037218"/>
    <w:rsid w:val="0003743F"/>
    <w:rsid w:val="00043A4E"/>
    <w:rsid w:val="00050D06"/>
    <w:rsid w:val="000543BD"/>
    <w:rsid w:val="00057348"/>
    <w:rsid w:val="00063025"/>
    <w:rsid w:val="000643B7"/>
    <w:rsid w:val="0006753F"/>
    <w:rsid w:val="00070982"/>
    <w:rsid w:val="00072EC6"/>
    <w:rsid w:val="00073323"/>
    <w:rsid w:val="0008090B"/>
    <w:rsid w:val="00080992"/>
    <w:rsid w:val="00081FCB"/>
    <w:rsid w:val="000832EA"/>
    <w:rsid w:val="000841C5"/>
    <w:rsid w:val="000A0727"/>
    <w:rsid w:val="000A15F9"/>
    <w:rsid w:val="000A4BAE"/>
    <w:rsid w:val="000A6F2A"/>
    <w:rsid w:val="000B595A"/>
    <w:rsid w:val="000B5BBD"/>
    <w:rsid w:val="000B601D"/>
    <w:rsid w:val="000B67AF"/>
    <w:rsid w:val="000B7091"/>
    <w:rsid w:val="000C132B"/>
    <w:rsid w:val="000D076B"/>
    <w:rsid w:val="000E327D"/>
    <w:rsid w:val="000E4A0F"/>
    <w:rsid w:val="000E4C3D"/>
    <w:rsid w:val="000E73F1"/>
    <w:rsid w:val="000F7F8E"/>
    <w:rsid w:val="0010752A"/>
    <w:rsid w:val="00107895"/>
    <w:rsid w:val="0011687D"/>
    <w:rsid w:val="00126515"/>
    <w:rsid w:val="0013428A"/>
    <w:rsid w:val="00137324"/>
    <w:rsid w:val="00145AD7"/>
    <w:rsid w:val="00146450"/>
    <w:rsid w:val="001466F3"/>
    <w:rsid w:val="00157C4B"/>
    <w:rsid w:val="00161506"/>
    <w:rsid w:val="0016175C"/>
    <w:rsid w:val="00163A6A"/>
    <w:rsid w:val="00176370"/>
    <w:rsid w:val="00177F2F"/>
    <w:rsid w:val="00180083"/>
    <w:rsid w:val="00180C9D"/>
    <w:rsid w:val="0018702C"/>
    <w:rsid w:val="00193E26"/>
    <w:rsid w:val="001A48CF"/>
    <w:rsid w:val="001B0378"/>
    <w:rsid w:val="001C1448"/>
    <w:rsid w:val="001C3648"/>
    <w:rsid w:val="001D41A3"/>
    <w:rsid w:val="001D4796"/>
    <w:rsid w:val="001D5802"/>
    <w:rsid w:val="001D5F5E"/>
    <w:rsid w:val="001E1DFF"/>
    <w:rsid w:val="001E3DC9"/>
    <w:rsid w:val="001E65D6"/>
    <w:rsid w:val="001F2289"/>
    <w:rsid w:val="001F47C3"/>
    <w:rsid w:val="001F67EA"/>
    <w:rsid w:val="002004BA"/>
    <w:rsid w:val="002006A7"/>
    <w:rsid w:val="00202425"/>
    <w:rsid w:val="00204104"/>
    <w:rsid w:val="002109BA"/>
    <w:rsid w:val="0021129E"/>
    <w:rsid w:val="00214388"/>
    <w:rsid w:val="00226A06"/>
    <w:rsid w:val="00231CDB"/>
    <w:rsid w:val="00231E9D"/>
    <w:rsid w:val="00231F68"/>
    <w:rsid w:val="00234A2C"/>
    <w:rsid w:val="00242E8F"/>
    <w:rsid w:val="0025494D"/>
    <w:rsid w:val="00254A43"/>
    <w:rsid w:val="00257B3B"/>
    <w:rsid w:val="002633B2"/>
    <w:rsid w:val="002663AE"/>
    <w:rsid w:val="00267B96"/>
    <w:rsid w:val="00271593"/>
    <w:rsid w:val="0027281D"/>
    <w:rsid w:val="00280C30"/>
    <w:rsid w:val="0028128F"/>
    <w:rsid w:val="00283002"/>
    <w:rsid w:val="00283268"/>
    <w:rsid w:val="00284013"/>
    <w:rsid w:val="00284160"/>
    <w:rsid w:val="0028546B"/>
    <w:rsid w:val="002A44A1"/>
    <w:rsid w:val="002A594E"/>
    <w:rsid w:val="002B2A70"/>
    <w:rsid w:val="002B5422"/>
    <w:rsid w:val="002C0243"/>
    <w:rsid w:val="002C113F"/>
    <w:rsid w:val="002C479A"/>
    <w:rsid w:val="002C5049"/>
    <w:rsid w:val="002C677E"/>
    <w:rsid w:val="002D1DF2"/>
    <w:rsid w:val="002D27D1"/>
    <w:rsid w:val="002D2E37"/>
    <w:rsid w:val="002D4B8F"/>
    <w:rsid w:val="002D5B30"/>
    <w:rsid w:val="002E5EF4"/>
    <w:rsid w:val="002E6913"/>
    <w:rsid w:val="002F373C"/>
    <w:rsid w:val="002F3FA1"/>
    <w:rsid w:val="002F501A"/>
    <w:rsid w:val="002F7DD5"/>
    <w:rsid w:val="003027C8"/>
    <w:rsid w:val="003028BB"/>
    <w:rsid w:val="00311004"/>
    <w:rsid w:val="003119FE"/>
    <w:rsid w:val="00313BBC"/>
    <w:rsid w:val="00317C56"/>
    <w:rsid w:val="00323599"/>
    <w:rsid w:val="00326D04"/>
    <w:rsid w:val="00327184"/>
    <w:rsid w:val="00334659"/>
    <w:rsid w:val="00334676"/>
    <w:rsid w:val="003409C7"/>
    <w:rsid w:val="00340DBB"/>
    <w:rsid w:val="00341E96"/>
    <w:rsid w:val="00343306"/>
    <w:rsid w:val="003434F3"/>
    <w:rsid w:val="00347066"/>
    <w:rsid w:val="00364478"/>
    <w:rsid w:val="00372C20"/>
    <w:rsid w:val="00372FB2"/>
    <w:rsid w:val="003926D4"/>
    <w:rsid w:val="00397CC3"/>
    <w:rsid w:val="003A1530"/>
    <w:rsid w:val="003A1F07"/>
    <w:rsid w:val="003A2ACD"/>
    <w:rsid w:val="003A3D05"/>
    <w:rsid w:val="003A4EE2"/>
    <w:rsid w:val="003B4327"/>
    <w:rsid w:val="003B450D"/>
    <w:rsid w:val="003C15DB"/>
    <w:rsid w:val="003C2D62"/>
    <w:rsid w:val="003C3CA2"/>
    <w:rsid w:val="003C68A1"/>
    <w:rsid w:val="003C7FB1"/>
    <w:rsid w:val="003D07A7"/>
    <w:rsid w:val="003D26C3"/>
    <w:rsid w:val="003D2713"/>
    <w:rsid w:val="003D3888"/>
    <w:rsid w:val="003D555B"/>
    <w:rsid w:val="003D77BD"/>
    <w:rsid w:val="003E1AE8"/>
    <w:rsid w:val="003E3398"/>
    <w:rsid w:val="003E4CC5"/>
    <w:rsid w:val="003E6079"/>
    <w:rsid w:val="003F1064"/>
    <w:rsid w:val="003F2719"/>
    <w:rsid w:val="00403230"/>
    <w:rsid w:val="00403BFB"/>
    <w:rsid w:val="00404D0C"/>
    <w:rsid w:val="0040722A"/>
    <w:rsid w:val="004127C6"/>
    <w:rsid w:val="0041596F"/>
    <w:rsid w:val="00435C46"/>
    <w:rsid w:val="00442934"/>
    <w:rsid w:val="004569E9"/>
    <w:rsid w:val="00462286"/>
    <w:rsid w:val="0046356E"/>
    <w:rsid w:val="00467B27"/>
    <w:rsid w:val="00470111"/>
    <w:rsid w:val="0047126B"/>
    <w:rsid w:val="0047263E"/>
    <w:rsid w:val="00480668"/>
    <w:rsid w:val="00482B93"/>
    <w:rsid w:val="004876AE"/>
    <w:rsid w:val="00490CD3"/>
    <w:rsid w:val="004A0FCE"/>
    <w:rsid w:val="004A4116"/>
    <w:rsid w:val="004A4E52"/>
    <w:rsid w:val="004B104B"/>
    <w:rsid w:val="004B78AB"/>
    <w:rsid w:val="004C05DC"/>
    <w:rsid w:val="004C075F"/>
    <w:rsid w:val="004C30B4"/>
    <w:rsid w:val="004C3596"/>
    <w:rsid w:val="004D0044"/>
    <w:rsid w:val="004D04FB"/>
    <w:rsid w:val="004D318F"/>
    <w:rsid w:val="004D4670"/>
    <w:rsid w:val="004D52E6"/>
    <w:rsid w:val="004F22AC"/>
    <w:rsid w:val="004F44C4"/>
    <w:rsid w:val="00500CB3"/>
    <w:rsid w:val="00514276"/>
    <w:rsid w:val="00515B58"/>
    <w:rsid w:val="00530193"/>
    <w:rsid w:val="00530667"/>
    <w:rsid w:val="005321FC"/>
    <w:rsid w:val="00532753"/>
    <w:rsid w:val="0053412D"/>
    <w:rsid w:val="00534E76"/>
    <w:rsid w:val="00535983"/>
    <w:rsid w:val="005367A5"/>
    <w:rsid w:val="00541C5D"/>
    <w:rsid w:val="005451B1"/>
    <w:rsid w:val="00554FB5"/>
    <w:rsid w:val="0055772A"/>
    <w:rsid w:val="005579FD"/>
    <w:rsid w:val="005602EE"/>
    <w:rsid w:val="00561276"/>
    <w:rsid w:val="005714BC"/>
    <w:rsid w:val="00582617"/>
    <w:rsid w:val="0058411B"/>
    <w:rsid w:val="005A525F"/>
    <w:rsid w:val="005B02C0"/>
    <w:rsid w:val="005B733E"/>
    <w:rsid w:val="005C187E"/>
    <w:rsid w:val="005C3267"/>
    <w:rsid w:val="005C3AAC"/>
    <w:rsid w:val="005D0336"/>
    <w:rsid w:val="005E1A17"/>
    <w:rsid w:val="005E3295"/>
    <w:rsid w:val="005E3A72"/>
    <w:rsid w:val="005F220A"/>
    <w:rsid w:val="005F5A7C"/>
    <w:rsid w:val="005F5D23"/>
    <w:rsid w:val="00605EBB"/>
    <w:rsid w:val="006116ED"/>
    <w:rsid w:val="006123C1"/>
    <w:rsid w:val="006129B8"/>
    <w:rsid w:val="00612FD0"/>
    <w:rsid w:val="00613BCE"/>
    <w:rsid w:val="00620D1B"/>
    <w:rsid w:val="006215CE"/>
    <w:rsid w:val="00621EA0"/>
    <w:rsid w:val="006317F2"/>
    <w:rsid w:val="00635D7D"/>
    <w:rsid w:val="00642283"/>
    <w:rsid w:val="006458B1"/>
    <w:rsid w:val="00655557"/>
    <w:rsid w:val="0066122C"/>
    <w:rsid w:val="006615C4"/>
    <w:rsid w:val="00662018"/>
    <w:rsid w:val="0066341A"/>
    <w:rsid w:val="0066516F"/>
    <w:rsid w:val="00673994"/>
    <w:rsid w:val="00673A68"/>
    <w:rsid w:val="00683498"/>
    <w:rsid w:val="00683F93"/>
    <w:rsid w:val="00687172"/>
    <w:rsid w:val="00690BBF"/>
    <w:rsid w:val="00690FB9"/>
    <w:rsid w:val="006955D9"/>
    <w:rsid w:val="006966C7"/>
    <w:rsid w:val="006A0564"/>
    <w:rsid w:val="006A2C13"/>
    <w:rsid w:val="006B578B"/>
    <w:rsid w:val="006B6ED1"/>
    <w:rsid w:val="006C2066"/>
    <w:rsid w:val="006C5C09"/>
    <w:rsid w:val="006D4DF4"/>
    <w:rsid w:val="006D5EB4"/>
    <w:rsid w:val="006E5413"/>
    <w:rsid w:val="006E77A6"/>
    <w:rsid w:val="006F0604"/>
    <w:rsid w:val="007035D2"/>
    <w:rsid w:val="007058EE"/>
    <w:rsid w:val="007074CC"/>
    <w:rsid w:val="00707BC2"/>
    <w:rsid w:val="00710F0B"/>
    <w:rsid w:val="00712D62"/>
    <w:rsid w:val="00720336"/>
    <w:rsid w:val="00722675"/>
    <w:rsid w:val="00724B86"/>
    <w:rsid w:val="00726512"/>
    <w:rsid w:val="007305BC"/>
    <w:rsid w:val="00731113"/>
    <w:rsid w:val="007312EB"/>
    <w:rsid w:val="00741A4C"/>
    <w:rsid w:val="007437DF"/>
    <w:rsid w:val="00754395"/>
    <w:rsid w:val="00754FFC"/>
    <w:rsid w:val="00765460"/>
    <w:rsid w:val="00765926"/>
    <w:rsid w:val="00766A79"/>
    <w:rsid w:val="007726E5"/>
    <w:rsid w:val="007763BC"/>
    <w:rsid w:val="00790D32"/>
    <w:rsid w:val="007916CC"/>
    <w:rsid w:val="00795BEE"/>
    <w:rsid w:val="007A327C"/>
    <w:rsid w:val="007B6B75"/>
    <w:rsid w:val="007B7E14"/>
    <w:rsid w:val="007C05E1"/>
    <w:rsid w:val="007C3001"/>
    <w:rsid w:val="007C60BD"/>
    <w:rsid w:val="007C62A3"/>
    <w:rsid w:val="007D3230"/>
    <w:rsid w:val="007D6366"/>
    <w:rsid w:val="007E031E"/>
    <w:rsid w:val="007E0746"/>
    <w:rsid w:val="007E4655"/>
    <w:rsid w:val="007E6FF3"/>
    <w:rsid w:val="007E77F5"/>
    <w:rsid w:val="007E78C5"/>
    <w:rsid w:val="007F078E"/>
    <w:rsid w:val="007F2582"/>
    <w:rsid w:val="0080369E"/>
    <w:rsid w:val="0081318C"/>
    <w:rsid w:val="00814EAB"/>
    <w:rsid w:val="00815CE4"/>
    <w:rsid w:val="00822D32"/>
    <w:rsid w:val="00826848"/>
    <w:rsid w:val="00826B33"/>
    <w:rsid w:val="00835973"/>
    <w:rsid w:val="00836A81"/>
    <w:rsid w:val="008405E4"/>
    <w:rsid w:val="0084166E"/>
    <w:rsid w:val="00842590"/>
    <w:rsid w:val="00850DA5"/>
    <w:rsid w:val="008510E6"/>
    <w:rsid w:val="008512A0"/>
    <w:rsid w:val="00854F4B"/>
    <w:rsid w:val="0086033E"/>
    <w:rsid w:val="00862019"/>
    <w:rsid w:val="00870B35"/>
    <w:rsid w:val="0089171E"/>
    <w:rsid w:val="008A228D"/>
    <w:rsid w:val="008B19A4"/>
    <w:rsid w:val="008B27B1"/>
    <w:rsid w:val="008B5463"/>
    <w:rsid w:val="008C2859"/>
    <w:rsid w:val="008C506F"/>
    <w:rsid w:val="008D26C5"/>
    <w:rsid w:val="008D3059"/>
    <w:rsid w:val="008E0C61"/>
    <w:rsid w:val="008E31FD"/>
    <w:rsid w:val="008E4829"/>
    <w:rsid w:val="008F1514"/>
    <w:rsid w:val="008F618D"/>
    <w:rsid w:val="00903EB8"/>
    <w:rsid w:val="00904554"/>
    <w:rsid w:val="00907000"/>
    <w:rsid w:val="009071E1"/>
    <w:rsid w:val="00916443"/>
    <w:rsid w:val="009265F8"/>
    <w:rsid w:val="0092747A"/>
    <w:rsid w:val="00927BE8"/>
    <w:rsid w:val="00932433"/>
    <w:rsid w:val="00932863"/>
    <w:rsid w:val="00933510"/>
    <w:rsid w:val="009475E4"/>
    <w:rsid w:val="009505C1"/>
    <w:rsid w:val="00955B06"/>
    <w:rsid w:val="009568C0"/>
    <w:rsid w:val="00956A1A"/>
    <w:rsid w:val="00961572"/>
    <w:rsid w:val="00962D9F"/>
    <w:rsid w:val="009676AB"/>
    <w:rsid w:val="00976CE5"/>
    <w:rsid w:val="00976FA4"/>
    <w:rsid w:val="009823D4"/>
    <w:rsid w:val="00987376"/>
    <w:rsid w:val="00991591"/>
    <w:rsid w:val="009919B1"/>
    <w:rsid w:val="00992B01"/>
    <w:rsid w:val="00994150"/>
    <w:rsid w:val="009978CA"/>
    <w:rsid w:val="009A1F1F"/>
    <w:rsid w:val="009A34FE"/>
    <w:rsid w:val="009A6908"/>
    <w:rsid w:val="009B755F"/>
    <w:rsid w:val="009B75A0"/>
    <w:rsid w:val="009C05C0"/>
    <w:rsid w:val="009C1FEC"/>
    <w:rsid w:val="009C2E19"/>
    <w:rsid w:val="009C5433"/>
    <w:rsid w:val="009C5915"/>
    <w:rsid w:val="009D24C0"/>
    <w:rsid w:val="009E13C9"/>
    <w:rsid w:val="009E2DE9"/>
    <w:rsid w:val="009E3D0F"/>
    <w:rsid w:val="009F124F"/>
    <w:rsid w:val="009F1F91"/>
    <w:rsid w:val="009F2462"/>
    <w:rsid w:val="009F36F3"/>
    <w:rsid w:val="009F4305"/>
    <w:rsid w:val="00A00E31"/>
    <w:rsid w:val="00A02862"/>
    <w:rsid w:val="00A20CB3"/>
    <w:rsid w:val="00A217F6"/>
    <w:rsid w:val="00A23796"/>
    <w:rsid w:val="00A307CF"/>
    <w:rsid w:val="00A33B64"/>
    <w:rsid w:val="00A36F2F"/>
    <w:rsid w:val="00A4000E"/>
    <w:rsid w:val="00A422D0"/>
    <w:rsid w:val="00A42435"/>
    <w:rsid w:val="00A45785"/>
    <w:rsid w:val="00A475D1"/>
    <w:rsid w:val="00A47A23"/>
    <w:rsid w:val="00A519F1"/>
    <w:rsid w:val="00A87532"/>
    <w:rsid w:val="00A91B71"/>
    <w:rsid w:val="00A9613D"/>
    <w:rsid w:val="00AB0740"/>
    <w:rsid w:val="00AB6261"/>
    <w:rsid w:val="00AC3A19"/>
    <w:rsid w:val="00AC4634"/>
    <w:rsid w:val="00AC69F0"/>
    <w:rsid w:val="00AD2D67"/>
    <w:rsid w:val="00AD3CBE"/>
    <w:rsid w:val="00AD3F8B"/>
    <w:rsid w:val="00AD5D0E"/>
    <w:rsid w:val="00AE4C90"/>
    <w:rsid w:val="00AE5A5E"/>
    <w:rsid w:val="00AF0A26"/>
    <w:rsid w:val="00AF2573"/>
    <w:rsid w:val="00B10D2C"/>
    <w:rsid w:val="00B10FC7"/>
    <w:rsid w:val="00B114EB"/>
    <w:rsid w:val="00B17591"/>
    <w:rsid w:val="00B228F3"/>
    <w:rsid w:val="00B238F9"/>
    <w:rsid w:val="00B273B0"/>
    <w:rsid w:val="00B326E6"/>
    <w:rsid w:val="00B400DC"/>
    <w:rsid w:val="00B43605"/>
    <w:rsid w:val="00B4763E"/>
    <w:rsid w:val="00B52BB2"/>
    <w:rsid w:val="00B55C9F"/>
    <w:rsid w:val="00B609CB"/>
    <w:rsid w:val="00B71D14"/>
    <w:rsid w:val="00B73F21"/>
    <w:rsid w:val="00B74C9E"/>
    <w:rsid w:val="00B76FBE"/>
    <w:rsid w:val="00B901C3"/>
    <w:rsid w:val="00B902EC"/>
    <w:rsid w:val="00B97202"/>
    <w:rsid w:val="00BA08BA"/>
    <w:rsid w:val="00BA2265"/>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057DD"/>
    <w:rsid w:val="00C100BB"/>
    <w:rsid w:val="00C10D6A"/>
    <w:rsid w:val="00C13A10"/>
    <w:rsid w:val="00C157B4"/>
    <w:rsid w:val="00C17539"/>
    <w:rsid w:val="00C222AF"/>
    <w:rsid w:val="00C23197"/>
    <w:rsid w:val="00C2689D"/>
    <w:rsid w:val="00C31956"/>
    <w:rsid w:val="00C32620"/>
    <w:rsid w:val="00C344D5"/>
    <w:rsid w:val="00C34AF7"/>
    <w:rsid w:val="00C3757B"/>
    <w:rsid w:val="00C44422"/>
    <w:rsid w:val="00C57ECA"/>
    <w:rsid w:val="00C65A3A"/>
    <w:rsid w:val="00C71445"/>
    <w:rsid w:val="00C748BA"/>
    <w:rsid w:val="00C77C7E"/>
    <w:rsid w:val="00C83FAB"/>
    <w:rsid w:val="00C859AB"/>
    <w:rsid w:val="00C92A12"/>
    <w:rsid w:val="00C96CC9"/>
    <w:rsid w:val="00CA2A62"/>
    <w:rsid w:val="00CA5D66"/>
    <w:rsid w:val="00CB13A4"/>
    <w:rsid w:val="00CB3EE2"/>
    <w:rsid w:val="00CB66C6"/>
    <w:rsid w:val="00CC01B5"/>
    <w:rsid w:val="00CC252E"/>
    <w:rsid w:val="00CD744F"/>
    <w:rsid w:val="00CE0FE9"/>
    <w:rsid w:val="00CE3DEF"/>
    <w:rsid w:val="00CF4844"/>
    <w:rsid w:val="00CF518E"/>
    <w:rsid w:val="00CF6009"/>
    <w:rsid w:val="00CF63A7"/>
    <w:rsid w:val="00CF688C"/>
    <w:rsid w:val="00D03E20"/>
    <w:rsid w:val="00D04417"/>
    <w:rsid w:val="00D11EE7"/>
    <w:rsid w:val="00D20686"/>
    <w:rsid w:val="00D2165D"/>
    <w:rsid w:val="00D26E54"/>
    <w:rsid w:val="00D31D9D"/>
    <w:rsid w:val="00D339CA"/>
    <w:rsid w:val="00D34BAC"/>
    <w:rsid w:val="00D36362"/>
    <w:rsid w:val="00D42EF8"/>
    <w:rsid w:val="00D45BEC"/>
    <w:rsid w:val="00D46937"/>
    <w:rsid w:val="00D60C28"/>
    <w:rsid w:val="00D6297F"/>
    <w:rsid w:val="00D64DD0"/>
    <w:rsid w:val="00D74ED8"/>
    <w:rsid w:val="00D773D4"/>
    <w:rsid w:val="00D81E72"/>
    <w:rsid w:val="00D8569E"/>
    <w:rsid w:val="00D942EB"/>
    <w:rsid w:val="00DA1651"/>
    <w:rsid w:val="00DA1E0D"/>
    <w:rsid w:val="00DA3ABD"/>
    <w:rsid w:val="00DB1668"/>
    <w:rsid w:val="00DB2E2C"/>
    <w:rsid w:val="00DB6A47"/>
    <w:rsid w:val="00DC036E"/>
    <w:rsid w:val="00DC1329"/>
    <w:rsid w:val="00DC1348"/>
    <w:rsid w:val="00DC17B6"/>
    <w:rsid w:val="00DC26AA"/>
    <w:rsid w:val="00DC52BC"/>
    <w:rsid w:val="00DC633F"/>
    <w:rsid w:val="00DC6E12"/>
    <w:rsid w:val="00DD106F"/>
    <w:rsid w:val="00DD58FD"/>
    <w:rsid w:val="00DE4561"/>
    <w:rsid w:val="00DF0FEE"/>
    <w:rsid w:val="00DF72D0"/>
    <w:rsid w:val="00E01083"/>
    <w:rsid w:val="00E0460A"/>
    <w:rsid w:val="00E104A5"/>
    <w:rsid w:val="00E12FCC"/>
    <w:rsid w:val="00E1408D"/>
    <w:rsid w:val="00E25FFF"/>
    <w:rsid w:val="00E3052B"/>
    <w:rsid w:val="00E34027"/>
    <w:rsid w:val="00E34B5E"/>
    <w:rsid w:val="00E3628C"/>
    <w:rsid w:val="00E42549"/>
    <w:rsid w:val="00E437FA"/>
    <w:rsid w:val="00E4705E"/>
    <w:rsid w:val="00E47084"/>
    <w:rsid w:val="00E4799A"/>
    <w:rsid w:val="00E5439F"/>
    <w:rsid w:val="00E57172"/>
    <w:rsid w:val="00E575EA"/>
    <w:rsid w:val="00E6257A"/>
    <w:rsid w:val="00E64716"/>
    <w:rsid w:val="00E6742B"/>
    <w:rsid w:val="00E76FF4"/>
    <w:rsid w:val="00E80958"/>
    <w:rsid w:val="00E85C98"/>
    <w:rsid w:val="00E862E5"/>
    <w:rsid w:val="00E90C1B"/>
    <w:rsid w:val="00E95BCA"/>
    <w:rsid w:val="00EB3C9A"/>
    <w:rsid w:val="00EB5771"/>
    <w:rsid w:val="00EC039C"/>
    <w:rsid w:val="00EC1DD8"/>
    <w:rsid w:val="00EC3644"/>
    <w:rsid w:val="00ED2465"/>
    <w:rsid w:val="00ED50F5"/>
    <w:rsid w:val="00ED5B45"/>
    <w:rsid w:val="00EE27CC"/>
    <w:rsid w:val="00EE3F8F"/>
    <w:rsid w:val="00EF2E2C"/>
    <w:rsid w:val="00EF7C7A"/>
    <w:rsid w:val="00F009AF"/>
    <w:rsid w:val="00F0568D"/>
    <w:rsid w:val="00F14955"/>
    <w:rsid w:val="00F16C97"/>
    <w:rsid w:val="00F172E6"/>
    <w:rsid w:val="00F17E5B"/>
    <w:rsid w:val="00F2041E"/>
    <w:rsid w:val="00F20B7E"/>
    <w:rsid w:val="00F33685"/>
    <w:rsid w:val="00F34D9B"/>
    <w:rsid w:val="00F3533F"/>
    <w:rsid w:val="00F36581"/>
    <w:rsid w:val="00F36918"/>
    <w:rsid w:val="00F41DAB"/>
    <w:rsid w:val="00F52036"/>
    <w:rsid w:val="00F5728D"/>
    <w:rsid w:val="00F67001"/>
    <w:rsid w:val="00F67465"/>
    <w:rsid w:val="00F7191C"/>
    <w:rsid w:val="00F85F2B"/>
    <w:rsid w:val="00F862BF"/>
    <w:rsid w:val="00F87461"/>
    <w:rsid w:val="00F96E64"/>
    <w:rsid w:val="00FA1BA0"/>
    <w:rsid w:val="00FA45EE"/>
    <w:rsid w:val="00FB3ACB"/>
    <w:rsid w:val="00FB649B"/>
    <w:rsid w:val="00FC2595"/>
    <w:rsid w:val="00FC57C1"/>
    <w:rsid w:val="00FC6D4B"/>
    <w:rsid w:val="00FC6E1A"/>
    <w:rsid w:val="00FD3804"/>
    <w:rsid w:val="00FD385C"/>
    <w:rsid w:val="00FD6225"/>
    <w:rsid w:val="00FD7B51"/>
    <w:rsid w:val="00FF3AE1"/>
    <w:rsid w:val="00FF4147"/>
    <w:rsid w:val="00FF7C41"/>
    <w:rsid w:val="01701DA2"/>
    <w:rsid w:val="019560D0"/>
    <w:rsid w:val="01B729EF"/>
    <w:rsid w:val="01B90B1E"/>
    <w:rsid w:val="01D75E7D"/>
    <w:rsid w:val="020712E6"/>
    <w:rsid w:val="02403156"/>
    <w:rsid w:val="02884D24"/>
    <w:rsid w:val="035A73E5"/>
    <w:rsid w:val="03866D50"/>
    <w:rsid w:val="03995DB9"/>
    <w:rsid w:val="03A73B1F"/>
    <w:rsid w:val="03A95A00"/>
    <w:rsid w:val="03D56D26"/>
    <w:rsid w:val="03E142A6"/>
    <w:rsid w:val="04B87A70"/>
    <w:rsid w:val="04C142BC"/>
    <w:rsid w:val="05091CB9"/>
    <w:rsid w:val="05835F6B"/>
    <w:rsid w:val="05E57E60"/>
    <w:rsid w:val="06577537"/>
    <w:rsid w:val="06733EB6"/>
    <w:rsid w:val="06DB25B0"/>
    <w:rsid w:val="06F056A7"/>
    <w:rsid w:val="06F513E7"/>
    <w:rsid w:val="07E2044A"/>
    <w:rsid w:val="08112A6E"/>
    <w:rsid w:val="086C1A51"/>
    <w:rsid w:val="08BA3E00"/>
    <w:rsid w:val="08BE50C3"/>
    <w:rsid w:val="09572577"/>
    <w:rsid w:val="09833530"/>
    <w:rsid w:val="0A226D7E"/>
    <w:rsid w:val="0AAE171D"/>
    <w:rsid w:val="0AD5207B"/>
    <w:rsid w:val="0AE72B21"/>
    <w:rsid w:val="0B041504"/>
    <w:rsid w:val="0B183CA0"/>
    <w:rsid w:val="0B2750EC"/>
    <w:rsid w:val="0B3C567F"/>
    <w:rsid w:val="0B6D2C4C"/>
    <w:rsid w:val="0B8C5A83"/>
    <w:rsid w:val="0BA26524"/>
    <w:rsid w:val="0BA7766F"/>
    <w:rsid w:val="0BB31769"/>
    <w:rsid w:val="0BC444F2"/>
    <w:rsid w:val="0C882551"/>
    <w:rsid w:val="0C8C4DE3"/>
    <w:rsid w:val="0CDC4B3D"/>
    <w:rsid w:val="0CFC0DF8"/>
    <w:rsid w:val="0D02559E"/>
    <w:rsid w:val="0D216896"/>
    <w:rsid w:val="0D38610B"/>
    <w:rsid w:val="0D632C96"/>
    <w:rsid w:val="0D702272"/>
    <w:rsid w:val="0D7E6F4E"/>
    <w:rsid w:val="0D8E0277"/>
    <w:rsid w:val="0DD642CD"/>
    <w:rsid w:val="0DF303E7"/>
    <w:rsid w:val="0E1A6680"/>
    <w:rsid w:val="0E453B6C"/>
    <w:rsid w:val="0EBE696A"/>
    <w:rsid w:val="0F23717E"/>
    <w:rsid w:val="0F2F0852"/>
    <w:rsid w:val="0F387C21"/>
    <w:rsid w:val="0F404562"/>
    <w:rsid w:val="0F477C0E"/>
    <w:rsid w:val="0FBF7890"/>
    <w:rsid w:val="103F1CA0"/>
    <w:rsid w:val="106A7C4A"/>
    <w:rsid w:val="106F675E"/>
    <w:rsid w:val="110474D1"/>
    <w:rsid w:val="113250E2"/>
    <w:rsid w:val="11400941"/>
    <w:rsid w:val="12040AF3"/>
    <w:rsid w:val="124C0733"/>
    <w:rsid w:val="126834D0"/>
    <w:rsid w:val="128740E6"/>
    <w:rsid w:val="129E5AB4"/>
    <w:rsid w:val="12D33859"/>
    <w:rsid w:val="12ED06AD"/>
    <w:rsid w:val="13006069"/>
    <w:rsid w:val="138754E9"/>
    <w:rsid w:val="13CA36AF"/>
    <w:rsid w:val="13E4552F"/>
    <w:rsid w:val="1415370B"/>
    <w:rsid w:val="14913D0D"/>
    <w:rsid w:val="149B16EF"/>
    <w:rsid w:val="14A861F8"/>
    <w:rsid w:val="14DE5216"/>
    <w:rsid w:val="14E005B8"/>
    <w:rsid w:val="14E4211A"/>
    <w:rsid w:val="14F270C3"/>
    <w:rsid w:val="15441A94"/>
    <w:rsid w:val="15C62407"/>
    <w:rsid w:val="15C915D4"/>
    <w:rsid w:val="15EE2CF7"/>
    <w:rsid w:val="1653158E"/>
    <w:rsid w:val="1668074F"/>
    <w:rsid w:val="16EE7541"/>
    <w:rsid w:val="17256FF4"/>
    <w:rsid w:val="17A24A30"/>
    <w:rsid w:val="17C61D0B"/>
    <w:rsid w:val="17F6430E"/>
    <w:rsid w:val="1803255C"/>
    <w:rsid w:val="18201F51"/>
    <w:rsid w:val="18543671"/>
    <w:rsid w:val="18A9553A"/>
    <w:rsid w:val="18F14E3A"/>
    <w:rsid w:val="18F63747"/>
    <w:rsid w:val="19995412"/>
    <w:rsid w:val="19C24489"/>
    <w:rsid w:val="19C83D7F"/>
    <w:rsid w:val="1A08000A"/>
    <w:rsid w:val="1A8F2838"/>
    <w:rsid w:val="1AB92CD3"/>
    <w:rsid w:val="1ACC34B5"/>
    <w:rsid w:val="1ACF06F3"/>
    <w:rsid w:val="1ADC0070"/>
    <w:rsid w:val="1AF0704F"/>
    <w:rsid w:val="1B2A1C21"/>
    <w:rsid w:val="1C206384"/>
    <w:rsid w:val="1C5A68FD"/>
    <w:rsid w:val="1C6966E7"/>
    <w:rsid w:val="1C8857F5"/>
    <w:rsid w:val="1CB34753"/>
    <w:rsid w:val="1CEC45F3"/>
    <w:rsid w:val="1D0F219D"/>
    <w:rsid w:val="1D360142"/>
    <w:rsid w:val="1D556FB9"/>
    <w:rsid w:val="1D57217C"/>
    <w:rsid w:val="1E4123DA"/>
    <w:rsid w:val="1EA74CBB"/>
    <w:rsid w:val="1F5F07FC"/>
    <w:rsid w:val="1F7B15B9"/>
    <w:rsid w:val="1F884FE5"/>
    <w:rsid w:val="1FA9282D"/>
    <w:rsid w:val="1FD76196"/>
    <w:rsid w:val="1FF66183"/>
    <w:rsid w:val="200457D5"/>
    <w:rsid w:val="202708C5"/>
    <w:rsid w:val="202C4030"/>
    <w:rsid w:val="20416BCA"/>
    <w:rsid w:val="204214A9"/>
    <w:rsid w:val="20F96393"/>
    <w:rsid w:val="21204F8D"/>
    <w:rsid w:val="215C6DDE"/>
    <w:rsid w:val="21B93E20"/>
    <w:rsid w:val="21BE1AE1"/>
    <w:rsid w:val="21EC5CD3"/>
    <w:rsid w:val="22386EA6"/>
    <w:rsid w:val="22761C62"/>
    <w:rsid w:val="228711F5"/>
    <w:rsid w:val="22C67C2C"/>
    <w:rsid w:val="22D30742"/>
    <w:rsid w:val="22E56F83"/>
    <w:rsid w:val="23171017"/>
    <w:rsid w:val="23607908"/>
    <w:rsid w:val="23804A62"/>
    <w:rsid w:val="23A851A9"/>
    <w:rsid w:val="23D4038E"/>
    <w:rsid w:val="247C51EA"/>
    <w:rsid w:val="24B0481E"/>
    <w:rsid w:val="25347AF2"/>
    <w:rsid w:val="255A3B50"/>
    <w:rsid w:val="25820CE0"/>
    <w:rsid w:val="25E249E2"/>
    <w:rsid w:val="25F06D6A"/>
    <w:rsid w:val="25F962DC"/>
    <w:rsid w:val="26055A00"/>
    <w:rsid w:val="26090323"/>
    <w:rsid w:val="264B41D4"/>
    <w:rsid w:val="265A47D6"/>
    <w:rsid w:val="2679260F"/>
    <w:rsid w:val="26A67A1E"/>
    <w:rsid w:val="26A75D24"/>
    <w:rsid w:val="275E0E9E"/>
    <w:rsid w:val="2775389A"/>
    <w:rsid w:val="27A45117"/>
    <w:rsid w:val="27BC359A"/>
    <w:rsid w:val="27DC3279"/>
    <w:rsid w:val="281E43B7"/>
    <w:rsid w:val="28D15D12"/>
    <w:rsid w:val="28D914B0"/>
    <w:rsid w:val="29846AEA"/>
    <w:rsid w:val="299A367A"/>
    <w:rsid w:val="29C61D60"/>
    <w:rsid w:val="2A1846F1"/>
    <w:rsid w:val="2A454326"/>
    <w:rsid w:val="2AA47B27"/>
    <w:rsid w:val="2AB24BF1"/>
    <w:rsid w:val="2AE34041"/>
    <w:rsid w:val="2B6D72A2"/>
    <w:rsid w:val="2BA30005"/>
    <w:rsid w:val="2BC801DF"/>
    <w:rsid w:val="2C0114E1"/>
    <w:rsid w:val="2CAD5C01"/>
    <w:rsid w:val="2CC16BB4"/>
    <w:rsid w:val="2CF02C26"/>
    <w:rsid w:val="2D24045C"/>
    <w:rsid w:val="2D5F1A58"/>
    <w:rsid w:val="2D8C2FB9"/>
    <w:rsid w:val="2DAD0ABA"/>
    <w:rsid w:val="2DFA7FD8"/>
    <w:rsid w:val="2E650780"/>
    <w:rsid w:val="2E851703"/>
    <w:rsid w:val="2EAC4616"/>
    <w:rsid w:val="2F21653E"/>
    <w:rsid w:val="2F2915A3"/>
    <w:rsid w:val="2F3B409D"/>
    <w:rsid w:val="2F843951"/>
    <w:rsid w:val="2F8522BE"/>
    <w:rsid w:val="2F9271F8"/>
    <w:rsid w:val="30003D3E"/>
    <w:rsid w:val="30137682"/>
    <w:rsid w:val="30273622"/>
    <w:rsid w:val="30701819"/>
    <w:rsid w:val="30815B42"/>
    <w:rsid w:val="30F40300"/>
    <w:rsid w:val="3161247D"/>
    <w:rsid w:val="31D92CDF"/>
    <w:rsid w:val="3206033A"/>
    <w:rsid w:val="32136465"/>
    <w:rsid w:val="337F59DE"/>
    <w:rsid w:val="33A6277D"/>
    <w:rsid w:val="33B74CBD"/>
    <w:rsid w:val="33FB7F5E"/>
    <w:rsid w:val="344920E1"/>
    <w:rsid w:val="34805964"/>
    <w:rsid w:val="348D7F48"/>
    <w:rsid w:val="34A97869"/>
    <w:rsid w:val="3502017D"/>
    <w:rsid w:val="350E4376"/>
    <w:rsid w:val="351A7B0D"/>
    <w:rsid w:val="352428D2"/>
    <w:rsid w:val="35372288"/>
    <w:rsid w:val="35594DEA"/>
    <w:rsid w:val="35912501"/>
    <w:rsid w:val="35ED4C52"/>
    <w:rsid w:val="36521AF4"/>
    <w:rsid w:val="365729DA"/>
    <w:rsid w:val="3663034B"/>
    <w:rsid w:val="3675053C"/>
    <w:rsid w:val="368375B3"/>
    <w:rsid w:val="36C82734"/>
    <w:rsid w:val="36D529F3"/>
    <w:rsid w:val="374A592F"/>
    <w:rsid w:val="37A2134C"/>
    <w:rsid w:val="37D21243"/>
    <w:rsid w:val="381471AC"/>
    <w:rsid w:val="38147263"/>
    <w:rsid w:val="38480EB9"/>
    <w:rsid w:val="38637F44"/>
    <w:rsid w:val="38B87AE2"/>
    <w:rsid w:val="395F0DC5"/>
    <w:rsid w:val="396D2175"/>
    <w:rsid w:val="3973372E"/>
    <w:rsid w:val="39FD502E"/>
    <w:rsid w:val="39FE7253"/>
    <w:rsid w:val="3A1C380D"/>
    <w:rsid w:val="3A1F3773"/>
    <w:rsid w:val="3A1F5C08"/>
    <w:rsid w:val="3A565F41"/>
    <w:rsid w:val="3A5B29CD"/>
    <w:rsid w:val="3AB776E6"/>
    <w:rsid w:val="3ABF153E"/>
    <w:rsid w:val="3ACB2254"/>
    <w:rsid w:val="3AD81C56"/>
    <w:rsid w:val="3BD56E5F"/>
    <w:rsid w:val="3BEE10E0"/>
    <w:rsid w:val="3C0624DD"/>
    <w:rsid w:val="3C0C28ED"/>
    <w:rsid w:val="3C2F4B9F"/>
    <w:rsid w:val="3C553DB3"/>
    <w:rsid w:val="3C7C2478"/>
    <w:rsid w:val="3C875970"/>
    <w:rsid w:val="3C961B74"/>
    <w:rsid w:val="3C990E2A"/>
    <w:rsid w:val="3C9960FB"/>
    <w:rsid w:val="3C9A46A7"/>
    <w:rsid w:val="3CC007B8"/>
    <w:rsid w:val="3CFE763F"/>
    <w:rsid w:val="3D200436"/>
    <w:rsid w:val="3D294765"/>
    <w:rsid w:val="3D492815"/>
    <w:rsid w:val="3D5931E4"/>
    <w:rsid w:val="3D644329"/>
    <w:rsid w:val="3D8F0C67"/>
    <w:rsid w:val="3D9C4C0C"/>
    <w:rsid w:val="3DD72801"/>
    <w:rsid w:val="3E2871A7"/>
    <w:rsid w:val="3EE2552D"/>
    <w:rsid w:val="3F1861AA"/>
    <w:rsid w:val="3F1F2A84"/>
    <w:rsid w:val="3F495047"/>
    <w:rsid w:val="3F5F7F20"/>
    <w:rsid w:val="3F64442D"/>
    <w:rsid w:val="3F8E3C64"/>
    <w:rsid w:val="3F96318A"/>
    <w:rsid w:val="3FAB17DC"/>
    <w:rsid w:val="401504CC"/>
    <w:rsid w:val="40371EDD"/>
    <w:rsid w:val="404055A0"/>
    <w:rsid w:val="40570603"/>
    <w:rsid w:val="409D6EFC"/>
    <w:rsid w:val="40C146A7"/>
    <w:rsid w:val="40D74E59"/>
    <w:rsid w:val="40EA4570"/>
    <w:rsid w:val="412B75A9"/>
    <w:rsid w:val="417A2EB0"/>
    <w:rsid w:val="41C42F35"/>
    <w:rsid w:val="41C84B04"/>
    <w:rsid w:val="41DD08E7"/>
    <w:rsid w:val="41F24118"/>
    <w:rsid w:val="42602924"/>
    <w:rsid w:val="42766B23"/>
    <w:rsid w:val="42CC42A4"/>
    <w:rsid w:val="42CD0F0D"/>
    <w:rsid w:val="432F3735"/>
    <w:rsid w:val="43585D80"/>
    <w:rsid w:val="43830991"/>
    <w:rsid w:val="43D344CD"/>
    <w:rsid w:val="43D34D8D"/>
    <w:rsid w:val="43D53547"/>
    <w:rsid w:val="44323285"/>
    <w:rsid w:val="443C4331"/>
    <w:rsid w:val="44A63854"/>
    <w:rsid w:val="44C22535"/>
    <w:rsid w:val="44F56F92"/>
    <w:rsid w:val="44FC25CF"/>
    <w:rsid w:val="45086667"/>
    <w:rsid w:val="4520281D"/>
    <w:rsid w:val="453C787B"/>
    <w:rsid w:val="453D1BA0"/>
    <w:rsid w:val="456C1D41"/>
    <w:rsid w:val="457062A0"/>
    <w:rsid w:val="45AA4ACF"/>
    <w:rsid w:val="45C50C14"/>
    <w:rsid w:val="45C763A3"/>
    <w:rsid w:val="461B08B2"/>
    <w:rsid w:val="464F11BD"/>
    <w:rsid w:val="466455F8"/>
    <w:rsid w:val="4682041D"/>
    <w:rsid w:val="46B83EEB"/>
    <w:rsid w:val="46C23FB1"/>
    <w:rsid w:val="4704253B"/>
    <w:rsid w:val="470E6159"/>
    <w:rsid w:val="471348C1"/>
    <w:rsid w:val="47243CAB"/>
    <w:rsid w:val="475B5D1F"/>
    <w:rsid w:val="475D48B1"/>
    <w:rsid w:val="47BD0DD6"/>
    <w:rsid w:val="48B144F9"/>
    <w:rsid w:val="49180E31"/>
    <w:rsid w:val="491E0417"/>
    <w:rsid w:val="491E54C1"/>
    <w:rsid w:val="49513277"/>
    <w:rsid w:val="4978278A"/>
    <w:rsid w:val="49D01281"/>
    <w:rsid w:val="49F969E0"/>
    <w:rsid w:val="4A221077"/>
    <w:rsid w:val="4A2F157A"/>
    <w:rsid w:val="4A82196C"/>
    <w:rsid w:val="4A8B28A8"/>
    <w:rsid w:val="4AFE47B4"/>
    <w:rsid w:val="4B283A3B"/>
    <w:rsid w:val="4B393596"/>
    <w:rsid w:val="4BE372E4"/>
    <w:rsid w:val="4BE83ACF"/>
    <w:rsid w:val="4C45276A"/>
    <w:rsid w:val="4C4E558A"/>
    <w:rsid w:val="4C643D87"/>
    <w:rsid w:val="4CD44A8A"/>
    <w:rsid w:val="4CDB065B"/>
    <w:rsid w:val="4D1E4D14"/>
    <w:rsid w:val="4D243746"/>
    <w:rsid w:val="4DD91A27"/>
    <w:rsid w:val="4DF233F3"/>
    <w:rsid w:val="4E157679"/>
    <w:rsid w:val="4E4222E0"/>
    <w:rsid w:val="4E9220C1"/>
    <w:rsid w:val="4EF56CE2"/>
    <w:rsid w:val="4F553861"/>
    <w:rsid w:val="4F911DF6"/>
    <w:rsid w:val="4FA83ECC"/>
    <w:rsid w:val="4FBD188A"/>
    <w:rsid w:val="4FD84863"/>
    <w:rsid w:val="4FF67FD6"/>
    <w:rsid w:val="501D0A35"/>
    <w:rsid w:val="505455F9"/>
    <w:rsid w:val="50B80692"/>
    <w:rsid w:val="5157630C"/>
    <w:rsid w:val="517D5BA6"/>
    <w:rsid w:val="519707AE"/>
    <w:rsid w:val="51E017E7"/>
    <w:rsid w:val="52025431"/>
    <w:rsid w:val="520673F1"/>
    <w:rsid w:val="52145BD8"/>
    <w:rsid w:val="52694F71"/>
    <w:rsid w:val="526E557C"/>
    <w:rsid w:val="528C01A1"/>
    <w:rsid w:val="52CB1FD1"/>
    <w:rsid w:val="52F36E38"/>
    <w:rsid w:val="532C56B0"/>
    <w:rsid w:val="532C6A43"/>
    <w:rsid w:val="532D5F98"/>
    <w:rsid w:val="542349B0"/>
    <w:rsid w:val="5432109A"/>
    <w:rsid w:val="544E6250"/>
    <w:rsid w:val="54775C79"/>
    <w:rsid w:val="547B581A"/>
    <w:rsid w:val="54834371"/>
    <w:rsid w:val="54B12B27"/>
    <w:rsid w:val="55144F06"/>
    <w:rsid w:val="5520365C"/>
    <w:rsid w:val="5558090D"/>
    <w:rsid w:val="55855CB5"/>
    <w:rsid w:val="55AE32CB"/>
    <w:rsid w:val="55D95F14"/>
    <w:rsid w:val="55DF7839"/>
    <w:rsid w:val="560219A3"/>
    <w:rsid w:val="56151FCF"/>
    <w:rsid w:val="56996610"/>
    <w:rsid w:val="569D3601"/>
    <w:rsid w:val="569E56D9"/>
    <w:rsid w:val="56F46E5A"/>
    <w:rsid w:val="56F730DE"/>
    <w:rsid w:val="571F1AA2"/>
    <w:rsid w:val="57601EBC"/>
    <w:rsid w:val="57626D81"/>
    <w:rsid w:val="57637358"/>
    <w:rsid w:val="57C1501B"/>
    <w:rsid w:val="583046DC"/>
    <w:rsid w:val="58424F99"/>
    <w:rsid w:val="58544EAD"/>
    <w:rsid w:val="58663A2F"/>
    <w:rsid w:val="59056468"/>
    <w:rsid w:val="593504AB"/>
    <w:rsid w:val="596D161D"/>
    <w:rsid w:val="598D5CDE"/>
    <w:rsid w:val="59960249"/>
    <w:rsid w:val="59980BB8"/>
    <w:rsid w:val="59A8502E"/>
    <w:rsid w:val="59E6684F"/>
    <w:rsid w:val="5A0C05BE"/>
    <w:rsid w:val="5A3A19A4"/>
    <w:rsid w:val="5A8F6A0F"/>
    <w:rsid w:val="5A983F0B"/>
    <w:rsid w:val="5AE82080"/>
    <w:rsid w:val="5AFD4381"/>
    <w:rsid w:val="5B3839D8"/>
    <w:rsid w:val="5B4B10B7"/>
    <w:rsid w:val="5B4E3438"/>
    <w:rsid w:val="5BA154E1"/>
    <w:rsid w:val="5C6F1AA4"/>
    <w:rsid w:val="5C797D30"/>
    <w:rsid w:val="5CD33442"/>
    <w:rsid w:val="5CF849ED"/>
    <w:rsid w:val="5D2C5A84"/>
    <w:rsid w:val="5D537185"/>
    <w:rsid w:val="5D9C649B"/>
    <w:rsid w:val="5DDA1179"/>
    <w:rsid w:val="5DE36866"/>
    <w:rsid w:val="5DE90D5B"/>
    <w:rsid w:val="5E3E0A34"/>
    <w:rsid w:val="5E7242C5"/>
    <w:rsid w:val="5E9C761C"/>
    <w:rsid w:val="5E9D46E7"/>
    <w:rsid w:val="5ED7471D"/>
    <w:rsid w:val="5EDB1766"/>
    <w:rsid w:val="5F0B2BB3"/>
    <w:rsid w:val="5F415FFD"/>
    <w:rsid w:val="5F5C0E3A"/>
    <w:rsid w:val="5F6C1303"/>
    <w:rsid w:val="5FAD3035"/>
    <w:rsid w:val="600B086A"/>
    <w:rsid w:val="602D41A9"/>
    <w:rsid w:val="60542ACF"/>
    <w:rsid w:val="607A1CBE"/>
    <w:rsid w:val="60CB758D"/>
    <w:rsid w:val="610412F9"/>
    <w:rsid w:val="61111461"/>
    <w:rsid w:val="61184548"/>
    <w:rsid w:val="61320841"/>
    <w:rsid w:val="614F6210"/>
    <w:rsid w:val="615C4EE4"/>
    <w:rsid w:val="61F3091A"/>
    <w:rsid w:val="61F35FC6"/>
    <w:rsid w:val="61FE6F56"/>
    <w:rsid w:val="62011EBA"/>
    <w:rsid w:val="62326B29"/>
    <w:rsid w:val="62567A89"/>
    <w:rsid w:val="62B51267"/>
    <w:rsid w:val="62CE3AE3"/>
    <w:rsid w:val="62D70A3E"/>
    <w:rsid w:val="62F12A98"/>
    <w:rsid w:val="63225F92"/>
    <w:rsid w:val="635F4ED6"/>
    <w:rsid w:val="63A243A2"/>
    <w:rsid w:val="63BB040F"/>
    <w:rsid w:val="63BC0F64"/>
    <w:rsid w:val="63C5799D"/>
    <w:rsid w:val="63CA7D15"/>
    <w:rsid w:val="63D57B77"/>
    <w:rsid w:val="63DF2827"/>
    <w:rsid w:val="63FB7BD4"/>
    <w:rsid w:val="6446190B"/>
    <w:rsid w:val="64B13E73"/>
    <w:rsid w:val="64B37BDE"/>
    <w:rsid w:val="64E42A18"/>
    <w:rsid w:val="65362528"/>
    <w:rsid w:val="657D7217"/>
    <w:rsid w:val="65935B89"/>
    <w:rsid w:val="65BE24B2"/>
    <w:rsid w:val="66050B49"/>
    <w:rsid w:val="66063D26"/>
    <w:rsid w:val="66571883"/>
    <w:rsid w:val="67187FB8"/>
    <w:rsid w:val="67901C58"/>
    <w:rsid w:val="683E086F"/>
    <w:rsid w:val="684160F5"/>
    <w:rsid w:val="68513C23"/>
    <w:rsid w:val="68563803"/>
    <w:rsid w:val="68941F78"/>
    <w:rsid w:val="6985676C"/>
    <w:rsid w:val="699D58E4"/>
    <w:rsid w:val="69B54A6C"/>
    <w:rsid w:val="6A276511"/>
    <w:rsid w:val="6A387329"/>
    <w:rsid w:val="6AC62289"/>
    <w:rsid w:val="6BB123B3"/>
    <w:rsid w:val="6BD153AA"/>
    <w:rsid w:val="6C043CBB"/>
    <w:rsid w:val="6C3A3FC5"/>
    <w:rsid w:val="6C447CBE"/>
    <w:rsid w:val="6C5700E0"/>
    <w:rsid w:val="6C5912C4"/>
    <w:rsid w:val="6C77278E"/>
    <w:rsid w:val="6C93510C"/>
    <w:rsid w:val="6CCE7217"/>
    <w:rsid w:val="6CFA6AD9"/>
    <w:rsid w:val="6D832A54"/>
    <w:rsid w:val="6DE32273"/>
    <w:rsid w:val="6DF91008"/>
    <w:rsid w:val="6DFA5739"/>
    <w:rsid w:val="6E252A28"/>
    <w:rsid w:val="6EBF6990"/>
    <w:rsid w:val="6ECE1058"/>
    <w:rsid w:val="6EFE6814"/>
    <w:rsid w:val="6F52092D"/>
    <w:rsid w:val="6F846100"/>
    <w:rsid w:val="6F886076"/>
    <w:rsid w:val="6FA64392"/>
    <w:rsid w:val="6FD90F96"/>
    <w:rsid w:val="70047FE2"/>
    <w:rsid w:val="70051222"/>
    <w:rsid w:val="701B0AC7"/>
    <w:rsid w:val="702F5A5D"/>
    <w:rsid w:val="70947D3A"/>
    <w:rsid w:val="70DF79ED"/>
    <w:rsid w:val="71053172"/>
    <w:rsid w:val="713D7020"/>
    <w:rsid w:val="71844211"/>
    <w:rsid w:val="71AD4F24"/>
    <w:rsid w:val="71C05A4B"/>
    <w:rsid w:val="71F414F1"/>
    <w:rsid w:val="72330DC5"/>
    <w:rsid w:val="72485C89"/>
    <w:rsid w:val="7281119E"/>
    <w:rsid w:val="728E5EC6"/>
    <w:rsid w:val="72ED5615"/>
    <w:rsid w:val="73196787"/>
    <w:rsid w:val="735F5694"/>
    <w:rsid w:val="736E0D13"/>
    <w:rsid w:val="73747FE9"/>
    <w:rsid w:val="73B011FF"/>
    <w:rsid w:val="73BE5611"/>
    <w:rsid w:val="741158E3"/>
    <w:rsid w:val="742E4266"/>
    <w:rsid w:val="743F7A9D"/>
    <w:rsid w:val="744D1543"/>
    <w:rsid w:val="74571742"/>
    <w:rsid w:val="75592D64"/>
    <w:rsid w:val="7572021A"/>
    <w:rsid w:val="75E5566B"/>
    <w:rsid w:val="75F95581"/>
    <w:rsid w:val="760E070B"/>
    <w:rsid w:val="763B0419"/>
    <w:rsid w:val="76414990"/>
    <w:rsid w:val="76922AB4"/>
    <w:rsid w:val="76AF36A0"/>
    <w:rsid w:val="76B27F2A"/>
    <w:rsid w:val="76B346C0"/>
    <w:rsid w:val="76BC4107"/>
    <w:rsid w:val="77107389"/>
    <w:rsid w:val="774B198E"/>
    <w:rsid w:val="778C3835"/>
    <w:rsid w:val="77B563FC"/>
    <w:rsid w:val="77CF2D1C"/>
    <w:rsid w:val="77D150B2"/>
    <w:rsid w:val="77D458FA"/>
    <w:rsid w:val="77FF633C"/>
    <w:rsid w:val="78074F89"/>
    <w:rsid w:val="78080372"/>
    <w:rsid w:val="786120AE"/>
    <w:rsid w:val="789E0989"/>
    <w:rsid w:val="78C3224C"/>
    <w:rsid w:val="78CC379C"/>
    <w:rsid w:val="78E211C6"/>
    <w:rsid w:val="78FF5981"/>
    <w:rsid w:val="792F66C8"/>
    <w:rsid w:val="79584CFD"/>
    <w:rsid w:val="795D41AA"/>
    <w:rsid w:val="79712240"/>
    <w:rsid w:val="79B1170F"/>
    <w:rsid w:val="7A2529BE"/>
    <w:rsid w:val="7A3877DF"/>
    <w:rsid w:val="7A674A38"/>
    <w:rsid w:val="7A86343E"/>
    <w:rsid w:val="7A8F5BC0"/>
    <w:rsid w:val="7AAF08BC"/>
    <w:rsid w:val="7AC8166A"/>
    <w:rsid w:val="7B157B5F"/>
    <w:rsid w:val="7B294A35"/>
    <w:rsid w:val="7B7E7043"/>
    <w:rsid w:val="7B9D7511"/>
    <w:rsid w:val="7BB156D6"/>
    <w:rsid w:val="7BF76074"/>
    <w:rsid w:val="7C0C1699"/>
    <w:rsid w:val="7C184922"/>
    <w:rsid w:val="7C2253B2"/>
    <w:rsid w:val="7C33430D"/>
    <w:rsid w:val="7C47112F"/>
    <w:rsid w:val="7C936CE1"/>
    <w:rsid w:val="7C987447"/>
    <w:rsid w:val="7D1142C2"/>
    <w:rsid w:val="7D4508D6"/>
    <w:rsid w:val="7D6D685B"/>
    <w:rsid w:val="7DAF5888"/>
    <w:rsid w:val="7DE97EC7"/>
    <w:rsid w:val="7E1C22B7"/>
    <w:rsid w:val="7E2C0A9F"/>
    <w:rsid w:val="7E695C89"/>
    <w:rsid w:val="7E973150"/>
    <w:rsid w:val="7E9E5479"/>
    <w:rsid w:val="7E9E7B3D"/>
    <w:rsid w:val="7ED01E64"/>
    <w:rsid w:val="7FB55DC3"/>
    <w:rsid w:val="7FD85971"/>
    <w:rsid w:val="7FF83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2"/>
    <w:semiHidden/>
    <w:qFormat/>
    <w:uiPriority w:val="0"/>
    <w:pPr>
      <w:jc w:val="left"/>
    </w:pPr>
  </w:style>
  <w:style w:type="paragraph" w:styleId="3">
    <w:name w:val="Body Text"/>
    <w:basedOn w:val="1"/>
    <w:link w:val="77"/>
    <w:qFormat/>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semiHidden/>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semiHidden/>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semiHidden/>
    <w:qFormat/>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qFormat/>
    <w:uiPriority w:val="0"/>
    <w:pPr>
      <w:numPr>
        <w:ilvl w:val="1"/>
        <w:numId w:val="1"/>
      </w:numPr>
      <w:tabs>
        <w:tab w:val="left" w:pos="420"/>
      </w:tabs>
      <w:spacing w:line="360" w:lineRule="auto"/>
    </w:pPr>
    <w:rPr>
      <w:szCs w:val="21"/>
    </w:rPr>
  </w:style>
  <w:style w:type="paragraph" w:customStyle="1" w:styleId="55">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qFormat/>
    <w:uiPriority w:val="0"/>
    <w:rPr>
      <w:rFonts w:ascii="Tahoma" w:hAnsi="Tahoma"/>
      <w:sz w:val="24"/>
    </w:rPr>
  </w:style>
  <w:style w:type="paragraph" w:customStyle="1" w:styleId="62">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字符"/>
    <w:link w:val="6"/>
    <w:qFormat/>
    <w:uiPriority w:val="0"/>
    <w:rPr>
      <w:rFonts w:ascii="Times New Roman" w:hAnsi="Times New Roman" w:eastAsia="宋体" w:cs="Times New Roman"/>
      <w:sz w:val="24"/>
      <w:szCs w:val="24"/>
    </w:rPr>
  </w:style>
  <w:style w:type="character" w:customStyle="1" w:styleId="64">
    <w:name w:val="Char Char4"/>
    <w:semiHidden/>
    <w:qFormat/>
    <w:uiPriority w:val="0"/>
    <w:rPr>
      <w:rFonts w:eastAsia="宋体"/>
      <w:kern w:val="2"/>
      <w:sz w:val="24"/>
      <w:szCs w:val="24"/>
      <w:lang w:val="en-US" w:eastAsia="zh-CN" w:bidi="ar-SA"/>
    </w:rPr>
  </w:style>
  <w:style w:type="character" w:customStyle="1" w:styleId="65">
    <w:name w:val="正文文本缩进 字符"/>
    <w:link w:val="4"/>
    <w:qFormat/>
    <w:uiPriority w:val="0"/>
    <w:rPr>
      <w:rFonts w:ascii="Times New Roman" w:hAnsi="Times New Roman" w:eastAsia="宋体" w:cs="Times New Roman"/>
      <w:szCs w:val="24"/>
    </w:rPr>
  </w:style>
  <w:style w:type="character" w:customStyle="1" w:styleId="66">
    <w:name w:val="Char Char6"/>
    <w:semiHidden/>
    <w:qFormat/>
    <w:uiPriority w:val="0"/>
    <w:rPr>
      <w:rFonts w:eastAsia="宋体"/>
      <w:kern w:val="2"/>
      <w:sz w:val="21"/>
      <w:szCs w:val="24"/>
      <w:lang w:val="en-US" w:eastAsia="zh-CN" w:bidi="ar-SA"/>
    </w:rPr>
  </w:style>
  <w:style w:type="character" w:customStyle="1" w:styleId="67">
    <w:name w:val="页眉 字符"/>
    <w:link w:val="9"/>
    <w:qFormat/>
    <w:uiPriority w:val="0"/>
    <w:rPr>
      <w:rFonts w:ascii="Times New Roman" w:hAnsi="Times New Roman" w:eastAsia="宋体" w:cs="Times New Roman"/>
      <w:sz w:val="18"/>
      <w:szCs w:val="20"/>
    </w:rPr>
  </w:style>
  <w:style w:type="character" w:customStyle="1" w:styleId="68">
    <w:name w:val="Char Char5"/>
    <w:semiHidden/>
    <w:qFormat/>
    <w:uiPriority w:val="0"/>
    <w:rPr>
      <w:rFonts w:eastAsia="宋体"/>
      <w:kern w:val="2"/>
      <w:sz w:val="18"/>
      <w:lang w:val="en-US" w:eastAsia="zh-CN" w:bidi="ar-SA"/>
    </w:rPr>
  </w:style>
  <w:style w:type="character" w:customStyle="1" w:styleId="69">
    <w:name w:val="批注框文本 字符"/>
    <w:link w:val="7"/>
    <w:semiHidden/>
    <w:qFormat/>
    <w:uiPriority w:val="0"/>
    <w:rPr>
      <w:rFonts w:ascii="Times New Roman" w:hAnsi="Times New Roman" w:eastAsia="宋体" w:cs="Times New Roman"/>
      <w:sz w:val="18"/>
      <w:szCs w:val="18"/>
    </w:rPr>
  </w:style>
  <w:style w:type="character" w:customStyle="1" w:styleId="70">
    <w:name w:val="页脚 字符"/>
    <w:link w:val="8"/>
    <w:qFormat/>
    <w:uiPriority w:val="99"/>
    <w:rPr>
      <w:rFonts w:ascii="Times New Roman" w:hAnsi="Times New Roman" w:eastAsia="宋体" w:cs="Times New Roman"/>
      <w:sz w:val="18"/>
      <w:szCs w:val="18"/>
    </w:rPr>
  </w:style>
  <w:style w:type="character" w:customStyle="1" w:styleId="71">
    <w:name w:val="Char Char2"/>
    <w:semiHidden/>
    <w:qFormat/>
    <w:uiPriority w:val="0"/>
    <w:rPr>
      <w:rFonts w:eastAsia="宋体"/>
      <w:kern w:val="2"/>
      <w:sz w:val="18"/>
      <w:szCs w:val="18"/>
      <w:lang w:val="en-US" w:eastAsia="zh-CN" w:bidi="ar-SA"/>
    </w:rPr>
  </w:style>
  <w:style w:type="character" w:customStyle="1" w:styleId="72">
    <w:name w:val="纯文本 字符"/>
    <w:link w:val="5"/>
    <w:qFormat/>
    <w:uiPriority w:val="0"/>
    <w:rPr>
      <w:rFonts w:ascii="宋体" w:hAnsi="Courier New" w:eastAsia="宋体" w:cs="Times New Roman"/>
      <w:szCs w:val="20"/>
    </w:rPr>
  </w:style>
  <w:style w:type="character" w:customStyle="1" w:styleId="73">
    <w:name w:val="Char Char3"/>
    <w:semiHidden/>
    <w:qFormat/>
    <w:uiPriority w:val="0"/>
    <w:rPr>
      <w:rFonts w:ascii="宋体" w:hAnsi="Courier New" w:eastAsia="宋体"/>
      <w:kern w:val="2"/>
      <w:sz w:val="21"/>
      <w:lang w:val="en-US" w:eastAsia="zh-CN" w:bidi="ar-SA"/>
    </w:rPr>
  </w:style>
  <w:style w:type="character" w:customStyle="1" w:styleId="74">
    <w:name w:val="正文文本 2 字符"/>
    <w:link w:val="11"/>
    <w:qFormat/>
    <w:uiPriority w:val="0"/>
    <w:rPr>
      <w:rFonts w:ascii="仿宋_GB2312" w:hAnsi="Times New Roman" w:eastAsia="仿宋_GB2312" w:cs="Times New Roman"/>
      <w:sz w:val="24"/>
      <w:szCs w:val="24"/>
    </w:rPr>
  </w:style>
  <w:style w:type="character" w:customStyle="1" w:styleId="75">
    <w:name w:val="Char Char1"/>
    <w:semiHidden/>
    <w:qFormat/>
    <w:uiPriority w:val="0"/>
    <w:rPr>
      <w:rFonts w:ascii="仿宋_GB2312" w:eastAsia="仿宋_GB2312"/>
      <w:kern w:val="2"/>
      <w:sz w:val="24"/>
      <w:szCs w:val="24"/>
      <w:lang w:val="en-US" w:eastAsia="zh-CN" w:bidi="ar-SA"/>
    </w:rPr>
  </w:style>
  <w:style w:type="character" w:customStyle="1" w:styleId="76">
    <w:name w:val="正文文本缩进 3 字符"/>
    <w:link w:val="10"/>
    <w:qFormat/>
    <w:uiPriority w:val="0"/>
    <w:rPr>
      <w:rFonts w:ascii="Times New Roman" w:hAnsi="Times New Roman" w:eastAsia="宋体" w:cs="Times New Roman"/>
      <w:sz w:val="16"/>
      <w:szCs w:val="16"/>
    </w:rPr>
  </w:style>
  <w:style w:type="character" w:customStyle="1" w:styleId="77">
    <w:name w:val="正文文本 字符"/>
    <w:link w:val="3"/>
    <w:qFormat/>
    <w:uiPriority w:val="0"/>
    <w:rPr>
      <w:rFonts w:ascii="Times New Roman" w:hAnsi="Times New Roman" w:eastAsia="宋体" w:cs="Times New Roman"/>
      <w:szCs w:val="24"/>
    </w:rPr>
  </w:style>
  <w:style w:type="character" w:customStyle="1" w:styleId="78">
    <w:name w:val="dj1"/>
    <w:qFormat/>
    <w:uiPriority w:val="0"/>
    <w:rPr>
      <w:sz w:val="21"/>
      <w:szCs w:val="21"/>
    </w:rPr>
  </w:style>
  <w:style w:type="character" w:customStyle="1" w:styleId="79">
    <w:name w:val="Char Char"/>
    <w:qFormat/>
    <w:uiPriority w:val="0"/>
    <w:rPr>
      <w:rFonts w:eastAsia="宋体"/>
      <w:kern w:val="2"/>
      <w:sz w:val="21"/>
      <w:szCs w:val="24"/>
      <w:lang w:val="en-US" w:eastAsia="zh-CN" w:bidi="ar-SA"/>
    </w:rPr>
  </w:style>
  <w:style w:type="character" w:customStyle="1" w:styleId="80">
    <w:name w:val="style1"/>
    <w:qFormat/>
    <w:uiPriority w:val="0"/>
    <w:rPr>
      <w:rFonts w:hint="default"/>
      <w:color w:val="000000"/>
      <w:spacing w:val="300"/>
      <w:sz w:val="18"/>
      <w:szCs w:val="18"/>
      <w:u w:val="none"/>
    </w:rPr>
  </w:style>
  <w:style w:type="character" w:customStyle="1" w:styleId="81">
    <w:name w:val="duanluo"/>
    <w:basedOn w:val="16"/>
    <w:qFormat/>
    <w:uiPriority w:val="0"/>
  </w:style>
  <w:style w:type="character" w:customStyle="1" w:styleId="82">
    <w:name w:val="批注文字 字符"/>
    <w:link w:val="2"/>
    <w:semiHidden/>
    <w:qFormat/>
    <w:uiPriority w:val="0"/>
    <w:rPr>
      <w:rFonts w:ascii="Times New Roman" w:hAnsi="Times New Roman" w:eastAsia="宋体" w:cs="Times New Roman"/>
      <w:szCs w:val="24"/>
    </w:rPr>
  </w:style>
  <w:style w:type="character" w:customStyle="1" w:styleId="83">
    <w:name w:val="style471"/>
    <w:qFormat/>
    <w:uiPriority w:val="0"/>
    <w:rPr>
      <w:rFonts w:hint="eastAsia" w:ascii="楷体_GB2312" w:eastAsia="楷体_GB2312"/>
      <w:sz w:val="27"/>
      <w:szCs w:val="27"/>
    </w:rPr>
  </w:style>
  <w:style w:type="character" w:customStyle="1" w:styleId="84">
    <w:name w:val="批注主题 字符"/>
    <w:link w:val="13"/>
    <w:semiHidden/>
    <w:qFormat/>
    <w:uiPriority w:val="0"/>
    <w:rPr>
      <w:rFonts w:ascii="Times New Roman" w:hAnsi="Times New Roman" w:eastAsia="宋体" w:cs="Times New Roman"/>
      <w:b/>
      <w:bCs/>
      <w:szCs w:val="24"/>
    </w:rPr>
  </w:style>
  <w:style w:type="paragraph" w:styleId="85">
    <w:name w:val="List Paragraph"/>
    <w:basedOn w:val="1"/>
    <w:qFormat/>
    <w:uiPriority w:val="34"/>
    <w:pPr>
      <w:ind w:firstLine="420" w:firstLineChars="200"/>
    </w:pPr>
  </w:style>
  <w:style w:type="character" w:customStyle="1" w:styleId="86">
    <w:name w:val="font1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8033F-AA61-42C2-9295-2273BD53E5CE}">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20</Pages>
  <Words>2022</Words>
  <Characters>11528</Characters>
  <Lines>96</Lines>
  <Paragraphs>27</Paragraphs>
  <TotalTime>1</TotalTime>
  <ScaleCrop>false</ScaleCrop>
  <LinksUpToDate>false</LinksUpToDate>
  <CharactersWithSpaces>13523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2019-07-09T03:00:00Z</dcterms:created>
  <dc:creator>SHIRY</dc:creator>
  <cp:lastModifiedBy>陈苗苗</cp:lastModifiedBy>
  <cp:lastPrinted>2019-10-17T05:16:51Z</cp:lastPrinted>
  <dcterms:modified xsi:type="dcterms:W3CDTF">2019-10-17T05:16:54Z</dcterms:modified>
  <dc:title>XXX专业(XXX试点班)人才培养方案（黑体三号）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